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2423B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423B4" w:rsidRDefault="002423B4">
            <w:pPr>
              <w:pStyle w:val="ConsPlusTitlePage0"/>
            </w:pPr>
          </w:p>
        </w:tc>
      </w:tr>
      <w:tr w:rsidR="002423B4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423B4" w:rsidRDefault="00414898">
            <w:pPr>
              <w:pStyle w:val="ConsPlusTitlePage0"/>
              <w:jc w:val="center"/>
            </w:pPr>
            <w:bookmarkStart w:id="0" w:name="_GoBack"/>
            <w:r>
              <w:rPr>
                <w:sz w:val="48"/>
              </w:rPr>
              <w:t>Федеральный закон от 29.12.2012 N 273-</w:t>
            </w:r>
            <w:proofErr w:type="gramStart"/>
            <w:r>
              <w:rPr>
                <w:sz w:val="48"/>
              </w:rPr>
              <w:t>ФЗ</w:t>
            </w:r>
            <w:r>
              <w:rPr>
                <w:sz w:val="48"/>
              </w:rPr>
              <w:br/>
              <w:t>(</w:t>
            </w:r>
            <w:proofErr w:type="gramEnd"/>
            <w:r>
              <w:rPr>
                <w:sz w:val="48"/>
              </w:rPr>
              <w:t>ред. от 02.07.2021)</w:t>
            </w:r>
            <w:r>
              <w:rPr>
                <w:sz w:val="48"/>
              </w:rPr>
              <w:br/>
              <w:t>"Об образовании в Российской Федерации"</w:t>
            </w:r>
            <w:bookmarkEnd w:id="0"/>
            <w:r>
              <w:rPr>
                <w:sz w:val="48"/>
              </w:rPr>
              <w:br/>
              <w:t>(с изм. и доп., вступ. в силу с 01.09.2021)</w:t>
            </w:r>
          </w:p>
        </w:tc>
      </w:tr>
      <w:tr w:rsidR="002423B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423B4" w:rsidRDefault="002423B4">
            <w:pPr>
              <w:pStyle w:val="ConsPlusTitlePage0"/>
              <w:jc w:val="center"/>
            </w:pPr>
          </w:p>
        </w:tc>
      </w:tr>
    </w:tbl>
    <w:p w:rsidR="002423B4" w:rsidRDefault="002423B4">
      <w:pPr>
        <w:pStyle w:val="ConsPlusNormal0"/>
        <w:sectPr w:rsidR="002423B4">
          <w:headerReference w:type="first" r:id="rId6"/>
          <w:footerReference w:type="first" r:id="rId7"/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423B4" w:rsidRDefault="002423B4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2423B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423B4" w:rsidRDefault="00414898">
            <w:pPr>
              <w:pStyle w:val="ConsPlusNormal0"/>
            </w:pPr>
            <w:r>
              <w:t>29 декабря 2012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423B4" w:rsidRDefault="00414898">
            <w:pPr>
              <w:pStyle w:val="ConsPlusNormal0"/>
              <w:jc w:val="right"/>
            </w:pPr>
            <w:r>
              <w:t>N 273-ФЗ</w:t>
            </w:r>
          </w:p>
        </w:tc>
      </w:tr>
    </w:tbl>
    <w:p w:rsidR="002423B4" w:rsidRDefault="002423B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23B4" w:rsidRDefault="002423B4">
      <w:pPr>
        <w:pStyle w:val="ConsPlusNormal0"/>
        <w:jc w:val="both"/>
      </w:pPr>
    </w:p>
    <w:p w:rsidR="002423B4" w:rsidRDefault="00414898">
      <w:pPr>
        <w:pStyle w:val="ConsPlusTitle0"/>
        <w:jc w:val="center"/>
      </w:pPr>
      <w:r>
        <w:t>РОССИЙСКАЯ ФЕДЕРАЦИЯ</w:t>
      </w:r>
    </w:p>
    <w:p w:rsidR="002423B4" w:rsidRDefault="002423B4">
      <w:pPr>
        <w:pStyle w:val="ConsPlusTitle0"/>
        <w:jc w:val="center"/>
      </w:pPr>
    </w:p>
    <w:p w:rsidR="002423B4" w:rsidRDefault="00414898">
      <w:pPr>
        <w:pStyle w:val="ConsPlusTitle0"/>
        <w:jc w:val="center"/>
      </w:pPr>
      <w:r>
        <w:t>ФЕДЕРАЛЬНЫЙ ЗАКОН</w:t>
      </w:r>
    </w:p>
    <w:p w:rsidR="002423B4" w:rsidRDefault="002423B4">
      <w:pPr>
        <w:pStyle w:val="ConsPlusTitle0"/>
        <w:jc w:val="center"/>
      </w:pPr>
    </w:p>
    <w:p w:rsidR="002423B4" w:rsidRDefault="00414898">
      <w:pPr>
        <w:pStyle w:val="ConsPlusTitle0"/>
        <w:jc w:val="center"/>
      </w:pPr>
      <w:r>
        <w:t>ОБ ОБРАЗОВАНИИ В РОССИЙСКОЙ ФЕДЕРАЦИИ</w:t>
      </w:r>
    </w:p>
    <w:p w:rsidR="002423B4" w:rsidRDefault="002423B4">
      <w:pPr>
        <w:pStyle w:val="ConsPlusNormal0"/>
        <w:jc w:val="center"/>
      </w:pPr>
    </w:p>
    <w:p w:rsidR="002423B4" w:rsidRDefault="00414898">
      <w:pPr>
        <w:pStyle w:val="ConsPlusNormal0"/>
        <w:jc w:val="right"/>
      </w:pPr>
      <w:r>
        <w:t>Принят</w:t>
      </w:r>
    </w:p>
    <w:p w:rsidR="002423B4" w:rsidRDefault="00414898">
      <w:pPr>
        <w:pStyle w:val="ConsPlusNormal0"/>
        <w:jc w:val="right"/>
      </w:pPr>
      <w:r>
        <w:t>Государственной Думой</w:t>
      </w:r>
    </w:p>
    <w:p w:rsidR="002423B4" w:rsidRDefault="00414898">
      <w:pPr>
        <w:pStyle w:val="ConsPlusNormal0"/>
        <w:jc w:val="right"/>
      </w:pPr>
      <w:r>
        <w:t>21 декабря 2012 года</w:t>
      </w:r>
    </w:p>
    <w:p w:rsidR="002423B4" w:rsidRDefault="002423B4">
      <w:pPr>
        <w:pStyle w:val="ConsPlusNormal0"/>
        <w:jc w:val="right"/>
      </w:pPr>
    </w:p>
    <w:p w:rsidR="002423B4" w:rsidRDefault="00414898">
      <w:pPr>
        <w:pStyle w:val="ConsPlusNormal0"/>
        <w:jc w:val="right"/>
      </w:pPr>
      <w:r>
        <w:t>Одобрен</w:t>
      </w:r>
    </w:p>
    <w:p w:rsidR="002423B4" w:rsidRDefault="00414898">
      <w:pPr>
        <w:pStyle w:val="ConsPlusNormal0"/>
        <w:jc w:val="right"/>
      </w:pPr>
      <w:r>
        <w:t>Советом Федерации</w:t>
      </w:r>
    </w:p>
    <w:p w:rsidR="002423B4" w:rsidRDefault="00414898">
      <w:pPr>
        <w:pStyle w:val="ConsPlusNormal0"/>
        <w:jc w:val="right"/>
      </w:pPr>
      <w:r>
        <w:t>26 декабря 2012 года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07.05.2013 </w:t>
            </w:r>
            <w:hyperlink r:id="rId8" w:tooltip="Федеральный закон от 07.05.2013 N 99-ФЗ (ред. от 29.12.2017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защите физических лиц при автоматизированн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>,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07.06.2013 </w:t>
            </w:r>
            <w:hyperlink r:id="rId9" w:tooltip="Федеральный закон от 07.06.2013 N 120-ФЗ &quot;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&quot; {КонсультантПлюс}">
              <w:r>
                <w:rPr>
                  <w:color w:val="0000FF"/>
                </w:rPr>
                <w:t>N 120-ФЗ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0" w:tooltip="Федеральный закон от 02.07.2013 N 170-ФЗ (с изм. от 30.10.2014) &quot;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&quot; {КонсультантПлюс}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 от 23.07</w:t>
            </w:r>
            <w:r>
              <w:rPr>
                <w:color w:val="392C69"/>
              </w:rPr>
              <w:t xml:space="preserve">.2013 </w:t>
            </w:r>
            <w:hyperlink r:id="rId11" w:tooltip="Федеральный закон от 23.07.2013 N 203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 в целях создания дополнительных благ">
              <w:r>
                <w:rPr>
                  <w:color w:val="0000FF"/>
                </w:rPr>
                <w:t>N 203-ФЗ</w:t>
              </w:r>
            </w:hyperlink>
            <w:r>
              <w:rPr>
                <w:color w:val="392C69"/>
              </w:rPr>
              <w:t>,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25.11.2013 </w:t>
            </w:r>
            <w:hyperlink r:id="rId12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03.02.2014 </w:t>
            </w:r>
            <w:hyperlink r:id="rId13" w:tooltip="Федеральный закон от 03.02.2014 N 11-ФЗ &quot;О внесении изменений в статью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11-ФЗ</w:t>
              </w:r>
            </w:hyperlink>
            <w:r>
              <w:rPr>
                <w:color w:val="392C69"/>
              </w:rPr>
              <w:t xml:space="preserve">, от 03.02.2014 </w:t>
            </w:r>
            <w:hyperlink r:id="rId14" w:tooltip="Федеральный закон от 03.02.2014 N 15-ФЗ &quot;О внесении изменений в отдельные законодательные акты Российской Федерации по вопросам обеспечения транспортной безопасности&quot; {КонсультантПлюс}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>,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05.05.2014 </w:t>
            </w:r>
            <w:hyperlink r:id="rId15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 xml:space="preserve">, от 27.05.2014 </w:t>
            </w:r>
            <w:hyperlink r:id="rId16" w:tooltip="Федеральный закон от 27.05.2014 N 135-ФЗ &quot;О внесении изменений в статьи 28 и 34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 xml:space="preserve">, от 04.06.2014 </w:t>
            </w:r>
            <w:hyperlink r:id="rId17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>,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04.06.2014 </w:t>
            </w:r>
            <w:hyperlink r:id="rId18" w:tooltip="Федеральный закон от 04.06.2014 N 148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148-ФЗ</w:t>
              </w:r>
            </w:hyperlink>
            <w:r>
              <w:rPr>
                <w:color w:val="392C69"/>
              </w:rPr>
              <w:t xml:space="preserve">, от 28.06.2014 </w:t>
            </w:r>
            <w:hyperlink r:id="rId19" w:tooltip="Федеральный закон от 28.06.2014 N 182-ФЗ &quot;О внесении изменений в статью 100 Жилищного кодекса Российской Федерации и статью 39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0" w:tooltip="Федеральный закон от 21.07.2014 N 216-ФЗ (ред. от 03.07.2016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>,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21" w:tooltip="Федеральный закон от 21.07.2014 N 256-ФЗ (ред. от 05.12.2017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      <w:r>
                <w:rPr>
                  <w:color w:val="0000FF"/>
                </w:rPr>
                <w:t>N 256-ФЗ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2" w:tooltip="Федеральный закон от 21.07.2014 N 262-ФЗ &quot;О внесении изменений в статьи 81 и 8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262-ФЗ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23" w:tooltip="Федеральный закон от 31.12.2014 N 48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489-ФЗ</w:t>
              </w:r>
            </w:hyperlink>
            <w:r>
              <w:rPr>
                <w:color w:val="392C69"/>
              </w:rPr>
              <w:t>,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24" w:tooltip="Федеральный закон от 31.12.2014 N 500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500-ФЗ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25" w:tooltip="Федеральный закон от 31.12.2014 N 519-ФЗ (ред. от 03.07.2016) &quot;О внесении изменений в отдельные законодательные акты Российской Федерации в связи с принятием Федерального закона &quot;О территориях опережающего социально-экономического развития в Российской Федерац">
              <w:r>
                <w:rPr>
                  <w:color w:val="0000FF"/>
                </w:rPr>
                <w:t>N 519-ФЗ</w:t>
              </w:r>
            </w:hyperlink>
            <w:r>
              <w:rPr>
                <w:color w:val="392C69"/>
              </w:rPr>
              <w:t xml:space="preserve">, от 02.05.2015 </w:t>
            </w:r>
            <w:hyperlink r:id="rId26" w:tooltip="Федеральный закон от 02.05.2015 N 122-ФЗ &quot;О внесении изменений в Трудовой кодекс Российской Федерации и статьи 11 и 73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29.06.2015 </w:t>
            </w:r>
            <w:hyperlink r:id="rId27" w:tooltip="Федеральный закон от 29.06.2015 N 160-ФЗ (ред. от 26.07.2019) &quot;О международном медицинском кластере и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8" w:tooltip="Федеральный закон от 29.06.2015 N 198-ФЗ &quot;О внесении изменений в статьи 29 и 65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198-ФЗ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9" w:tooltip="Федеральный закон от 13.07.2015 N 213-ФЗ (ред. от 03.07.2016) &quot;О внесении изменений в отдельные законодательные акты Российской Федерации в связи с принятием Федерального закона &quot;О свободном порте Владивосток&quot; {КонсультантПлюс}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>,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30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238-ФЗ</w:t>
              </w:r>
            </w:hyperlink>
            <w:r>
              <w:rPr>
                <w:color w:val="392C69"/>
              </w:rPr>
              <w:t xml:space="preserve">, от 14.12.2015 </w:t>
            </w:r>
            <w:hyperlink r:id="rId31" w:tooltip="Федеральный закон от 14.12.2015 N 370-ФЗ &quot;О внесении изменений в статьи 11 и 20 Федерального закона &quot;О статусе военнослужащих&quot; и статью 8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370-ФЗ</w:t>
              </w:r>
            </w:hyperlink>
            <w:r>
              <w:rPr>
                <w:color w:val="392C69"/>
              </w:rPr>
              <w:t xml:space="preserve">, от 29.12.2015 </w:t>
            </w:r>
            <w:hyperlink r:id="rId32" w:tooltip="Федеральный закон от 29.12.2015 N 388-ФЗ &quot;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">
              <w:r>
                <w:rPr>
                  <w:color w:val="0000FF"/>
                </w:rPr>
                <w:t>N 388-ФЗ</w:t>
              </w:r>
            </w:hyperlink>
            <w:r>
              <w:rPr>
                <w:color w:val="392C69"/>
              </w:rPr>
              <w:t>,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33" w:tooltip="Федеральный закон от 29.12.2015 N 38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389-ФЗ</w:t>
              </w:r>
            </w:hyperlink>
            <w:r>
              <w:rPr>
                <w:color w:val="392C69"/>
              </w:rPr>
              <w:t>, от 29.</w:t>
            </w:r>
            <w:r>
              <w:rPr>
                <w:color w:val="392C69"/>
              </w:rPr>
              <w:t xml:space="preserve">12.2015 </w:t>
            </w:r>
            <w:hyperlink r:id="rId34" w:tooltip="Федеральный закон от 29.12.2015 N 404-ФЗ (ред. от 29.07.2017) &quot;О внесении изменений в Федеральный закон &quot;Об охране окружающей среды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 xml:space="preserve">, от 30.12.2015 </w:t>
            </w:r>
            <w:hyperlink r:id="rId35" w:tooltip="Федеральный закон от 30.12.2015 N 452-ФЗ (ред. от 03.07.2016) &quot;О внесении изменений в Федеральный закон &quot;О государственном кадастре недвижимости&quot; и статью 76 Федерального закона &quot;Об образовании в Российской Федерации&quot; в части совершенствования деятельности кад">
              <w:r>
                <w:rPr>
                  <w:color w:val="0000FF"/>
                </w:rPr>
                <w:t>N 452-ФЗ</w:t>
              </w:r>
            </w:hyperlink>
            <w:r>
              <w:rPr>
                <w:color w:val="392C69"/>
              </w:rPr>
              <w:t>,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36" w:tooltip="Федеральный закон от 30.12.2015 N 458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458-ФЗ</w:t>
              </w:r>
            </w:hyperlink>
            <w:r>
              <w:rPr>
                <w:color w:val="392C69"/>
              </w:rPr>
              <w:t xml:space="preserve">, от 02.03.2016 </w:t>
            </w:r>
            <w:hyperlink r:id="rId37" w:tooltip="Федеральный закон от 02.03.2016 N 46-ФЗ &quot;О внесении изменения в статью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46-ФЗ</w:t>
              </w:r>
            </w:hyperlink>
            <w:r>
              <w:rPr>
                <w:color w:val="392C69"/>
              </w:rPr>
              <w:t xml:space="preserve">, от 02.06.2016 </w:t>
            </w:r>
            <w:hyperlink r:id="rId38" w:tooltip="Федеральный закон от 02.06.2016 N 165-ФЗ &quot;О внесении изменения в статью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165-ФЗ</w:t>
              </w:r>
            </w:hyperlink>
            <w:r>
              <w:rPr>
                <w:color w:val="392C69"/>
              </w:rPr>
              <w:t>,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02.06.2016 </w:t>
            </w:r>
            <w:hyperlink r:id="rId39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166-ФЗ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0" w:tooltip="Федеральный закон от 03.07.2016 N 227-ФЗ (ред. от 20.07.2020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1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286-ФЗ</w:t>
              </w:r>
            </w:hyperlink>
            <w:r>
              <w:rPr>
                <w:color w:val="392C69"/>
              </w:rPr>
              <w:t>,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42" w:tooltip="Федеральный закон от 03.07.2016 N 290-ФЗ (ред. от 03.07.2018) &quot;О внесении изменений в Федеральный закон &quot;О применении контрольно-кассовой техники при осуществлении наличных денежных расчетов и (или) расчетов с использованием платежных карт&quot; и отдельные законод">
              <w:r>
                <w:rPr>
                  <w:color w:val="0000FF"/>
                </w:rPr>
                <w:t>N 290-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3" w:tooltip="Федеральный закон от 03.07.2016 N 305-ФЗ (ред. от 30.10.2018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4" w:tooltip="Федеральный закон от 03.07.2016 N 306-ФЗ &quot;О внесении изменения в статью 55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306-ФЗ</w:t>
              </w:r>
            </w:hyperlink>
            <w:r>
              <w:rPr>
                <w:color w:val="392C69"/>
              </w:rPr>
              <w:t>,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45" w:tooltip="Федеральный закон от 03.07.2016 N 312-ФЗ &quot;О внесении изменений в статью 3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312-ФЗ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6" w:tooltip="Федеральный закон от 03.07.2016 N 313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7" w:tooltip="Федеральный закон от 03.07.2016 N 35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359-ФЗ</w:t>
              </w:r>
            </w:hyperlink>
            <w:r>
              <w:rPr>
                <w:color w:val="392C69"/>
              </w:rPr>
              <w:t>,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01.05.2017 </w:t>
            </w:r>
            <w:hyperlink r:id="rId48" w:tooltip="Федеральный закон от 01.05.2017 N 93-ФЗ &quot;О внесении изменений в статью 7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49" w:tooltip="Федеральный закон от 29.07.2017 N 216-ФЗ (ред. от 02.07.2021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 xml:space="preserve">, от 05.12.2017 </w:t>
            </w:r>
            <w:hyperlink r:id="rId50" w:tooltip="Федеральный закон от 05.12.2017 N 392-ФЗ (ред. от 26.07.2019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      <w:r>
                <w:rPr>
                  <w:color w:val="0000FF"/>
                </w:rPr>
                <w:t>N 392-ФЗ</w:t>
              </w:r>
            </w:hyperlink>
            <w:r>
              <w:rPr>
                <w:color w:val="392C69"/>
              </w:rPr>
              <w:t>,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>от 29.12.</w:t>
            </w:r>
            <w:r>
              <w:rPr>
                <w:color w:val="392C69"/>
              </w:rPr>
              <w:t xml:space="preserve">2017 </w:t>
            </w:r>
            <w:hyperlink r:id="rId51" w:tooltip="Федеральный закон от 29.12.2017 N 473-ФЗ &quot;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&quot; {КонсультантПлюс}">
              <w:r>
                <w:rPr>
                  <w:color w:val="0000FF"/>
                </w:rPr>
                <w:t>N 473-ФЗ</w:t>
              </w:r>
            </w:hyperlink>
            <w:r>
              <w:rPr>
                <w:color w:val="392C69"/>
              </w:rPr>
              <w:t xml:space="preserve">, от 19.02.2018 </w:t>
            </w:r>
            <w:hyperlink r:id="rId52" w:tooltip="Федеральный закон от 19.02.2018 N 25-ФЗ &quot;О внесении изменения в статью 59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25-ФЗ</w:t>
              </w:r>
            </w:hyperlink>
            <w:r>
              <w:rPr>
                <w:color w:val="392C69"/>
              </w:rPr>
              <w:t>, о</w:t>
            </w:r>
            <w:r>
              <w:rPr>
                <w:color w:val="392C69"/>
              </w:rPr>
              <w:t xml:space="preserve">т 07.03.2018 </w:t>
            </w:r>
            <w:hyperlink r:id="rId53" w:tooltip="Федеральный закон от 07.03.2018 N 56-ФЗ &quot;О внесении изменений в отдельные законодательные акты Российской Федерации в связи с принятием Федерального закона &quot;О внесении изменений в отдельные законодательные акты Российской Федерации в части учета и совершенство">
              <w:r>
                <w:rPr>
                  <w:color w:val="0000FF"/>
                </w:rPr>
                <w:t>N 56-ФЗ</w:t>
              </w:r>
            </w:hyperlink>
            <w:r>
              <w:rPr>
                <w:color w:val="392C69"/>
              </w:rPr>
              <w:t>,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27.06.2018 </w:t>
            </w:r>
            <w:hyperlink r:id="rId54" w:tooltip="Федеральный закон от 27.06.2018 N 162-ФЗ &quot;О внесении изменения в статью 7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162-ФЗ</w:t>
              </w:r>
            </w:hyperlink>
            <w:r>
              <w:rPr>
                <w:color w:val="392C69"/>
              </w:rPr>
              <w:t xml:space="preserve">, от 27.06.2018 </w:t>
            </w:r>
            <w:hyperlink r:id="rId55" w:tooltip="Федеральный закон от 27.06.2018 N 170-ФЗ &quot;О внесении изменений в Федеральный закон &quot;Об основах системы профилактики безнадзорности и правонарушений несовершеннолетних&quot;, статьи 22 и 66 Федерального закона &quot;Об образовании в Российской Федерации&quot; и о признании ут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 от 03.07.201</w:t>
            </w:r>
            <w:r>
              <w:rPr>
                <w:color w:val="392C69"/>
              </w:rPr>
              <w:t xml:space="preserve">8 </w:t>
            </w:r>
            <w:hyperlink r:id="rId56" w:tooltip="Федеральный закон от 03.07.2018 N 188-ФЗ &quot;О внесении изменения в статью 4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188-ФЗ</w:t>
              </w:r>
            </w:hyperlink>
            <w:r>
              <w:rPr>
                <w:color w:val="392C69"/>
              </w:rPr>
              <w:t>,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29.07.2018 </w:t>
            </w:r>
            <w:hyperlink r:id="rId57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58" w:tooltip="Федеральный закон от 03.08.2018 N 317-ФЗ &quot;О внесении изменений в статьи 11 и 14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59" w:tooltip="Федеральный закон от 03.08.2018 N 329-ФЗ &quot;О внесении изменений в статью 40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60" w:tooltip="Федеральный закон от 03.08.2018 N 337-ФЗ &quot;О внесении изменений в отдельные законодательные акты Российской Федерации в части совершенствования целевого обучения&quot; {КонсультантПлюс}">
              <w:r>
                <w:rPr>
                  <w:color w:val="0000FF"/>
                </w:rPr>
                <w:t>N 337-ФЗ</w:t>
              </w:r>
            </w:hyperlink>
            <w:r>
              <w:rPr>
                <w:color w:val="392C69"/>
              </w:rPr>
              <w:t xml:space="preserve">, от 25.12.2018 </w:t>
            </w:r>
            <w:hyperlink r:id="rId61" w:tooltip="Федеральный закон от 25.12.2018 N 497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497-ФЗ</w:t>
              </w:r>
            </w:hyperlink>
            <w:r>
              <w:rPr>
                <w:color w:val="392C69"/>
              </w:rPr>
              <w:t xml:space="preserve">, от 06.03.2019 </w:t>
            </w:r>
            <w:hyperlink r:id="rId62" w:tooltip="Федеральный закон от 06.03.2019 N 17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17-ФЗ</w:t>
              </w:r>
            </w:hyperlink>
            <w:r>
              <w:rPr>
                <w:color w:val="392C69"/>
              </w:rPr>
              <w:t>,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01.05.2019 </w:t>
            </w:r>
            <w:hyperlink r:id="rId63" w:tooltip="Федеральный закон от 01.05.2019 N 85-ФЗ &quot;О внесении изменений в статью 19 Федерального закона &quot;О свободе совести и о религиозных объединениях&quot; и статью 8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 xml:space="preserve">, от 17.06.2019 </w:t>
            </w:r>
            <w:hyperlink r:id="rId64" w:tooltip="Федеральный закон от 17.06.2019 N 140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140-Ф</w:t>
              </w:r>
              <w:r>
                <w:rPr>
                  <w:color w:val="0000FF"/>
                </w:rPr>
                <w:t>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65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01.10.2019 </w:t>
            </w:r>
            <w:hyperlink r:id="rId66" w:tooltip="Федеральный закон от 01.10.2019 N 328-ФЗ (ред. от 30.04.2021) &quot;О службе в органах принудительного исполнения Российской Федерации и внесении изменений в отдельные законодательные акты Российской Федерации&quot; (с изм. и доп., вступ. в силу с 01.09.2021) {Консульта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 xml:space="preserve">, от 02.12.2019 </w:t>
            </w:r>
            <w:hyperlink r:id="rId67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403-ФЗ</w:t>
              </w:r>
            </w:hyperlink>
            <w:r>
              <w:rPr>
                <w:color w:val="392C69"/>
              </w:rPr>
              <w:t xml:space="preserve">, от 02.12.2019 </w:t>
            </w:r>
            <w:hyperlink r:id="rId68" w:tooltip="Федеральный закон от 02.12.2019 N 411-ФЗ &quot;О внесении изменений в статью 54 Семейного кодекса Российской Федерации и статью 6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411-ФЗ</w:t>
              </w:r>
            </w:hyperlink>
            <w:r>
              <w:rPr>
                <w:color w:val="392C69"/>
              </w:rPr>
              <w:t>,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69" w:tooltip="Федеральный закон от 27.12.2019 N 478-ФЗ (ред. от 11.06.2021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      <w:r>
                <w:rPr>
                  <w:color w:val="0000FF"/>
                </w:rPr>
                <w:t>N 478-ФЗ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70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      <w:r>
                <w:rPr>
                  <w:color w:val="0000FF"/>
                </w:rPr>
                <w:t>N 515-ФЗ</w:t>
              </w:r>
            </w:hyperlink>
            <w:r>
              <w:rPr>
                <w:color w:val="392C69"/>
              </w:rPr>
              <w:t xml:space="preserve">, от 06.02.2020 </w:t>
            </w:r>
            <w:hyperlink r:id="rId71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9-ФЗ</w:t>
              </w:r>
            </w:hyperlink>
            <w:r>
              <w:rPr>
                <w:color w:val="392C69"/>
              </w:rPr>
              <w:t>,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01.03.2020 </w:t>
            </w:r>
            <w:hyperlink r:id="rId72" w:tooltip="Федеральный закон от 01.03.2020 N 45-ФЗ &quot;О внесении изменений в статьи 51 и 52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>, от 01</w:t>
            </w:r>
            <w:r>
              <w:rPr>
                <w:color w:val="392C69"/>
              </w:rPr>
              <w:t xml:space="preserve">.03.2020 </w:t>
            </w:r>
            <w:hyperlink r:id="rId73" w:tooltip="Федеральный закон от 01.03.2020 N 47-ФЗ &quot;О внесении изменений в Федеральный закон &quot;О качестве и безопасности пищевых продуктов&quot; и статью 3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47-ФЗ</w:t>
              </w:r>
            </w:hyperlink>
            <w:r>
              <w:rPr>
                <w:color w:val="392C69"/>
              </w:rPr>
              <w:t xml:space="preserve">, от 18.03.2020 </w:t>
            </w:r>
            <w:hyperlink r:id="rId74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53-ФЗ</w:t>
              </w:r>
            </w:hyperlink>
            <w:r>
              <w:rPr>
                <w:color w:val="392C69"/>
              </w:rPr>
              <w:t>,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75" w:tooltip="Федеральный закон от 24.04.2020 N 147-ФЗ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 xml:space="preserve">, от 25.05.2020 </w:t>
            </w:r>
            <w:hyperlink r:id="rId76" w:tooltip="Федеральный закон от 25.05.2020 N 158-ФЗ &quot;О внесении изменений в Федеральный закон &quot;Об образовании в Российской Федерации&quot; в части установления квалификационных разрядов, классов, категорий по соответствующим профессиям рабочих, должностям служащих&quot; {Консульта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25.05.2020 </w:t>
            </w:r>
            <w:hyperlink r:id="rId77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>,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08.06.2020 </w:t>
            </w:r>
            <w:hyperlink r:id="rId78" w:tooltip="Федеральный закон от 08.06.2020 N 164-ФЗ &quot;О внесении изменений в статьи 71.1 и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164-ФЗ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79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165-ФЗ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80" w:tooltip="Федеральный закон от 31.07.2020 N 303-ФЗ &quot;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&quot; {КонсультантПлюс}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,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>от 3</w:t>
            </w:r>
            <w:r>
              <w:rPr>
                <w:color w:val="392C69"/>
              </w:rPr>
              <w:t xml:space="preserve">1.07.2020 </w:t>
            </w:r>
            <w:hyperlink r:id="rId81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      <w:r>
                <w:rPr>
                  <w:color w:val="0000FF"/>
                </w:rPr>
                <w:t>N 304-ФЗ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82" w:tooltip="Федеральный закон от 08.12.2020 N 399-ФЗ &quot;О внесении изменений в статью 5 Федерального закона &quot;О науке и государственной научно-технической политике&quot; и статью 103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399-ФЗ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83" w:tooltip="Федеральный закон от 08.12.2020 N 42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>,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84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517-ФЗ</w:t>
              </w:r>
            </w:hyperlink>
            <w:r>
              <w:rPr>
                <w:color w:val="392C69"/>
              </w:rPr>
              <w:t xml:space="preserve">, от 17.02.2021 </w:t>
            </w:r>
            <w:hyperlink r:id="rId85" w:tooltip="Федеральный закон от 17.02.2021 N 10-ФЗ &quot;О внесении изменений в статьи 71 и 108 Федерального закона &quot;Об образовании в Российской Федерации&quot; и статью 6 Федерального закона &quot;О дополнительных гарантиях по социальной поддержке детей-сирот и детей, оставшихся без п">
              <w:r>
                <w:rPr>
                  <w:color w:val="0000FF"/>
                </w:rPr>
                <w:t>N 10-ФЗ</w:t>
              </w:r>
            </w:hyperlink>
            <w:r>
              <w:rPr>
                <w:color w:val="392C69"/>
              </w:rPr>
              <w:t xml:space="preserve">, от 24.03.2021 </w:t>
            </w:r>
            <w:hyperlink r:id="rId86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51-ФЗ</w:t>
              </w:r>
            </w:hyperlink>
            <w:r>
              <w:rPr>
                <w:color w:val="392C69"/>
              </w:rPr>
              <w:t>,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05.04.2021 </w:t>
            </w:r>
            <w:hyperlink r:id="rId87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 xml:space="preserve">, от 20.04.2021 </w:t>
            </w:r>
            <w:hyperlink r:id="rId88" w:tooltip="Федеральный закон от 20.04.2021 N 95-ФЗ &quot;О внесении изменения в статью 7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95-ФЗ</w:t>
              </w:r>
            </w:hyperlink>
            <w:r>
              <w:rPr>
                <w:color w:val="392C69"/>
              </w:rPr>
              <w:t xml:space="preserve">, от 30.04.2021 </w:t>
            </w:r>
            <w:hyperlink r:id="rId89" w:tooltip="Федеральный закон от 30.04.2021 N 11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114-ФЗ</w:t>
              </w:r>
            </w:hyperlink>
            <w:r>
              <w:rPr>
                <w:color w:val="392C69"/>
              </w:rPr>
              <w:t>,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26.05.2021 </w:t>
            </w:r>
            <w:hyperlink r:id="rId90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144-ФЗ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91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92" w:tooltip="Федеральный закон от 02.07.2021 N 310-ФЗ &quot;О внесении изменений в статью 54 Семейного кодекса Российской Федерации и статьи 36 и 6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310-ФЗ</w:t>
              </w:r>
            </w:hyperlink>
            <w:r>
              <w:rPr>
                <w:color w:val="392C69"/>
              </w:rPr>
              <w:t>,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93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320-ФЗ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94" w:tooltip="Федеральный закон от 02.07.2021 N 321-ФЗ &quot;О внесении изменений в статьи 5 и 83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321-ФЗ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95" w:tooltip="Федеральный закон от 02.07.2021 N 322-ФЗ &quot;О внесении изменений в статью 3 Федерального закона &quot;О Московском государственном университете имени М.В. Ломоносова и Санкт-Петербургском государственном университете&quot; и Федеральный закон &quot;Об образовании в Российской ">
              <w:r>
                <w:rPr>
                  <w:color w:val="0000FF"/>
                </w:rPr>
                <w:t>N 322-ФЗ</w:t>
              </w:r>
            </w:hyperlink>
            <w:r>
              <w:rPr>
                <w:color w:val="392C69"/>
              </w:rPr>
              <w:t>,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96" w:tooltip="Федеральный закон от 02.07.2021 N 35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351-ФЗ</w:t>
              </w:r>
            </w:hyperlink>
            <w:r>
              <w:rPr>
                <w:color w:val="392C69"/>
              </w:rPr>
              <w:t>,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 xml:space="preserve">с изм., внесенными Федеральным </w:t>
            </w:r>
            <w:hyperlink r:id="rId97" w:tooltip="Федеральный закон от 06.04.2015 N 68-ФЗ (ред. от 19.12.2016) &quot;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06.04.2015 N 68-ФЗ</w:t>
            </w:r>
          </w:p>
          <w:p w:rsidR="002423B4" w:rsidRDefault="00414898">
            <w:pPr>
              <w:pStyle w:val="ConsPlusNormal0"/>
              <w:jc w:val="center"/>
            </w:pPr>
            <w:r>
              <w:rPr>
                <w:color w:val="392C69"/>
              </w:rPr>
              <w:t>(ред. 19.12.2016),</w:t>
            </w:r>
          </w:p>
          <w:p w:rsidR="002423B4" w:rsidRDefault="00414898">
            <w:pPr>
              <w:pStyle w:val="ConsPlusNormal0"/>
              <w:jc w:val="center"/>
            </w:pPr>
            <w:hyperlink r:id="rId98" w:tooltip="Постановление Конституционного Суда РФ от 05.07.2017 N 18-П &quot;По делу о проверке конституционности части 2 статьи 40 Федерального закона &quot;Об образовании в Российской Федерации&quot; в связи с жалобой администрации муниципального образования городской округ город Сиб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 от 05.07.2017 N 18-П)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2423B4">
      <w:pPr>
        <w:pStyle w:val="ConsPlusNormal0"/>
        <w:jc w:val="center"/>
      </w:pPr>
    </w:p>
    <w:p w:rsidR="002423B4" w:rsidRDefault="00414898">
      <w:pPr>
        <w:pStyle w:val="ConsPlusTitle0"/>
        <w:jc w:val="center"/>
        <w:outlineLvl w:val="0"/>
      </w:pPr>
      <w:r>
        <w:t>Глава 1. ОБЩИЕ ПОЛОЖЕНИЯ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Предметом регулирования настоящего Федерального закона являются общественные отношения, возникающие в сфере образования в связи с реализацией права на образование, обеспечением государствен</w:t>
      </w:r>
      <w:r>
        <w:t>ных гарантий прав и свобод человека в сфере образования и созданием условий для реализации права на образование (далее - отношения в сфере образования).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Настоящий Федеральный закон устанавливает правовые, организационные и экономические основы образован</w:t>
      </w:r>
      <w:r>
        <w:t>ия в Российской Федерации, основные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</w:t>
      </w:r>
      <w:r>
        <w:t>ний в сфере образования.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Для целей настоящего Федерального закона применяются следующие основные понятия: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образование - единый целенаправленный процесс воспитания и обучения, явля</w:t>
      </w:r>
      <w:r>
        <w:t>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</w:t>
      </w:r>
      <w:r>
        <w:t>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воспитание - деятельность, направленная на развитие личности, создание услов</w:t>
      </w:r>
      <w:r>
        <w:t>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</w:t>
      </w:r>
      <w:r>
        <w:t>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</w:t>
      </w:r>
      <w:r>
        <w:t>а Российской Федерации, природе и окружающей среде;</w:t>
      </w:r>
    </w:p>
    <w:p w:rsidR="002423B4" w:rsidRDefault="00414898">
      <w:pPr>
        <w:pStyle w:val="ConsPlusNormal0"/>
        <w:jc w:val="both"/>
      </w:pPr>
      <w:r>
        <w:t xml:space="preserve">(п. 2 в ред. Федерального </w:t>
      </w:r>
      <w:hyperlink r:id="rId99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закона</w:t>
        </w:r>
      </w:hyperlink>
      <w:r>
        <w:t xml:space="preserve"> от 31.07.2020 N 304-ФЗ)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3) обучение - целенаправленный процесс организации </w:t>
      </w:r>
      <w:r>
        <w:t>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</w:t>
      </w:r>
      <w:r>
        <w:t>я в течение всей жизни;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уровень образования - завершенный цикл образования, характеризующийся определенной единой совокупностью требований;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 квалификация - уровень знаний, умений, навыков и компетенции, характеризующий подготовленность к выполнению оп</w:t>
      </w:r>
      <w:r>
        <w:t>ределенного вида профессиональной деятельности;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6) федеральный государственный образовательный </w:t>
      </w:r>
      <w:hyperlink w:anchor="P316" w:tooltip="Статья 11. Федеральные государственные образовательные стандарты и федеральные государственные требования. Образовательные стандарты и самостоятельно устанавливаемые требования">
        <w:r>
          <w:rPr>
            <w:color w:val="0000FF"/>
          </w:rPr>
          <w:t>стандарт</w:t>
        </w:r>
      </w:hyperlink>
      <w:r>
        <w:t xml:space="preserve"> - совокупность обязательных требований к образованию определенного уровня и (или) к профессии, специальности и направлению подготовки, утвержденных в зависимости от уровня образования федеральным орг</w:t>
      </w:r>
      <w:r>
        <w:t>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</w:t>
      </w:r>
      <w:r>
        <w:t>изации государственной политики и нормативно-правовому регулированию в сфере высшего образования;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100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7) образовательный стандарт - совокупность обязательных требований к высшему образованию (</w:t>
      </w:r>
      <w:proofErr w:type="spellStart"/>
      <w:r>
        <w:t>бакалавриату</w:t>
      </w:r>
      <w:proofErr w:type="spellEnd"/>
      <w:r>
        <w:t xml:space="preserve">, </w:t>
      </w:r>
      <w:proofErr w:type="spellStart"/>
      <w:r>
        <w:t>специалитету</w:t>
      </w:r>
      <w:proofErr w:type="spellEnd"/>
      <w:r>
        <w:t>, магистратуре, подготовке кадров высшей квалификации по программам</w:t>
      </w:r>
      <w:r>
        <w:t xml:space="preserve"> ординатуры и программам </w:t>
      </w:r>
      <w:proofErr w:type="spellStart"/>
      <w:r>
        <w:t>ассистентуры</w:t>
      </w:r>
      <w:proofErr w:type="spellEnd"/>
      <w:r>
        <w:t xml:space="preserve">-стажировки) по специальностям и направлениям подготовки, утвержденных образовательными организациями высшего образования, определенными настоящим Федеральным </w:t>
      </w:r>
      <w:hyperlink w:anchor="P348" w:tooltip="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&quot;федеральный университет&quot; или &quot;национальный исследоват">
        <w:r>
          <w:rPr>
            <w:color w:val="0000FF"/>
          </w:rPr>
          <w:t>законом</w:t>
        </w:r>
      </w:hyperlink>
      <w:r>
        <w:t xml:space="preserve"> или указом П</w:t>
      </w:r>
      <w:r>
        <w:t>резидента Российской Федерации;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101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8) федеральные государственные требо</w:t>
      </w:r>
      <w:r>
        <w:t xml:space="preserve">вания - обязательные требования к программам подготовки научных и научно-педагогических кадров в аспирантуре (адъюнктуре) и дополнительным </w:t>
      </w:r>
      <w:r>
        <w:lastRenderedPageBreak/>
        <w:t>предпрофессиональным программам, устанавливаемые уполномоченными федеральными органами исполнительной власти в соотве</w:t>
      </w:r>
      <w:r>
        <w:t xml:space="preserve">тствии с настоящим Федеральным </w:t>
      </w:r>
      <w:hyperlink w:anchor="P342" w:tooltip="9.1. Федеральные государственные требования устанавливаются:">
        <w:r>
          <w:rPr>
            <w:color w:val="0000FF"/>
          </w:rPr>
          <w:t>законом</w:t>
        </w:r>
      </w:hyperlink>
      <w:r>
        <w:t>;</w:t>
      </w:r>
    </w:p>
    <w:p w:rsidR="002423B4" w:rsidRDefault="00414898">
      <w:pPr>
        <w:pStyle w:val="ConsPlusNormal0"/>
        <w:jc w:val="both"/>
      </w:pPr>
      <w:r>
        <w:t xml:space="preserve">(п. 8 в ред. Федерального </w:t>
      </w:r>
      <w:hyperlink r:id="rId102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8.1) требования, устанавливаемые образовательными организациями высшего образования, - обяз</w:t>
      </w:r>
      <w:r>
        <w:t xml:space="preserve">ательные требования к программам подготовки научных и научно-педагогических кадров в аспирантуре (адъюнктуре), устанавливаемые образовательными организациями высшего образования, определенными настоящим Федеральным </w:t>
      </w:r>
      <w:hyperlink w:anchor="P350" w:tooltip="11. Образовательные организации высшего образования, указанные в части 10 настоящей статьи, вправе разрабатывать и утверждать самостоятельно устанавливаемые требования, которые не могут быть ниже федеральных государственных требований.">
        <w:r>
          <w:rPr>
            <w:color w:val="0000FF"/>
          </w:rPr>
          <w:t>законом</w:t>
        </w:r>
      </w:hyperlink>
      <w:r>
        <w:t xml:space="preserve"> или указом Президента</w:t>
      </w:r>
      <w:r>
        <w:t xml:space="preserve"> Российской Федерации (далее - самостоятельно устанавливаемые требования);</w:t>
      </w:r>
    </w:p>
    <w:p w:rsidR="002423B4" w:rsidRDefault="00414898">
      <w:pPr>
        <w:pStyle w:val="ConsPlusNormal0"/>
        <w:jc w:val="both"/>
      </w:pPr>
      <w:r>
        <w:t xml:space="preserve">(п. 8.1 введен Федеральным </w:t>
      </w:r>
      <w:hyperlink r:id="rId103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</w:t>
      </w:r>
      <w:r>
        <w:t>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9) 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</w:t>
      </w:r>
      <w:r>
        <w:t>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</w:t>
      </w:r>
      <w:r>
        <w:t>орм аттестации;</w:t>
      </w:r>
    </w:p>
    <w:p w:rsidR="002423B4" w:rsidRDefault="00414898">
      <w:pPr>
        <w:pStyle w:val="ConsPlusNormal0"/>
        <w:jc w:val="both"/>
      </w:pPr>
      <w:r>
        <w:t xml:space="preserve">(п. 9 в ред. Федерального </w:t>
      </w:r>
      <w:hyperlink r:id="rId104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закона</w:t>
        </w:r>
      </w:hyperlink>
      <w:r>
        <w:t xml:space="preserve"> от 31.07.2020 N 304-ФЗ)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10) примерная основная образовательная программа - учебно-методическая документация (пр</w:t>
      </w:r>
      <w:r>
        <w:t>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компонентов, а также в предусмотренных настоящим Федеральным законом случаях примерная рабочая программа воспитания</w:t>
      </w:r>
      <w:r>
        <w:t>, примерный календарный план воспитательной работы),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</w:t>
      </w:r>
      <w:r>
        <w:t>льной деятельности, включая примерные расчеты нормативных затрат оказания государственных услуг по реализации образовательной программы;</w:t>
      </w:r>
    </w:p>
    <w:p w:rsidR="002423B4" w:rsidRDefault="00414898">
      <w:pPr>
        <w:pStyle w:val="ConsPlusNormal0"/>
        <w:jc w:val="both"/>
      </w:pPr>
      <w:r>
        <w:t xml:space="preserve">(п. 10 в ред. Федерального </w:t>
      </w:r>
      <w:hyperlink r:id="rId105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закона</w:t>
        </w:r>
      </w:hyperlink>
      <w:r>
        <w:t xml:space="preserve"> от 31.07.2020 N 304-ФЗ)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11) общее образование - вид образования, который направлен на развитие личности и приобретение в процессе освоения основных общеобр</w:t>
      </w:r>
      <w:r>
        <w:t>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12) профессиональное образование - вид образования, который направл</w:t>
      </w:r>
      <w:r>
        <w:t>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</w:t>
      </w:r>
      <w:r>
        <w:t>или) выполнять работу по конкретным профессии или специальности;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13) профессиональное обучение -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</w:t>
      </w:r>
      <w:r>
        <w:t>довых, служебных функций (определенных видов трудовой, служебной деятельности, профессий);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14) 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</w:t>
      </w:r>
      <w:r>
        <w:t>нравственном, физическом и (или) профессиональном совершенствовании и не сопровождается повышением уровня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15) обучающийся - физическое лицо, осваивающее образовательную программу;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16) </w:t>
      </w:r>
      <w:hyperlink r:id="rId106" w:tooltip="&lt;Письмо&gt; Минпросвещения России от 28.04.2021 N ДГ-992/07 &quot;О проведении ГИА в 2021 г. для обучающихся с ОВЗ, с инвалидностью&quot; {КонсультантПлюс}">
        <w:r>
          <w:rPr>
            <w:color w:val="0000FF"/>
          </w:rPr>
          <w:t>обучающийся</w:t>
        </w:r>
      </w:hyperlink>
      <w: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</w:t>
      </w:r>
      <w:r>
        <w:t>х условий;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17) образовательная деятельность - деятельность по реализации образовательных программ;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18) образовательная организация - некоммерческая организация, осуществляющая на основании </w:t>
      </w:r>
      <w:hyperlink w:anchor="P1951" w:tooltip="4.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, об уровнях образования (в отношении профессионального образования также сведения о профессиях, специальн">
        <w:r>
          <w:rPr>
            <w:color w:val="0000FF"/>
          </w:rPr>
          <w:t>лицензии</w:t>
        </w:r>
      </w:hyperlink>
      <w:r>
        <w:t xml:space="preserve"> образовательную деят</w:t>
      </w:r>
      <w:r>
        <w:t>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19) организация, осуществляющая обучение, - юридическое лицо, осуществляющее на основании лицензии наряду с основной деятельностью о</w:t>
      </w:r>
      <w:r>
        <w:t>бразовательную деятельность в качестве дополнительного вида деятельности;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20) организации, осуществляющие образовательную деятельность, - образовательные организации, а также организации, осуществляющие обучение. В целях настоящего Федерального закона к ор</w:t>
      </w:r>
      <w:r>
        <w:t>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настоящим Федеральным законом;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21) педагогический работник - физическое лицо, кото</w:t>
      </w:r>
      <w:r>
        <w:t>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22) учебный план - документ, который опр</w:t>
      </w:r>
      <w:r>
        <w:t>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</w:t>
      </w:r>
      <w:r>
        <w:t xml:space="preserve"> аттестации обучающихся;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23) 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24) практичес</w:t>
      </w:r>
      <w:r>
        <w:t>кая подготовка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</w:t>
      </w:r>
      <w:r>
        <w:t>ие, развитие практических навыков и компетенции по профилю соответствующей образовательной программы;</w:t>
      </w:r>
    </w:p>
    <w:p w:rsidR="002423B4" w:rsidRDefault="00414898">
      <w:pPr>
        <w:pStyle w:val="ConsPlusNormal0"/>
        <w:jc w:val="both"/>
      </w:pPr>
      <w:r>
        <w:t xml:space="preserve">(п. 24 в ред. Федерального </w:t>
      </w:r>
      <w:hyperlink r:id="rId107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</w:t>
      </w:r>
      <w:r>
        <w:t>.12.2019 N 403-ФЗ)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25) направленность (профиль) образования 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</w:t>
      </w:r>
      <w:r>
        <w:t>ся и требования к результатам освоения образовательной программы;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26)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</w:t>
      </w:r>
      <w:r>
        <w:t>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27) инклюзивное образо</w:t>
      </w:r>
      <w:r>
        <w:t>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28) адаптированная образовательная программа - образовательная программа, адаптированная для обу</w:t>
      </w:r>
      <w:r>
        <w:t>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29) качество образования </w:t>
      </w:r>
      <w:r>
        <w:t>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</w:t>
      </w:r>
      <w:r>
        <w:t>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30) отношения в сфере образования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</w:t>
      </w:r>
      <w:r>
        <w:t>рые связаны с образовательными отношениями и целью которых является создание условий для реализации прав граждан на образование;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31) участники образовательных отношений - обучающиеся, родители (законные представители) несовершеннолетних обучающихся, педаго</w:t>
      </w:r>
      <w:r>
        <w:t xml:space="preserve">гические работники и их представители, организации, </w:t>
      </w:r>
      <w:r>
        <w:lastRenderedPageBreak/>
        <w:t>осуществляющие образовательную деятельность;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32) участники отношений в сфере образования - участники образовательных отношений и федеральные государственные органы, органы государственной власти субъектов</w:t>
      </w:r>
      <w:r>
        <w:t xml:space="preserve"> Российской Федерации, органы местного самоуправления, работодатели и их объединения;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33) конфликт интересов педагогического работника - </w:t>
      </w:r>
      <w:hyperlink w:anchor="P1089" w:tooltip="2. 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">
        <w:r>
          <w:rPr>
            <w:color w:val="0000FF"/>
          </w:rPr>
          <w:t>ситуация</w:t>
        </w:r>
      </w:hyperlink>
      <w:r>
        <w:t>, при которой у педагогического работника при осуществлении им профессион</w:t>
      </w:r>
      <w:r>
        <w:t>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</w:t>
      </w:r>
      <w:r>
        <w:t>у его личной заинтересованностью и интересами обучающегося, родителей (законных представителей) несовершеннолетних обучающихся;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34) присмотр и уход за детьми - комплекс мер по организации питания и хозяйственно-бытового обслуживания детей, обеспечению собл</w:t>
      </w:r>
      <w:r>
        <w:t>юдения ими личной гигиены и режима дня;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35) просветительская деятельность - осуществляемая вне рамок образовательных программ деятельность, направленная на распространение знаний, опыта, формирование умений, навыков, ценностных установок, компетенции в цел</w:t>
      </w:r>
      <w:r>
        <w:t>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 и затрагивающая отношения, регулируемые настоящим Федеральным законом и иными нор</w:t>
      </w:r>
      <w:r>
        <w:t>мативными правовыми актами Российской Федерации.</w:t>
      </w:r>
    </w:p>
    <w:p w:rsidR="002423B4" w:rsidRDefault="00414898">
      <w:pPr>
        <w:pStyle w:val="ConsPlusNormal0"/>
        <w:jc w:val="both"/>
      </w:pPr>
      <w:r>
        <w:t xml:space="preserve">(п. 35 введен Федеральным </w:t>
      </w:r>
      <w:hyperlink r:id="rId108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3. Основные принципы государственной политики и правового регулирования отношений в сфере образования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Государственная политика и правовое регулирование отнош</w:t>
      </w:r>
      <w:r>
        <w:t>ений в сфере образования основываются на следующих принципах: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признание приоритетности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обеспечение права каждого человека на образование, недопустимость дискриминации в сфере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гуманистический характер образования, приорите</w:t>
      </w:r>
      <w:r>
        <w:t>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</w:t>
      </w:r>
      <w:r>
        <w:t>иродопользования;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 создание благоприятных услов</w:t>
      </w:r>
      <w:r>
        <w:t>ий для интеграции системы образования Российской Федерации с системами образования других государств на равноправной и взаимовыгодной основе;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6) светский характер образования в государственных, муниципальных организациях, осуществляющих образовательную дея</w:t>
      </w:r>
      <w:r>
        <w:t>тельность;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7)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</w:t>
      </w:r>
      <w:r>
        <w:t xml:space="preserve">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</w:t>
      </w:r>
      <w:r>
        <w:t>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8)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9) автономия образовательных организаций, ак</w:t>
      </w:r>
      <w:r>
        <w:t xml:space="preserve">адемические права и свободы педагогических </w:t>
      </w:r>
      <w:r>
        <w:lastRenderedPageBreak/>
        <w:t>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10) демократический характер управления образованием, обеспече</w:t>
      </w:r>
      <w:r>
        <w:t xml:space="preserve">ние прав педагогических работников, обучающихся, родителей </w:t>
      </w:r>
      <w:hyperlink r:id="rId109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несовершеннолетних обучающихся на участие в управлении образовательными организациями;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11) недопустимость ограничения или устранения конк</w:t>
      </w:r>
      <w:r>
        <w:t>уренции в сфере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12) сочетание государственного и договорного регулирования отношений в сфере образования.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Правительство Российской Федерации ежегодно в рамках обеспечения проведения единой государственной политики в сфере образования предст</w:t>
      </w:r>
      <w:r>
        <w:t>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информационно-телекоммуникационной сети "Интернет" (далее - се</w:t>
      </w:r>
      <w:r>
        <w:t>ть "Интернет").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4. Правовое регулирование отношений в сфере образования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 xml:space="preserve">1. Отношения в сфере образования регулируются </w:t>
      </w:r>
      <w:hyperlink r:id="rId1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</w:t>
      </w:r>
      <w:r>
        <w:t xml:space="preserve"> Федеральным законом, а также другими федеральными законами, иными нормативными правовыми актами Российской Федерации, законами, нормативными правовыми актами субъектов Российской Федерации, нормативными правовыми </w:t>
      </w:r>
      <w:hyperlink r:id="rId111" w:tooltip="Федеральный закон от 22.12.2020 N 437-ФЗ (ред. от 01.07.2021) &quot;О федеральной территории &quot;Сириус&quot; {КонсультантПлюс}">
        <w:r>
          <w:rPr>
            <w:color w:val="0000FF"/>
          </w:rPr>
          <w:t>актами</w:t>
        </w:r>
      </w:hyperlink>
      <w:r>
        <w:t xml:space="preserve"> ор</w:t>
      </w:r>
      <w:r>
        <w:t>ганов публичной власти федеральной территории "Сириус", содержащими нормы, регулирующие отношения в сфере образования (далее - законодательство об образовании).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112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</w:t>
      </w:r>
      <w:r>
        <w:t>N 351-ФЗ)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Целями правового регулирования отношений в сфере образования являются установление государственных гарантий, механизмов реализации прав и свобод человека в сфере образования, создание условий развития системы образования, защита прав и интерес</w:t>
      </w:r>
      <w:r>
        <w:t>ов участников отношений в сфере образования.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Основными задачами правового регулирования отношений в сфере образования являются: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обеспечение и защита конституционного права граждан Российской Федерации на образование;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создание правовых, экономических и финансовых условий для свободного функционирования и развития системы образования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создание правовых гарантий для согласования интересов участников отношений в сфере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4) определение </w:t>
      </w:r>
      <w:r>
        <w:t>правового положения участников отношений в сфере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 создание условий для получения образования в Российской Федерации иностранными гражданами и лицами без гражданства;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6) разграничение полномочий в сфере образования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Нормы, регулирующие отношения в сфере образования и со</w:t>
      </w:r>
      <w:r>
        <w:t>держащиеся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должны соответствовать настоящему Феде</w:t>
      </w:r>
      <w:r>
        <w:t>ральному закону и не могут ограничивать права или снижать уровень предоставления гарантий по сравнению с гарантиями, установленными настоящим Федеральным законом.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5. В случае несоответствия норм, регулирующих отношения в сфере образования и содержащихся в </w:t>
      </w:r>
      <w:r>
        <w:t>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нормам настоящего Федерального закона применяются н</w:t>
      </w:r>
      <w:r>
        <w:t xml:space="preserve">ормы настоящего Федерального </w:t>
      </w:r>
      <w:r>
        <w:lastRenderedPageBreak/>
        <w:t>закона, если иное не установлено настоящим Федеральным законом.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В случае,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</w:t>
      </w:r>
      <w:r>
        <w:t>равила международного договора.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</w:t>
        </w:r>
        <w:r>
          <w:rPr>
            <w:color w:val="0000FF"/>
          </w:rPr>
          <w:t>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114" w:tooltip="Федеральный конституционный закон от 21.07.1994 N 1-ФКЗ (ред. от 01.07.2021) &quot;О Конституционном Суде Российской Федерации&quot; {КонсультантПлюс}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2423B4" w:rsidRDefault="00414898">
      <w:pPr>
        <w:pStyle w:val="ConsPlusNormal0"/>
        <w:jc w:val="both"/>
      </w:pPr>
      <w:r>
        <w:t>(часть 6.1 введена Феде</w:t>
      </w:r>
      <w:r>
        <w:t xml:space="preserve">ральным </w:t>
      </w:r>
      <w:hyperlink r:id="rId115" w:tooltip="Федеральный закон от 08.12.2020 N 42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7. Действие законодательства об образовании распространяется на все организации, осуществляющие образовательную деятельность на территории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8.</w:t>
      </w:r>
      <w:r>
        <w:t xml:space="preserve"> Законодательство об образовании в отношении Московского государственного университета имени М.В. Ломоносова, Санкт-Петербургского государственного университета, а также организаций, расположенных на территории инновационного центра "</w:t>
      </w:r>
      <w:proofErr w:type="spellStart"/>
      <w:r>
        <w:t>Сколково</w:t>
      </w:r>
      <w:proofErr w:type="spellEnd"/>
      <w:r>
        <w:t>", на территор</w:t>
      </w:r>
      <w:r>
        <w:t>ии международного медицинского кластера, на территориях опережающего социально-экономического развития, на территории свободного порта Владивосток, на территориях инновационных научно-технологических центров и осуществляющих образовательную деятельность, п</w:t>
      </w:r>
      <w:r>
        <w:t>рименяется с учетом особенностей, установленных специальными федеральными законами.</w:t>
      </w:r>
    </w:p>
    <w:p w:rsidR="002423B4" w:rsidRDefault="00414898">
      <w:pPr>
        <w:pStyle w:val="ConsPlusNormal0"/>
        <w:jc w:val="both"/>
      </w:pPr>
      <w:r>
        <w:t xml:space="preserve">(в ред. Федеральных законов от 29.06.2015 </w:t>
      </w:r>
      <w:hyperlink r:id="rId116" w:tooltip="Федеральный закон от 29.06.2015 N 160-ФЗ (ред. от 26.07.2019) &quot;О международном медицинском кластере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160-ФЗ</w:t>
        </w:r>
      </w:hyperlink>
      <w:r>
        <w:t>, от 13.07.</w:t>
      </w:r>
      <w:r>
        <w:t xml:space="preserve">2015 </w:t>
      </w:r>
      <w:hyperlink r:id="rId117" w:tooltip="Федеральный закон от 13.07.2015 N 213-ФЗ (ред. от 03.07.2016) &quot;О внесении изменений в отдельные законодательные акты Российской Федерации в связи с принятием Федерального закона &quot;О свободном порте Владивосток&quot; {КонсультантПлюс}">
        <w:r>
          <w:rPr>
            <w:color w:val="0000FF"/>
          </w:rPr>
          <w:t>N 213-ФЗ</w:t>
        </w:r>
      </w:hyperlink>
      <w:r>
        <w:t xml:space="preserve">, от 29.07.2017 </w:t>
      </w:r>
      <w:hyperlink r:id="rId118" w:tooltip="Федеральный закон от 29.07.2017 N 216-ФЗ (ред. от 02.07.2021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216-ФЗ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8.1. Нормативными правовыми актами органов публичной власти федеральной территории "Сириус" может устанавливаться специальное регулирование осуществления образовательной деятельности, в том числе в части</w:t>
      </w:r>
      <w:r>
        <w:t xml:space="preserve"> государственной регламентации образовательной деятельности, в федеральной территории "Сириус". Требования нормативных правовых актов органов публичной власти федеральной территории "Сириус" по вопросам осуществления образовательной деятельности не могут б</w:t>
      </w:r>
      <w:r>
        <w:t xml:space="preserve">ыть ниже соответствующих требований, устанавливаемых в соответствии с настоящим Федеральным законом. Органы публичной власти федеральной территории "Сириус" вправе вводить экспериментальный правовой режим в федеральной территории "Сириус", направленный на </w:t>
      </w:r>
      <w:r>
        <w:t>разработку, апробацию и внедрение новых образовательных программ, образовательных технологий, образовательных ресурсов, средств обучения и воспитания.</w:t>
      </w:r>
    </w:p>
    <w:p w:rsidR="002423B4" w:rsidRDefault="00414898">
      <w:pPr>
        <w:pStyle w:val="ConsPlusNormal0"/>
        <w:jc w:val="both"/>
      </w:pPr>
      <w:r>
        <w:t xml:space="preserve">(часть 8.1 введена Федеральным </w:t>
      </w:r>
      <w:hyperlink r:id="rId119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</w:t>
      </w:r>
      <w:r>
        <w:t xml:space="preserve"> N 351-ФЗ)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9. На граждан, проходящих федеральную государственную службу на должностях педагогических и научно-педагогических работников, на граждан, проходящих федеральную государственную службу и являющихся обучающимися, действие законодательства об образ</w:t>
      </w:r>
      <w:r>
        <w:t xml:space="preserve">овании распространяется с особенностями, предусмотренными федеральными </w:t>
      </w:r>
      <w:hyperlink r:id="rId120" w:tooltip="Федеральный закон от 27.07.2004 N 79-ФЗ (ред. от 02.07.2021) &quot;О государственной гражданской службе Российской Федерации&quot; {КонсультантПлюс}">
        <w:r>
          <w:rPr>
            <w:color w:val="0000FF"/>
          </w:rPr>
          <w:t>законами</w:t>
        </w:r>
      </w:hyperlink>
      <w:r>
        <w:t xml:space="preserve"> и иными нормативными правовыми актами Российской Федерации о государственной службе, а на военнослужащих, проходящих вое</w:t>
      </w:r>
      <w:r>
        <w:t xml:space="preserve">нную службу по призыву, - с особенностями, предусмотренными федеральными </w:t>
      </w:r>
      <w:hyperlink r:id="rId121" w:tooltip="Федеральный закон от 27.05.1998 N 76-ФЗ (ред. от 01.07.2021) &quot;О статусе военнослужащих&quot; {КонсультантПлюс}">
        <w:r>
          <w:rPr>
            <w:color w:val="0000FF"/>
          </w:rPr>
          <w:t>законами</w:t>
        </w:r>
      </w:hyperlink>
      <w:r>
        <w:t xml:space="preserve"> и иными нормативными правовыми актами Российской Федерации о статусе военнослужащих.</w:t>
      </w:r>
    </w:p>
    <w:p w:rsidR="002423B4" w:rsidRDefault="00414898">
      <w:pPr>
        <w:pStyle w:val="ConsPlusNormal0"/>
        <w:jc w:val="both"/>
      </w:pPr>
      <w:r>
        <w:t xml:space="preserve">(часть 9 в ред. Федерального </w:t>
      </w:r>
      <w:hyperlink r:id="rId122" w:tooltip="Федеральный закон от 03.07.2016 N 227-ФЗ (ред. от 20.07.2020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5. Право на образование. Государственные гарантии реализации права на образов</w:t>
      </w:r>
      <w:r>
        <w:t>ание в Российской Федерации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В Российской Федерации гарантируется право каждого человека на образование.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Право на образование в Российской Федерации гарантируется независимо от пола, расы, национальности, языка, происхождения, имущественного, социаль</w:t>
      </w:r>
      <w:r>
        <w:t>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3. В Российской Федерации гарантируются общедоступность и бесплатность в соответствии с федеральными </w:t>
      </w:r>
      <w:r>
        <w:t xml:space="preserve">государственными образовательными </w:t>
      </w:r>
      <w:hyperlink r:id="rId123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 xml:space="preserve"> дошкольного, начального общего, основного общего и среднего общего образования, среднего профессионального образования, а </w:t>
      </w:r>
      <w:r>
        <w:t xml:space="preserve">также на конкурсной основе бесплатность высшего образования в случае получения гражданином образования данного уровня впервые, если настоящим Федеральным </w:t>
      </w:r>
      <w:hyperlink w:anchor="P1788" w:tooltip="22. Лица, имеющие высшее образование,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">
        <w:r>
          <w:rPr>
            <w:color w:val="0000FF"/>
          </w:rPr>
          <w:t>законом</w:t>
        </w:r>
      </w:hyperlink>
      <w:r>
        <w:t xml:space="preserve"> не установлено иное.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124" w:tooltip="Федеральный закон от 02.07.2021 N 321-ФЗ &quot;О внесении изменений в статьи 5 и 8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321-ФЗ)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4.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</w:t>
      </w:r>
      <w:r>
        <w:t>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В целях реализации права каждого человека на образование фед</w:t>
      </w:r>
      <w:r>
        <w:t>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создаются необходимые условия для получения без дискриминации качественного образования лицами с ограниченными возмож</w:t>
      </w:r>
      <w:r>
        <w:t>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</w:t>
      </w:r>
      <w:r>
        <w:t>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оказывается со</w:t>
      </w:r>
      <w:r>
        <w:t>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 интеллектуального развития и творческих способностей в определенной сфере учебной и научно-</w:t>
      </w:r>
      <w:r>
        <w:t>исследовательской деятельности, в научно-техническом и художественном творчестве, в физической культуре и спорте;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осуществляется полностью или частично финансовое обеспечение содержания лиц, нуждающихся в социальной поддержке в соответствии с законодате</w:t>
      </w:r>
      <w:r>
        <w:t>льством Российской Федерации, в период получения ими образования.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bookmarkStart w:id="1" w:name="P163"/>
      <w:bookmarkEnd w:id="1"/>
      <w:r>
        <w:t>Статья 6. Полномочия федеральных органов государственной власти в сфере образования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К полномочиям федеральных органов государственной власти в сфере образования относятся: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разработка</w:t>
      </w:r>
      <w:r>
        <w:t xml:space="preserve"> и проведение единой государственной политики в сфере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организация предоставления высшего образования, включая обеспечение государственных гарантий реализации права на получение на конкурсной основе бесплатно высшего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организа</w:t>
      </w:r>
      <w:r>
        <w:t>ция предоставления дополнительного профессионального образования в федеральных государственных образовательных организациях;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разработка, утверждение и реализация государственных программ Российской Федерации, федеральных целевых программ, реализация меж</w:t>
      </w:r>
      <w:r>
        <w:t>дународных программ в сфере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 создание, реорганизация, ликвидация федеральных государственных образовательных организаций, осуществление функций и полномочий учредителя федеральных государственных образовательных организаций;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6) утверждение ф</w:t>
      </w:r>
      <w:r>
        <w:t xml:space="preserve">едеральных государственных образовательных </w:t>
      </w:r>
      <w:hyperlink r:id="rId125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>, установление федеральных государственных требований;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2" w:name="P172"/>
      <w:bookmarkEnd w:id="2"/>
      <w:r>
        <w:t>7) лицензирование образовательной деятельности: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а) российски</w:t>
      </w:r>
      <w:r>
        <w:t>х организаций, осуществляющих образовательную деятельность на территории Российской Федерации по образовательным программам высшего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б) российских федеральных государственных профессиональных образовательных организаций, реализующих на территор</w:t>
      </w:r>
      <w:r>
        <w:t>ии Российской Федерации образовательные программы среднего профессионального образования в сферах обороны, производства продукции по оборонному заказу, внутренних дел, деятельности войск национальной гвардии Российской Федерации, безопасности, ядерной энер</w:t>
      </w:r>
      <w:r>
        <w:t xml:space="preserve">гетики, транспорта и связи, наукоемкого производства по специальностям, </w:t>
      </w:r>
      <w:hyperlink r:id="rId126" w:tooltip="Постановление Правительства РФ от 24.05.2013 N 437 (ред. от 26.10.2016) &quot;Об утверждении перечня специальностей,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">
        <w:r>
          <w:rPr>
            <w:color w:val="0000FF"/>
          </w:rPr>
          <w:t>перечень</w:t>
        </w:r>
      </w:hyperlink>
      <w:r>
        <w:t xml:space="preserve"> которых </w:t>
      </w:r>
      <w:r>
        <w:t>утверждается Правительством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в) российских организаций, осуществляющих образовательную деятельность, расположенных за пределами территории Российской Федерации, организаций, осуществляющих образовательную деятельность, созданных в соот</w:t>
      </w:r>
      <w:r>
        <w:t>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</w:t>
      </w:r>
      <w:r>
        <w:t>арственных, межправительственных) организациях;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г) иностранных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2423B4" w:rsidRDefault="00414898">
      <w:pPr>
        <w:pStyle w:val="ConsPlusNormal0"/>
        <w:jc w:val="both"/>
      </w:pPr>
      <w:r>
        <w:t xml:space="preserve">(п. 7 в ред. Федерального </w:t>
      </w:r>
      <w:hyperlink r:id="rId127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3" w:name="P178"/>
      <w:bookmarkEnd w:id="3"/>
      <w:r>
        <w:t>8) государственная аккредитация образовательной деятельности организаций, осуществляющих обр</w:t>
      </w:r>
      <w:r>
        <w:t xml:space="preserve">азовательную деятельность, указанных в </w:t>
      </w:r>
      <w:hyperlink w:anchor="P172" w:tooltip="7) лицензирование образовательной деятельности:">
        <w:r>
          <w:rPr>
            <w:color w:val="0000FF"/>
          </w:rPr>
          <w:t>пункте 7</w:t>
        </w:r>
      </w:hyperlink>
      <w:r>
        <w:t xml:space="preserve"> настоящей части, а также иностранных организаций, осуществляющих образовательную деятельность за пределами территории Российской</w:t>
      </w:r>
      <w:r>
        <w:t xml:space="preserve"> Федерации;</w:t>
      </w:r>
    </w:p>
    <w:p w:rsidR="002423B4" w:rsidRDefault="00414898">
      <w:pPr>
        <w:pStyle w:val="ConsPlusNormal0"/>
        <w:jc w:val="both"/>
      </w:pPr>
      <w:r>
        <w:t xml:space="preserve">(п. 8 в ред. Федерального </w:t>
      </w:r>
      <w:hyperlink r:id="rId128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9) федер</w:t>
      </w:r>
      <w:r>
        <w:t xml:space="preserve">альный государственный контроль (надзор) в сфере образования в отношении организаций, осуществляющих образовательную деятельность, указанных в </w:t>
      </w:r>
      <w:hyperlink w:anchor="P172" w:tooltip="7) лицензирование образовательной деятельности:">
        <w:r>
          <w:rPr>
            <w:color w:val="0000FF"/>
          </w:rPr>
          <w:t>пункте 7</w:t>
        </w:r>
      </w:hyperlink>
      <w:r>
        <w:t xml:space="preserve"> настоящей части, а также</w:t>
      </w:r>
      <w:r>
        <w:t xml:space="preserve"> государственный контроль (надзор) за реализацией органами исполнительной власти субъектов Российской Федерации полномочий в сфере образования;</w:t>
      </w:r>
    </w:p>
    <w:p w:rsidR="002423B4" w:rsidRDefault="00414898">
      <w:pPr>
        <w:pStyle w:val="ConsPlusNormal0"/>
        <w:jc w:val="both"/>
      </w:pPr>
      <w:r>
        <w:t xml:space="preserve">(п. 9 в ред. Федерального </w:t>
      </w:r>
      <w:hyperlink r:id="rId129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10) формирование и ведение федеральных информационных систем, федеральных баз данных в сфере образования, в том числе обеспечение конфиденциальности содержащихся в них персональных данных в соответствии с законодательством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11) установ</w:t>
      </w:r>
      <w:r>
        <w:t>ление и присвоение государственных наград, почетных званий, ведомственных наград и званий работникам системы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12) разработка прогнозов подготовки кадров, требований к подготовке кадров на основе прогноза потребностей рынка труда;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13) обеспечение осуществления мониторинга в системе образования на федеральном уровне;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13.1) создание условий для организации проведения независимой оценки качества условий осуществления образовательной деятельности организациями, осуществляющими образоват</w:t>
      </w:r>
      <w:r>
        <w:t>ельную деятельность;</w:t>
      </w:r>
    </w:p>
    <w:p w:rsidR="002423B4" w:rsidRDefault="00414898">
      <w:pPr>
        <w:pStyle w:val="ConsPlusNormal0"/>
        <w:jc w:val="both"/>
      </w:pPr>
      <w:r>
        <w:t xml:space="preserve">(п. 13.1 введен Федеральным </w:t>
      </w:r>
      <w:hyperlink r:id="rId130" w:tooltip="Федеральный закон от 21.07.2014 N 256-ФЗ (ред. от 05.12.2017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256-ФЗ</w:t>
      </w:r>
      <w:r>
        <w:t xml:space="preserve">; в ред. Федерального </w:t>
      </w:r>
      <w:hyperlink r:id="rId131" w:tooltip="Федеральный закон от 06.03.2019 N 17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06.03.2019 N 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13.2) координация участия образовательных организаций в международном сотрудничестве;</w:t>
      </w:r>
    </w:p>
    <w:p w:rsidR="002423B4" w:rsidRDefault="00414898">
      <w:pPr>
        <w:pStyle w:val="ConsPlusNormal0"/>
        <w:jc w:val="both"/>
      </w:pPr>
      <w:r>
        <w:t xml:space="preserve">(п. 13.2 введен Федеральным </w:t>
      </w:r>
      <w:hyperlink r:id="rId132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14) осуществление иных полномочий в сфере образования, установленных в соответствии с настоящим Федеральным законом.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Федеральные государственные органы вправе обеспечивать в федеральных государств</w:t>
      </w:r>
      <w:r>
        <w:t>енных образовательных организациях организацию предоставления общедоступного и бесплатного общего и среднего профессионального образования, а также организацию предоставления дополнительного образования детей.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133" w:tooltip="Федеральный закон от 03.07.2016 N 31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313-ФЗ)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bookmarkStart w:id="4" w:name="P194"/>
      <w:bookmarkEnd w:id="4"/>
      <w:r>
        <w:t>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К полномочиям Российской Федерац</w:t>
      </w:r>
      <w:r>
        <w:t xml:space="preserve">ии в сфере образования, переданным для осуществления </w:t>
      </w:r>
      <w:hyperlink r:id="rId134" w:tooltip="Приказ Рособрнадзора от 16.08.2019 N 1194 (ред. от 09.12.2019) &quot;Об осуществлении органами государственной власти субъектов Российской Федерации, осуществляющими переданные полномочия Российской Федерации в сфере образования и переданное полномочие Российской Ф">
        <w:r>
          <w:rPr>
            <w:color w:val="0000FF"/>
          </w:rPr>
          <w:t>органам</w:t>
        </w:r>
      </w:hyperlink>
      <w:r>
        <w:t xml:space="preserve"> государственной вл</w:t>
      </w:r>
      <w:r>
        <w:t>асти субъектов Российской Федерации (далее также - переданные полномочия), относятся следующие полномочия: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5" w:name="P197"/>
      <w:bookmarkEnd w:id="5"/>
      <w:r>
        <w:t>1) федеральный государственный контроль (надзор) в сфере образования в отношении организаций, осуществляющих образовательную деятельность, зарегистри</w:t>
      </w:r>
      <w:r>
        <w:t xml:space="preserve">рованных по месту нахождения (индивидуальных предпринимателей, зарегистрированных по месту жительства) на территории </w:t>
      </w:r>
      <w:r>
        <w:lastRenderedPageBreak/>
        <w:t xml:space="preserve">соответствующего субъекта Российской Федерации, за исключением организаций, указанных в </w:t>
      </w:r>
      <w:hyperlink w:anchor="P172" w:tooltip="7) лицензирование образовательной деятельности:">
        <w:r>
          <w:rPr>
            <w:color w:val="0000FF"/>
          </w:rPr>
          <w:t>пункте 7 части 1 статьи 6</w:t>
        </w:r>
      </w:hyperlink>
      <w:r>
        <w:t xml:space="preserve"> настоящего Федерального закона;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государственный контроль (надзор) за реализацией органами местного самоуправления полномочий в сфере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лицензирование образовательной деятельности орган</w:t>
      </w:r>
      <w:r>
        <w:t xml:space="preserve">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Федерации, за исключением организаций, </w:t>
      </w:r>
      <w:r>
        <w:t xml:space="preserve">указанных в </w:t>
      </w:r>
      <w:hyperlink w:anchor="P172" w:tooltip="7) лицензирование образовательной деятельности:">
        <w:r>
          <w:rPr>
            <w:color w:val="0000FF"/>
          </w:rPr>
          <w:t>пункте 7 части 1 статьи 6</w:t>
        </w:r>
      </w:hyperlink>
      <w:r>
        <w:t xml:space="preserve"> настоящего Федерального закона;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государственная аккредитация образовательной деятельности организаций, осуществляющих образовательную д</w:t>
      </w:r>
      <w:r>
        <w:t xml:space="preserve">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Федерации, за исключением организаций, указанных в </w:t>
      </w:r>
      <w:hyperlink w:anchor="P178" w:tooltip="8) государственная аккредитация образовательной деятельности организаций, осуществляющих образовательную деятельность, указанных в пункте 7 настоящей части, а также иностранных организаций, осуществляющих образовательную деятельность за пределами территории Ро">
        <w:r>
          <w:rPr>
            <w:color w:val="0000FF"/>
          </w:rPr>
          <w:t>пункте 8 части 1 статьи 6</w:t>
        </w:r>
      </w:hyperlink>
      <w:r>
        <w:t xml:space="preserve"> настоящего Федерального закона;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 подтверждение документов об образовании и (или) о квалификации.</w:t>
      </w:r>
    </w:p>
    <w:p w:rsidR="002423B4" w:rsidRDefault="00414898">
      <w:pPr>
        <w:pStyle w:val="ConsPlusNormal0"/>
        <w:jc w:val="both"/>
      </w:pPr>
      <w:r>
        <w:t xml:space="preserve">(часть 1 в ред. Федерального </w:t>
      </w:r>
      <w:hyperlink r:id="rId135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2. Финансовое обеспечение осуществления переданных полномочий, за исключением полномочий, указанных в </w:t>
      </w:r>
      <w:hyperlink w:anchor="P240" w:tooltip="10. Финансовое об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игнований, предусмотренных в бюджете субъекта Российской Федерации на указанные цели не мене">
        <w:r>
          <w:rPr>
            <w:color w:val="0000FF"/>
          </w:rPr>
          <w:t>части 10</w:t>
        </w:r>
      </w:hyperlink>
      <w:r>
        <w:t xml:space="preserve"> настоящей статьи, осуществляется за счет субвенций из федерального бюджета, а также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</w:t>
      </w:r>
      <w:r>
        <w:t xml:space="preserve">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Бюджетным </w:t>
      </w:r>
      <w:hyperlink r:id="rId136" w:tooltip="&quot;Бюджетный кодекс Российской Федерации&quot; от 31.07.1998 N 145-ФЗ (ред. от 29.11.2021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Общий размер субвенций из фед</w:t>
      </w:r>
      <w:r>
        <w:t xml:space="preserve">ерального бюджета бюджетам субъектов Российской Федерации на осуществление переданных полномочий определяется на основании </w:t>
      </w:r>
      <w:hyperlink r:id="rId137" w:tooltip="Постановление Правительства РФ от 27.12.2010 N 1116 (ред. от 25.05.2016) &quot;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исходя из: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количества муниципальных районов, муниципальных округов и городских округов на территории субъекта Российской Федерации, внутригородских муниципальных образований городов федерального значения Москвы, Санкт-Петербурга и Севастополя;</w:t>
      </w:r>
    </w:p>
    <w:p w:rsidR="002423B4" w:rsidRDefault="00414898">
      <w:pPr>
        <w:pStyle w:val="ConsPlusNormal0"/>
        <w:jc w:val="both"/>
      </w:pPr>
      <w:r>
        <w:t xml:space="preserve">(в ред. Федеральных </w:t>
      </w:r>
      <w:r>
        <w:t xml:space="preserve">законов от 05.05.2014 </w:t>
      </w:r>
      <w:hyperlink r:id="rId138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<w:r>
          <w:rPr>
            <w:color w:val="0000FF"/>
          </w:rPr>
          <w:t>N 84-ФЗ</w:t>
        </w:r>
      </w:hyperlink>
      <w:r>
        <w:t xml:space="preserve">, от 30.04.2021 </w:t>
      </w:r>
      <w:hyperlink r:id="rId139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114-ФЗ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количества организаций, осуществляющих образовательную деятельность, и их филиалов, в отношении которых полномочия по государственному контролю (надзору) в сфере образования, лицензированию образовательной деятельности и государственной аккредитации обр</w:t>
      </w:r>
      <w:r>
        <w:t>азовательной деятельности переданы органам государственной власти субъектов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Средства на осуществление переданных полномочий носят целевой характер и не могут быть использованы на другие цели.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В случае использования средств, пред</w:t>
      </w:r>
      <w:r>
        <w:t>усмотренных на осуществление переданных полномочий, не по целевому назначению федеральный орган исполнительной власти, осуществляющий функции по контролю и надзору в финансово-бюджетной сфере, осуществляет взыскание указанных средств в порядке, установленн</w:t>
      </w:r>
      <w:r>
        <w:t xml:space="preserve">ом бюджетным </w:t>
      </w:r>
      <w:hyperlink r:id="rId140" w:tooltip="&quot;Бюджетный кодекс Российской Федерации&quot; от 31.07.1998 N 145-ФЗ (ред. от 29.11.2021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6. Утратил силу. - Федеральный </w:t>
      </w:r>
      <w:hyperlink r:id="rId141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</w:t>
        </w:r>
      </w:hyperlink>
      <w:r>
        <w:t xml:space="preserve"> от 26.07.2019 N 232-ФЗ.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6" w:name="P211"/>
      <w:bookmarkEnd w:id="6"/>
      <w:r>
        <w:t xml:space="preserve">7. Федеральный </w:t>
      </w:r>
      <w:hyperlink r:id="rId142" w:tooltip="Постановление Правительства РФ от 28.07.2018 N 885 (ред. от 16.04.2021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исполните</w:t>
      </w:r>
      <w:r>
        <w:t>льной власти, осуществляющий функции по контролю и надзору в сфере образования: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осуществляет контроль за нормативно-правовым регулированием, осуществляемым органами государственной власти субъектов Российской Федерации по вопросам переданных полномочий,</w:t>
      </w:r>
      <w:r>
        <w:t xml:space="preserve"> с правом направления обязательных для исполнения предписаний об отмене нормативных правовых актов или о внесении в них изменений;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2) осуществляет контроль за эффективностью и качеством осуществления органами государственной </w:t>
      </w:r>
      <w:r>
        <w:lastRenderedPageBreak/>
        <w:t>власти субъектов Российской Фед</w:t>
      </w:r>
      <w:r>
        <w:t>ерации переданных полномочий с правом направления обязательных для исполнения предписаний об устранении выявленных нарушений, представлений об отстранении от должности и (или) о привлечении к дисциплинарной ответственности, в том числе об освобождении от д</w:t>
      </w:r>
      <w:r>
        <w:t xml:space="preserve">олжности, должностных лиц, ответственных за неисполнение или ненадлежащее исполнение переданных полномочий, а также с правом проведения проверок указанных в </w:t>
      </w:r>
      <w:hyperlink w:anchor="P197" w:tooltip="1) федеральный государственный контроль (надзор) в сфере образования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">
        <w:r>
          <w:rPr>
            <w:color w:val="0000FF"/>
          </w:rPr>
          <w:t>пункте 1 части 1</w:t>
        </w:r>
      </w:hyperlink>
      <w:r>
        <w:t xml:space="preserve"> настоящей статьи организаций, осуществляющих </w:t>
      </w:r>
      <w:r>
        <w:t xml:space="preserve">образовательную деятельность. </w:t>
      </w:r>
      <w:hyperlink r:id="rId143" w:tooltip="Приказ Рособрнадзора от 16.10.2018 N 1417 (ред. от 25.09.2020) &quot;Об утверждении Порядка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">
        <w:r>
          <w:rPr>
            <w:color w:val="0000FF"/>
          </w:rPr>
          <w:t>Порядок</w:t>
        </w:r>
      </w:hyperlink>
      <w:r>
        <w:t xml:space="preserve"> осуществления контроля за эффективностью </w:t>
      </w:r>
      <w:r>
        <w:t xml:space="preserve">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власти, указанным в </w:t>
      </w:r>
      <w:hyperlink w:anchor="P211" w:tooltip="7. Федеральный орган исполнительной власти, осуществляющий функции по контролю и надзору в сфере образования:">
        <w:r>
          <w:rPr>
            <w:color w:val="0000FF"/>
          </w:rPr>
          <w:t>абзаце первом</w:t>
        </w:r>
      </w:hyperlink>
      <w:r>
        <w:t xml:space="preserve"> настоящей части, в соответствии с </w:t>
      </w:r>
      <w:hyperlink r:id="rId144" w:tooltip="Постановление Правительства РФ от 03.07.2018 N 780 &quot;Об утверждении Правил подготовки нормативных правовых актов федеральных органов исполнительной власти, устанавливающих порядок осуществления контроля за эффективностью и качеством осуществления органами госуд">
        <w:r>
          <w:rPr>
            <w:color w:val="0000FF"/>
          </w:rPr>
          <w:t>правилами</w:t>
        </w:r>
      </w:hyperlink>
      <w:r>
        <w:t>, устанавливаемыми Правительством Российской Федерации;</w:t>
      </w:r>
    </w:p>
    <w:p w:rsidR="002423B4" w:rsidRDefault="00414898">
      <w:pPr>
        <w:pStyle w:val="ConsPlusNormal0"/>
        <w:jc w:val="both"/>
      </w:pPr>
      <w:r>
        <w:t xml:space="preserve">(п. 2 в ред. Федерального </w:t>
      </w:r>
      <w:hyperlink r:id="rId145" w:tooltip="Федеральный закон от 24.04.2020 N 147-ФЗ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">
        <w:r>
          <w:rPr>
            <w:color w:val="0000FF"/>
          </w:rPr>
          <w:t>закона</w:t>
        </w:r>
      </w:hyperlink>
      <w:r>
        <w:t xml:space="preserve"> от 24.04.2020 N 147-ФЗ)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3) утратил силу. - Федеральный </w:t>
      </w:r>
      <w:hyperlink r:id="rId146" w:tooltip="Федеральный закон от 24.04.2020 N 147-ФЗ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">
        <w:r>
          <w:rPr>
            <w:color w:val="0000FF"/>
          </w:rPr>
          <w:t>закон</w:t>
        </w:r>
      </w:hyperlink>
      <w:r>
        <w:t xml:space="preserve"> от 24.04.2020 N 147-ФЗ;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 ус</w:t>
      </w:r>
      <w:r>
        <w:t xml:space="preserve">танавливает требования к содержанию и </w:t>
      </w:r>
      <w:hyperlink r:id="rId147" w:tooltip="Приказ Рособрнадзора от 06.07.2016 N 1141 (ред. от 26.08.2021) &quot;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">
        <w:r>
          <w:rPr>
            <w:color w:val="0000FF"/>
          </w:rPr>
          <w:t>формам</w:t>
        </w:r>
      </w:hyperlink>
      <w:r>
        <w:t xml:space="preserve"> отчетности, а также </w:t>
      </w:r>
      <w:hyperlink r:id="rId148" w:tooltip="Приказ Рособрнадзора от 06.07.2016 N 1141 (ред. от 26.08.2021) &quot;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">
        <w:r>
          <w:rPr>
            <w:color w:val="0000FF"/>
          </w:rPr>
          <w:t>порядок</w:t>
        </w:r>
      </w:hyperlink>
      <w:r>
        <w:t xml:space="preserve"> представления отчетности об осуществлении переданных полномочий;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6) анализирует причины выявленных нарушений при осуществлении переданных полномочий, принимает меры по устранению выявленных нарушений;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7) утратил силу. - Федеральный </w:t>
      </w:r>
      <w:hyperlink r:id="rId149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</w:t>
        </w:r>
      </w:hyperlink>
      <w:r>
        <w:t xml:space="preserve"> от 26.07.2019 N 232-ФЗ;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7" w:name="P220"/>
      <w:bookmarkEnd w:id="7"/>
      <w:r>
        <w:t>8) принимает нормативные правовые акты по вопросам осуществления переданных полномочий, в том числе административные регламенты предоста</w:t>
      </w:r>
      <w:r>
        <w:t>вления государственных услуг в сфере переданных полномочий, а также имеет право устанавливать целевые прогнозные показатели осуществления переданных полномочий;</w:t>
      </w:r>
    </w:p>
    <w:p w:rsidR="002423B4" w:rsidRDefault="00414898">
      <w:pPr>
        <w:pStyle w:val="ConsPlusNormal0"/>
        <w:jc w:val="both"/>
      </w:pPr>
      <w:r>
        <w:t xml:space="preserve">(п. 8 введен Федеральным </w:t>
      </w:r>
      <w:hyperlink r:id="rId150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законом</w:t>
        </w:r>
      </w:hyperlink>
      <w:r>
        <w:t xml:space="preserve"> от 26.07.2019 N 232-ФЗ; в ред. Федерального </w:t>
      </w:r>
      <w:hyperlink r:id="rId151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9) утратил силу. - Федеральный </w:t>
      </w:r>
      <w:hyperlink r:id="rId152" w:tooltip="Федеральный закон от 24.04.2020 N 147-ФЗ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">
        <w:r>
          <w:rPr>
            <w:color w:val="0000FF"/>
          </w:rPr>
          <w:t>закон</w:t>
        </w:r>
      </w:hyperlink>
      <w:r>
        <w:t xml:space="preserve"> от 24.04.2020 N 147-ФЗ;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10) вносит в Правительство Российской Федерации предложения об изъятии полномочий Российской Федерации в сфере образования, переданных для осуществления органа</w:t>
      </w:r>
      <w:r>
        <w:t>м государственной власти субъектов Российской Федерации, у органов государственной власти субъектов Российской Федерации.</w:t>
      </w:r>
    </w:p>
    <w:p w:rsidR="002423B4" w:rsidRDefault="00414898">
      <w:pPr>
        <w:pStyle w:val="ConsPlusNormal0"/>
        <w:jc w:val="both"/>
      </w:pPr>
      <w:r>
        <w:t xml:space="preserve">(п. 10 введен Федеральным </w:t>
      </w:r>
      <w:hyperlink r:id="rId153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законом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7.1. Руководитель федерального органа исполнительной власти, указанного в </w:t>
      </w:r>
      <w:hyperlink w:anchor="P211" w:tooltip="7. Федеральный орган исполнительной власти, осуществляющий функции по контролю и надзору в сфере образования:">
        <w:r>
          <w:rPr>
            <w:color w:val="0000FF"/>
          </w:rPr>
          <w:t>части 7</w:t>
        </w:r>
      </w:hyperlink>
      <w:r>
        <w:t xml:space="preserve"> настоящей статьи, пользуется правами, установленными </w:t>
      </w:r>
      <w:hyperlink r:id="rId154" w:tooltip="Федеральный закон от 06.10.1999 N 184-ФЗ (ред. от 11.06.2021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{КонсультантПлюс}">
        <w:r>
          <w:rPr>
            <w:color w:val="0000FF"/>
          </w:rPr>
          <w:t>абзацами одиннадцатым</w:t>
        </w:r>
      </w:hyperlink>
      <w:r>
        <w:t xml:space="preserve"> и </w:t>
      </w:r>
      <w:hyperlink r:id="rId155" w:tooltip="Федеральный закон от 06.10.1999 N 184-ФЗ (ред. от 11.06.2021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{КонсультантПлюс}">
        <w:r>
          <w:rPr>
            <w:color w:val="0000FF"/>
          </w:rPr>
          <w:t>двенадцатым пункта 7 статьи 26.3</w:t>
        </w:r>
      </w:hyperlink>
      <w:r>
        <w:t xml:space="preserve"> Федерального закона от 6 октября 1999 года N 184-ФЗ "Об</w:t>
      </w:r>
      <w:r>
        <w:t xml:space="preserve">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2423B4" w:rsidRDefault="00414898">
      <w:pPr>
        <w:pStyle w:val="ConsPlusNormal0"/>
        <w:jc w:val="both"/>
      </w:pPr>
      <w:r>
        <w:t xml:space="preserve">(часть 7.1 введена Федеральным </w:t>
      </w:r>
      <w:hyperlink r:id="rId156" w:tooltip="Федеральный закон от 24.04.2020 N 147-ФЗ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">
        <w:r>
          <w:rPr>
            <w:color w:val="0000FF"/>
          </w:rPr>
          <w:t>законом</w:t>
        </w:r>
      </w:hyperlink>
      <w:r>
        <w:t xml:space="preserve"> от 24.04.2020 N 147-ФЗ)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8. Высшее должностное лицо субъекта Российской Федерации (руководитель высшего исполнительного органа государственной власти су</w:t>
      </w:r>
      <w:r>
        <w:t>бъекта Российской Федерации):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назначает на должность руководителей органов исполнительной власти субъекта Российской Федерации, осуществляющих переданные полномочия;</w:t>
      </w:r>
    </w:p>
    <w:p w:rsidR="002423B4" w:rsidRDefault="00414898">
      <w:pPr>
        <w:pStyle w:val="ConsPlusNormal0"/>
        <w:jc w:val="both"/>
      </w:pPr>
      <w:r>
        <w:t xml:space="preserve">(в ред. Федеральных законов от 26.07.2019 </w:t>
      </w:r>
      <w:hyperlink r:id="rId157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 xml:space="preserve">, от 24.04.2020 </w:t>
      </w:r>
      <w:hyperlink r:id="rId158" w:tooltip="Федеральный закон от 24.04.2020 N 147-ФЗ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">
        <w:r>
          <w:rPr>
            <w:color w:val="0000FF"/>
          </w:rPr>
          <w:t>N 147-ФЗ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утверждает структуру органов исполнительной власти субъекта Российской Федерации, осуществляющих переданные полномочия;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159" w:tooltip="Федеральный закон от 24.04.2020 N 147-ФЗ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">
        <w:r>
          <w:rPr>
            <w:color w:val="0000FF"/>
          </w:rPr>
          <w:t>закона</w:t>
        </w:r>
      </w:hyperlink>
      <w:r>
        <w:t xml:space="preserve"> от 24.04.2020 N 147-ФЗ)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организует деятельность по осуществлению переданных полномочий в соо</w:t>
      </w:r>
      <w:r>
        <w:t>тветствии с законодательством об образовании;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обеспечивает предоставление в федеральный орган исполнительной власти, осуществляющий функции по контролю и надзору в сфере образования: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а) ежеквартального отчета о расходовании предоставленных субвенций, о достижении целевых прогнозных показателей;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б) необходимого количества экземпляров нормативных правовых актов, принимаемых органами государственной власти субъекта Российской Федерации, по вопросам переданных полномочий;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в) информации (в том числе баз данных), необходимой для формирования и ведения </w:t>
      </w:r>
      <w:r>
        <w:t>федеральных баз данных по вопросам контроля и надзора в сфере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5) имеет право до принятия нормативных правовых актов, указанных в </w:t>
      </w:r>
      <w:hyperlink w:anchor="P220" w:tooltip="8) принимает нормативные правовые акты по вопросам осуществления переданных полномочий, в том числе административные регламенты предоставления государственных услуг в сфере переданных полномочий, а также имеет право устанавливать целевые прогнозные показатели ">
        <w:r>
          <w:rPr>
            <w:color w:val="0000FF"/>
          </w:rPr>
          <w:t>пункте 8 части 7</w:t>
        </w:r>
      </w:hyperlink>
      <w:r>
        <w:t xml:space="preserve"> настоящей статьи, утверждать административные регламенты пре</w:t>
      </w:r>
      <w:r>
        <w:t>доставления государственных услуг в сфере переданных полномочий, если данные регламенты не противоречат нормативным правовым актам Российской Федерации (в том числе не содержат не предусмотренные такими актами дополнительные требования и ограничения в част</w:t>
      </w:r>
      <w:r>
        <w:t>и реализации прав и свобод граждан, прав и законных интересов организаций) и разрабатываются с учетом требований к регламентам предоставления федеральными органами исполнительной власти государственных услуг.</w:t>
      </w:r>
    </w:p>
    <w:p w:rsidR="002423B4" w:rsidRDefault="00414898">
      <w:pPr>
        <w:pStyle w:val="ConsPlusNormal0"/>
        <w:jc w:val="both"/>
      </w:pPr>
      <w:r>
        <w:t xml:space="preserve">(в ред. Федеральных законов от 26.07.2019 </w:t>
      </w:r>
      <w:hyperlink r:id="rId160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 xml:space="preserve">, от 11.06.2021 </w:t>
      </w:r>
      <w:hyperlink r:id="rId161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N 170-ФЗ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9. Контроль за расходованием средств на осуществление переданных полномочий осуществляется в пределах установленной компетенц</w:t>
      </w:r>
      <w:r>
        <w:t xml:space="preserve">ии федеральным органом исполнительной власти, осуществляющим функции по контролю и надзору в финансово-бюджетной сфере, федеральным </w:t>
      </w:r>
      <w:hyperlink r:id="rId162" w:tooltip="Постановление Правительства РФ от 28.07.2018 N 885 (ред. от 16.04.2021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контролю и надзору в сфере образования, Счетной палатой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8" w:name="P240"/>
      <w:bookmarkEnd w:id="8"/>
      <w:r>
        <w:t>10. Финансовое обеспечение осуществления переданных полномочий по подтв</w:t>
      </w:r>
      <w:r>
        <w:t>ерждению документов об образовании и (или) о квалификации осуществляется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Российско</w:t>
      </w:r>
      <w:r>
        <w:t xml:space="preserve">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Бюджетным </w:t>
      </w:r>
      <w:hyperlink r:id="rId163" w:tooltip="&quot;Бюджетный кодекс Российской Федерации&quot; от 31.07.1998 N 145-ФЗ (ред. от 29.11.2021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8. Полномочия органов государственной власти</w:t>
      </w:r>
      <w:r>
        <w:t xml:space="preserve"> субъектов Российской Федерации в сфере образования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bookmarkStart w:id="9" w:name="P244"/>
      <w:bookmarkEnd w:id="9"/>
      <w:r>
        <w:t>1. К полномочиям органов государственной власти субъектов Российской Федерации в сфере образования относятся: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разработка и реализация региональных программ развития образования с учетом региональных с</w:t>
      </w:r>
      <w:r>
        <w:t>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создание, реорганизация, ликвидация образовательных организаций субъектов Российской Федерации, осуществление функций и полномоч</w:t>
      </w:r>
      <w:r>
        <w:t>ий учредителей образовательных организаций субъектов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10" w:name="P247"/>
      <w:bookmarkEnd w:id="10"/>
      <w:r>
        <w:t>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</w:t>
      </w:r>
      <w:r>
        <w:t>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</w:t>
      </w:r>
      <w:r>
        <w:t>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</w:t>
      </w:r>
      <w:r>
        <w:t>ами, определяемыми органами государственной власти субъектов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организация предоставления общего образования в государственных образовательных организациях субъектов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 создание условий для осуществления присмот</w:t>
      </w:r>
      <w:r>
        <w:t>ра и ухода за детьми, содержания детей в государственных образовательных организациях субъектов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11" w:name="P250"/>
      <w:bookmarkEnd w:id="11"/>
      <w:r>
        <w:t xml:space="preserve">6) финансовое обеспечение получения дошкольного образования в частных дошкольных </w:t>
      </w:r>
      <w:r>
        <w:lastRenderedPageBreak/>
        <w:t>образовательных организациях, дошкольного, начального общ</w:t>
      </w:r>
      <w:r>
        <w:t>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</w:t>
      </w:r>
      <w:r>
        <w:t xml:space="preserve">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</w:t>
      </w:r>
      <w:r>
        <w:t xml:space="preserve">и с нормативами, указанными в </w:t>
      </w:r>
      <w:hyperlink w:anchor="P247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">
        <w:r>
          <w:rPr>
            <w:color w:val="0000FF"/>
          </w:rPr>
          <w:t>пункте 3</w:t>
        </w:r>
      </w:hyperlink>
      <w:r>
        <w:t xml:space="preserve"> настоящей части;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</w:t>
      </w:r>
      <w:r>
        <w:t>есплатного среднего профессионального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8) организация предоставления дополнительного образования детей в государственных образовательных организациях субъектов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9) организация предоставления дополнительного профессиональног</w:t>
      </w:r>
      <w:r>
        <w:t>о образования в государственных образовательных организациях субъектов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10)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</w:t>
      </w:r>
      <w:r>
        <w:t xml:space="preserve">ральным </w:t>
      </w:r>
      <w:hyperlink r:id="rId1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<w:r>
          <w:rPr>
            <w:color w:val="0000FF"/>
          </w:rPr>
          <w:t>перечнем</w:t>
        </w:r>
      </w:hyperlink>
      <w:r>
        <w:t xml:space="preserve"> учебников, допущенных к использованию при реализации имеющих г</w:t>
      </w:r>
      <w:r>
        <w:t>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</w:t>
      </w:r>
      <w:r>
        <w:t>разовательных программ;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165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11) обеспечение осуществления мониторинга в системе образования н</w:t>
      </w:r>
      <w:r>
        <w:t>а уровне субъектов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12)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</w:t>
      </w:r>
      <w:r>
        <w:t>2.1) создание условий для организации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деятельность;</w:t>
      </w:r>
    </w:p>
    <w:p w:rsidR="002423B4" w:rsidRDefault="00414898">
      <w:pPr>
        <w:pStyle w:val="ConsPlusNormal0"/>
        <w:jc w:val="both"/>
      </w:pPr>
      <w:r>
        <w:t xml:space="preserve">(п. 12.1 введен Федеральным </w:t>
      </w:r>
      <w:hyperlink r:id="rId166" w:tooltip="Федеральный закон от 21.07.2014 N 256-ФЗ (ред. от 05.12.2017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256-ФЗ; в ред. Федерального </w:t>
      </w:r>
      <w:hyperlink r:id="rId167" w:tooltip="Федеральный закон от 06.03.2019 N 17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06.03.2019 N 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13) осуществление иных установленных настоящим Федеральным законом полномочий в сфере образования.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1.1. Органы исполнительной власти субъектов Российской Федерации, осуществляющие государственное управление в сфере образования, осуществляют согласование назначения должностных лиц исполнительно-распорядительных органов (местных администраций) муниципальн</w:t>
      </w:r>
      <w:r>
        <w:t>ых районов, муниципальных и городских округов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в сфере образования</w:t>
      </w:r>
      <w:r>
        <w:t>.</w:t>
      </w:r>
    </w:p>
    <w:p w:rsidR="002423B4" w:rsidRDefault="00414898">
      <w:pPr>
        <w:pStyle w:val="ConsPlusNormal0"/>
        <w:jc w:val="both"/>
      </w:pPr>
      <w:r>
        <w:t xml:space="preserve">(часть 1.1 введена Федеральным </w:t>
      </w:r>
      <w:hyperlink r:id="rId168" w:tooltip="Федеральный закон от 24.04.2020 N 147-ФЗ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">
        <w:r>
          <w:rPr>
            <w:color w:val="0000FF"/>
          </w:rPr>
          <w:t>законом</w:t>
        </w:r>
      </w:hyperlink>
      <w:r>
        <w:t xml:space="preserve"> от 24.04.2020 N 147-ФЗ)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Органы госу</w:t>
      </w:r>
      <w:r>
        <w:t>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</w:t>
      </w:r>
      <w:r>
        <w:t>меющим государственную аккредитацию основным общеобразовательным программам, а также предоставление государственной поддержки дополнительного образования детей, в том числе финансовое обеспечение предоставления дополнительного образования детей в муниципал</w:t>
      </w:r>
      <w:r>
        <w:t>ьных образовательных организациях и частных образовательных организациях, реализующих дополнительные общеобразовательные программы для детей.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169" w:tooltip="Федеральный закон от 03.07.2016 N 31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313-ФЗ)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12" w:name="P265"/>
      <w:bookmarkEnd w:id="12"/>
      <w:r>
        <w:t xml:space="preserve">3. </w:t>
      </w:r>
      <w:r>
        <w:t xml:space="preserve">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</w:t>
      </w:r>
      <w:r>
        <w:lastRenderedPageBreak/>
        <w:t>высшего образования субъектов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В федеральной террито</w:t>
      </w:r>
      <w:r>
        <w:t xml:space="preserve">рии "Сириус" полномочия органов государственной власти субъектов Российской Федерации в сфере образования, предусмотренные </w:t>
      </w:r>
      <w:hyperlink w:anchor="P244" w:tooltip="1. К полномочиям органов государственной власти субъектов Российской Федерации в сфере образования относятся:">
        <w:r>
          <w:rPr>
            <w:color w:val="0000FF"/>
          </w:rPr>
          <w:t>частями 1</w:t>
        </w:r>
      </w:hyperlink>
      <w:r>
        <w:t xml:space="preserve"> - </w:t>
      </w:r>
      <w:hyperlink w:anchor="P265" w:tooltip="3.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.">
        <w:r>
          <w:rPr>
            <w:color w:val="0000FF"/>
          </w:rPr>
          <w:t>3</w:t>
        </w:r>
      </w:hyperlink>
      <w:r>
        <w:t xml:space="preserve"> настоящей статьи, осуществляются органами публичной власти федеральной территории "Сириус".</w:t>
      </w:r>
    </w:p>
    <w:p w:rsidR="002423B4" w:rsidRDefault="00414898">
      <w:pPr>
        <w:pStyle w:val="ConsPlusNormal0"/>
        <w:jc w:val="both"/>
      </w:pPr>
      <w:r>
        <w:t xml:space="preserve">(часть 4 введена Федеральным </w:t>
      </w:r>
      <w:hyperlink r:id="rId170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351-ФЗ)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bookmarkStart w:id="13" w:name="P269"/>
      <w:bookmarkEnd w:id="13"/>
      <w:r>
        <w:t>Статья 9. Полно</w:t>
      </w:r>
      <w:r>
        <w:t>мочия органов местного самоуправления муниципальных районов, муниципальных округов и городских округов в сфере образования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171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bookmarkStart w:id="14" w:name="P272"/>
      <w:bookmarkEnd w:id="14"/>
      <w:r>
        <w:t>1. К полномочиям органов ме</w:t>
      </w:r>
      <w:r>
        <w:t>стного самоуправления муниципальных районов, муниципальных округов и городских округов по решению вопросов местного значения в сфере образования относятся: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172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</w:t>
      </w:r>
      <w:r>
        <w:t>-ФЗ)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15" w:name="P274"/>
      <w:bookmarkEnd w:id="15"/>
      <w: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</w:t>
      </w:r>
      <w:r>
        <w:t xml:space="preserve"> по финансовому обеспечению реализации основных общеобразовательных программ в соответствии с федеральными государственными образовательными </w:t>
      </w:r>
      <w:hyperlink r:id="rId173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организаци</w:t>
      </w:r>
      <w:r>
        <w:t>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</w:t>
      </w:r>
      <w:r>
        <w:t>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4) создание, реорганизация, ликвидация муниципальных образовательных организаций (за исключением создания органами местного </w:t>
      </w:r>
      <w:r>
        <w:t>самоуправления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 обеспечение содержания зданий и сооружений муниципальных образ</w:t>
      </w:r>
      <w:r>
        <w:t>овательных организаций, обустройство прилегающих к ним территорий;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6)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</w:t>
      </w:r>
      <w:r>
        <w:t>ганизаций за конкретными территориями муниципального района, муниципального округа, городского округа;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174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7) осуществление иных установленных настоящим Фе</w:t>
      </w:r>
      <w:r>
        <w:t>деральным законом полномочий в сфере образования.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</w:t>
      </w:r>
      <w:r>
        <w:t>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Севастополя.</w:t>
      </w:r>
    </w:p>
    <w:p w:rsidR="002423B4" w:rsidRDefault="00414898">
      <w:pPr>
        <w:pStyle w:val="ConsPlusNormal0"/>
        <w:jc w:val="both"/>
      </w:pPr>
      <w:r>
        <w:t>(в ред</w:t>
      </w:r>
      <w:r>
        <w:t xml:space="preserve">. Федерального </w:t>
      </w:r>
      <w:hyperlink r:id="rId175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<w:r>
          <w:rPr>
            <w:color w:val="0000FF"/>
          </w:rPr>
          <w:t>закона</w:t>
        </w:r>
      </w:hyperlink>
      <w:r>
        <w:t xml:space="preserve"> от 05.05.2014 N 84-ФЗ)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2.2. В федеральной территории "</w:t>
      </w:r>
      <w:r>
        <w:t xml:space="preserve">Сириус" полномочия органов местного самоуправления в сфере образования, предусмотренные </w:t>
      </w:r>
      <w:hyperlink w:anchor="P272" w:tooltip="1. К полномочиям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 относятся:">
        <w:r>
          <w:rPr>
            <w:color w:val="0000FF"/>
          </w:rPr>
          <w:t>частью 1</w:t>
        </w:r>
      </w:hyperlink>
      <w:r>
        <w:t xml:space="preserve"> настоящей статьи, осуществляются органами публичной власти федеральной территории "Сириус".</w:t>
      </w:r>
    </w:p>
    <w:p w:rsidR="002423B4" w:rsidRDefault="00414898">
      <w:pPr>
        <w:pStyle w:val="ConsPlusNormal0"/>
        <w:jc w:val="both"/>
      </w:pPr>
      <w:r>
        <w:t xml:space="preserve">(часть 2.2 введена Федеральным </w:t>
      </w:r>
      <w:hyperlink r:id="rId176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</w:t>
      </w:r>
      <w:r>
        <w:t>351-ФЗ)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образования, находящихся в их ведении по состоянию на 31 декабря 2008 года.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Органы местног</w:t>
      </w:r>
      <w:r>
        <w:t xml:space="preserve">о самоуправления муниципальных округов и городских округов вправе </w:t>
      </w:r>
      <w:r>
        <w:lastRenderedPageBreak/>
        <w:t>обеспечивать организацию предоставления на конкурсной основе высшего образования в муниципальных образовательных организациях высшего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177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jc w:val="center"/>
        <w:outlineLvl w:val="0"/>
      </w:pPr>
      <w:r>
        <w:t>Глава 2. СИСТЕМА ОБРАЗОВАНИЯ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10. Структура системы образования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Система образования включает в себя: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1) федеральные государственные образовательные </w:t>
      </w:r>
      <w:hyperlink r:id="rId178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стандарты</w:t>
        </w:r>
      </w:hyperlink>
      <w:r>
        <w:t xml:space="preserve"> и федеральные государственные требования, образовательные стандарты и самостоятельно устанавливаемые требования, образовательные программы различных вида, уровня и (или) направленности;</w:t>
      </w:r>
    </w:p>
    <w:p w:rsidR="002423B4" w:rsidRDefault="00414898">
      <w:pPr>
        <w:pStyle w:val="ConsPlusNormal0"/>
        <w:jc w:val="both"/>
      </w:pPr>
      <w:r>
        <w:t>(в ред</w:t>
      </w:r>
      <w:r>
        <w:t xml:space="preserve">. Федерального </w:t>
      </w:r>
      <w:hyperlink r:id="rId179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организации, осуществляющие образовательную деятельность, педагогически</w:t>
      </w:r>
      <w:r>
        <w:t xml:space="preserve">х работников, обучающихся и родителей </w:t>
      </w:r>
      <w:hyperlink r:id="rId180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несовершеннолетних обучающихся;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федеральные государственные органы и органы государственной власти субъектов Российской Федерации, осуществляющие государст</w:t>
      </w:r>
      <w:r>
        <w:t>венное управление в сфере образования, и органы местного самоуправления, осуществляющие управление в сфере образования, созданные ими консультативные, совещательные и иные органы;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организации, осуществляющие обеспечение образовательной деятельности, оце</w:t>
      </w:r>
      <w:r>
        <w:t>нку качества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 объединения юридических лиц, работодателей и их объединений, общественные объединения, осуществляющие деятельность в сфере образования.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2. Образование подразделяется на </w:t>
      </w:r>
      <w:hyperlink w:anchor="P1335" w:tooltip="Глава 7. ОБЩЕЕ ОБРАЗОВАНИЕ">
        <w:r>
          <w:rPr>
            <w:color w:val="0000FF"/>
          </w:rPr>
          <w:t>общее образование</w:t>
        </w:r>
      </w:hyperlink>
      <w:r>
        <w:t xml:space="preserve">, </w:t>
      </w:r>
      <w:hyperlink w:anchor="P1400" w:tooltip="Глава 8. ПРОФЕССИОНАЛЬНОЕ ОБРАЗОВАНИЕ">
        <w:r>
          <w:rPr>
            <w:color w:val="0000FF"/>
          </w:rPr>
          <w:t>профессиональное образование</w:t>
        </w:r>
      </w:hyperlink>
      <w:r>
        <w:t xml:space="preserve">, </w:t>
      </w:r>
      <w:hyperlink w:anchor="P1568" w:tooltip="Глава 10. ДОПОЛНИТЕЛЬНОЕ ОБРАЗОВАНИЕ">
        <w:r>
          <w:rPr>
            <w:color w:val="0000FF"/>
          </w:rPr>
          <w:t>дополнительное образование</w:t>
        </w:r>
      </w:hyperlink>
      <w:r>
        <w:t xml:space="preserve"> и </w:t>
      </w:r>
      <w:hyperlink w:anchor="P1543" w:tooltip="Глава 9. ПРОФЕССИОНАЛЬНОЕ ОБУЧЕНИЕ">
        <w:r>
          <w:rPr>
            <w:color w:val="0000FF"/>
          </w:rPr>
          <w:t>профессиональное обучение</w:t>
        </w:r>
      </w:hyperlink>
      <w:r>
        <w:t>, обеспечивающие возможность реализации права на образование в течение всей жизни (непрерывное образование).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Общее образование и профессиональное образование реализуются по уровням образования.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</w:t>
      </w:r>
      <w:r>
        <w:t>. В Российской Федерации устанавливаются следующие уровни общего образования: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дошкольное образование;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начальное общее образование;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основное общее образование;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среднее общее образование.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В Российской Федерации устанавливаются следующие уровни профессионального образования: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среднее профессиональное образование;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2) высшее образование - </w:t>
      </w:r>
      <w:proofErr w:type="spellStart"/>
      <w:r>
        <w:t>бакалавриат</w:t>
      </w:r>
      <w:proofErr w:type="spellEnd"/>
      <w:r>
        <w:t>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3) высшее образование - </w:t>
      </w:r>
      <w:proofErr w:type="spellStart"/>
      <w:r>
        <w:t>специалитет</w:t>
      </w:r>
      <w:proofErr w:type="spellEnd"/>
      <w:r>
        <w:t>, магистратура;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высшее образование - подготовка ка</w:t>
      </w:r>
      <w:r>
        <w:t>дров высшей квалификации.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7. Система образования создает условия для непрерывного образования посред</w:t>
      </w:r>
      <w:r>
        <w:t>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 программ, а также учета имеющихся образования, квалификации, опыта практич</w:t>
      </w:r>
      <w:r>
        <w:t>еской деятельности при получении образования.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bookmarkStart w:id="16" w:name="P316"/>
      <w:bookmarkEnd w:id="16"/>
      <w:r>
        <w:t>Статья 11. Федеральные государственные образовательные стандарты и федеральные государственные требования. Образовательные стандарты и самостоятельно устанавливаемые требования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181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 xml:space="preserve">1. Федеральные государственные образовательные </w:t>
      </w:r>
      <w:hyperlink r:id="rId182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стандарты</w:t>
        </w:r>
      </w:hyperlink>
      <w:r>
        <w:t xml:space="preserve"> и федеральные государственные требования обеспечивают: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единство образовательного пространства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преемственность основных образовательных программ;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вариативность содержания образоват</w:t>
      </w:r>
      <w:r>
        <w:t>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государственные гарантии уровня и качест</w:t>
      </w:r>
      <w:r>
        <w:t>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Федеральные государственные образовательные стандарты, за исключением федерального государственного образователь</w:t>
      </w:r>
      <w:r>
        <w:t xml:space="preserve">ного </w:t>
      </w:r>
      <w:hyperlink r:id="rId183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стандарта</w:t>
        </w:r>
      </w:hyperlink>
      <w:r>
        <w:t xml:space="preserve"> дошкольного образования, образовательные стандарты являются основой объективной оценк</w:t>
      </w:r>
      <w:r>
        <w:t>и соответствия установленным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Фед</w:t>
      </w:r>
      <w:r>
        <w:t>еральные государственные образовательные стандарты включают в себя требования к: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</w:t>
      </w:r>
      <w:r>
        <w:t>отношений) и их объему;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условиям реализации основных образовательных программ, в том числе кадровым, финансовым, материально-техническим условиям;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184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результатам освоения основных образовательных программ.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Федеральными государственными образовательными стандартами устанавливаются сроки получения общего образования и профессионального обр</w:t>
      </w:r>
      <w:r>
        <w:t>азования с учетом различных форм обучения, образовательных технологий и особенностей отдельных категорий обучающихся.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Федеральные государственные образовательные стандарты общего образования разрабатываются по уровням образования. Федеральные государств</w:t>
      </w:r>
      <w:r>
        <w:t>енные образовательные стандарты профессионального образования разрабатываются по уровням образования либо по профессиям, специальностям и направлениям подготовки по соответствующим уровням профессионального образования или укрупненным группам профессий, сп</w:t>
      </w:r>
      <w:r>
        <w:t>ециальностей и направлений подготовки, а также по областям и видам профессиональной деятельности, утверждаемым в соответствии с трудовым законодательством.</w:t>
      </w:r>
    </w:p>
    <w:p w:rsidR="002423B4" w:rsidRDefault="00414898">
      <w:pPr>
        <w:pStyle w:val="ConsPlusNormal0"/>
        <w:jc w:val="both"/>
      </w:pPr>
      <w:r>
        <w:t xml:space="preserve">(часть 5 в ред. Федерального </w:t>
      </w:r>
      <w:hyperlink r:id="rId185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</w:t>
      </w:r>
      <w:r>
        <w:t>.05.2021 N 144-ФЗ)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5.1. 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 изучения государственных </w:t>
      </w:r>
      <w:r>
        <w:t>языков республик Российской Федерации, родных языков из числа языков народов Российской Федерации, в том числе русского языка как родного языка.</w:t>
      </w:r>
    </w:p>
    <w:p w:rsidR="002423B4" w:rsidRDefault="00414898">
      <w:pPr>
        <w:pStyle w:val="ConsPlusNormal0"/>
        <w:jc w:val="both"/>
      </w:pPr>
      <w:r>
        <w:t xml:space="preserve">(часть 5.1 введена Федеральным </w:t>
      </w:r>
      <w:hyperlink r:id="rId186" w:tooltip="Федеральный закон от 03.08.2018 N 317-ФЗ &quot;О внесении изменений в статьи 11 и 14 Федерального закона &quot;Об образовании в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03.08.2018 N 317-ФЗ)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6.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</w:t>
      </w:r>
      <w:hyperlink r:id="rId187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стандарты</w:t>
        </w:r>
      </w:hyperlink>
      <w:r>
        <w:t xml:space="preserve"> образования указанных лиц или включаются в федеральные государственные образовательные стандарты специальные требования.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 xml:space="preserve">7. Утратил силу с 1 сентября 2021 года. - Федеральный </w:t>
      </w:r>
      <w:hyperlink r:id="rId188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26.05.2021 N 144-ФЗ.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8. </w:t>
      </w:r>
      <w:hyperlink r:id="rId18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color w:val="0000FF"/>
          </w:rPr>
          <w:t>Перечни</w:t>
        </w:r>
      </w:hyperlink>
      <w:r>
        <w:t xml:space="preserve"> профессий и специальностей среднего профессионального образования с указанием квалификации, присваив</w:t>
      </w:r>
      <w:r>
        <w:t xml:space="preserve">аемой по соответствующим профессиям и специальностям среднего профессионального образования, </w:t>
      </w:r>
      <w:hyperlink r:id="rId190" w:tooltip="Приказ Минобрнауки России от 12.09.2013 N 1059 (ред. от 18.12.2013) &quot;Об утверждении Порядка формирования перечней профессий, специальностей и направлений подготовки&quot; (Зарегистрировано в Минюсте России 03.10.2013 N 30088) {КонсультантПлюс}">
        <w:r>
          <w:rPr>
            <w:color w:val="0000FF"/>
          </w:rPr>
          <w:t>порядок</w:t>
        </w:r>
      </w:hyperlink>
      <w:r>
        <w:t xml:space="preserve"> формирования этих перечней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Перечни специальностей и направле</w:t>
      </w:r>
      <w:r>
        <w:t xml:space="preserve">ний подготовки высшего образования по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 xml:space="preserve">, программам магистратуры, программам ординатуры и программам </w:t>
      </w:r>
      <w:proofErr w:type="spellStart"/>
      <w:r>
        <w:t>ассистентуры</w:t>
      </w:r>
      <w:proofErr w:type="spellEnd"/>
      <w:r>
        <w:t>-стажировки с указанием квалификации, присваиваемой по соответствующим специальностям и направле</w:t>
      </w:r>
      <w:r>
        <w:t xml:space="preserve">ниям подготовки высшего образования, </w:t>
      </w:r>
      <w:hyperlink r:id="rId191" w:tooltip="Приказ Минобрнауки России от 12.09.2013 N 1059 (ред. от 18.12.2013) &quot;Об утверждении Порядка формирования перечней профессий, специальностей и направлений подготовки&quot; (Зарегистрировано в Минюсте России 03.10.2013 N 30088) {КонсультантПлюс}">
        <w:r>
          <w:rPr>
            <w:color w:val="0000FF"/>
          </w:rPr>
          <w:t>порядок</w:t>
        </w:r>
      </w:hyperlink>
      <w:r>
        <w:t xml:space="preserve"> формирования этих перечней утверждаются федеральным орг</w:t>
      </w:r>
      <w:r>
        <w:t>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При утверждении новых перечней профессий, специальностей и направлений подготовки в зави</w:t>
      </w:r>
      <w:r>
        <w:t>симости от уровня образования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</w:t>
      </w:r>
      <w:r>
        <w:t>и, осуществляющим функции по выработке и реализации государственной политики и нормативно-правовому регулированию в сфере высшего образования, может устанавливаться соответствие указанных в этих перечнях отдельных профессий, специальностей и направлений по</w:t>
      </w:r>
      <w:r>
        <w:t>дготовки профессиям, специальностям и направлениям подготовки, указанным в предыдущих перечнях профессий, специальностей и направлений подготовки.</w:t>
      </w:r>
    </w:p>
    <w:p w:rsidR="002423B4" w:rsidRDefault="00414898">
      <w:pPr>
        <w:pStyle w:val="ConsPlusNormal0"/>
        <w:jc w:val="both"/>
      </w:pPr>
      <w:r>
        <w:t xml:space="preserve">(в ред. Федеральных законов от 26.07.2019 </w:t>
      </w:r>
      <w:hyperlink r:id="rId192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 xml:space="preserve">, от 30.12.2020 </w:t>
      </w:r>
      <w:hyperlink r:id="rId193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8.1. Обучение по программам подготовки научных и научно-педагогических кадров в аспирантуре (адъюнктуре) осуществляется по научным специальностям, предусмотренным </w:t>
      </w:r>
      <w:hyperlink r:id="rId194" w:tooltip="Приказ Минобрнауки России от 24.02.2021 N 118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">
        <w:r>
          <w:rPr>
            <w:color w:val="0000FF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федеральным органом исполнительной власти, осуществляющ</w:t>
      </w:r>
      <w:r>
        <w:t>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2423B4" w:rsidRDefault="00414898">
      <w:pPr>
        <w:pStyle w:val="ConsPlusNormal0"/>
        <w:jc w:val="both"/>
      </w:pPr>
      <w:r>
        <w:t xml:space="preserve">(часть 8.1 введена Федеральным </w:t>
      </w:r>
      <w:hyperlink r:id="rId195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9. </w:t>
      </w:r>
      <w:hyperlink r:id="rId196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">
        <w:r>
          <w:rPr>
            <w:color w:val="0000FF"/>
          </w:rPr>
          <w:t>Поряд</w:t>
        </w:r>
        <w:r>
          <w:rPr>
            <w:color w:val="0000FF"/>
          </w:rPr>
          <w:t>ок</w:t>
        </w:r>
      </w:hyperlink>
      <w:r>
        <w:t xml:space="preserve"> разработки, утверждения федеральных государственных образовательных стандартов и внесения в них изменений устанавливается Правительством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17" w:name="P342"/>
      <w:bookmarkEnd w:id="17"/>
      <w:r>
        <w:t>9.1. Федеральные государственные требования устанавливаются: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О</w:t>
            </w:r>
            <w:r>
              <w:rPr>
                <w:color w:val="392C69"/>
              </w:rPr>
              <w:t xml:space="preserve"> завершении реализации в аспирантуре (адъюнктуре) программ подготовки в соответствии с ФГОС или образовательными стандартами после 01.09.2021 см. ФЗ от 30.12.2020 </w:t>
            </w:r>
            <w:hyperlink r:id="rId197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517-ФЗ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 xml:space="preserve">1) к </w:t>
      </w:r>
      <w:hyperlink r:id="rId198" w:tooltip="Ссылка на КонсультантПлюс">
        <w:r>
          <w:rPr>
            <w:color w:val="0000FF"/>
          </w:rPr>
          <w:t>структуре</w:t>
        </w:r>
      </w:hyperlink>
      <w:r>
        <w:t xml:space="preserve">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обучающи</w:t>
      </w:r>
      <w:r>
        <w:t>хся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к минимуму содержания дополнительных предпрофессиональных программ</w:t>
      </w:r>
      <w:r>
        <w:t>, структуре и условиям их реализации, срокам обучения по этим программам уполномоченными федеральными органами исполнительной власти в соответствии с настоящим Федеральным законом.</w:t>
      </w:r>
    </w:p>
    <w:p w:rsidR="002423B4" w:rsidRDefault="00414898">
      <w:pPr>
        <w:pStyle w:val="ConsPlusNormal0"/>
        <w:jc w:val="both"/>
      </w:pPr>
      <w:r>
        <w:t xml:space="preserve">(часть 9.1 введена Федеральным </w:t>
      </w:r>
      <w:hyperlink r:id="rId199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18" w:name="P348"/>
      <w:bookmarkEnd w:id="18"/>
      <w:r>
        <w:t>10. Московский государственный университет имени М.В. Ломоносова, Санкт-Петербургский государственный университет, образовательные о</w:t>
      </w:r>
      <w:r>
        <w:t xml:space="preserve">рганизации высшего образования, в отношении которых установлена категория "федеральный университет" или "национальный исследовательский университет", а также федеральные государственные образовательные организации высшего образования, </w:t>
      </w:r>
      <w:hyperlink r:id="rId200" w:tooltip="Указ Президента РФ от 05.07.2021 N 405 (ред. от 01.09.2021) &quot;Об утверждении перечня федеральных государственных образовательных организаций высшего образования, которые вправе разрабатывать и утверждать самостоятельно образовательные стандарты по образовательн">
        <w:r>
          <w:rPr>
            <w:color w:val="0000FF"/>
          </w:rPr>
          <w:t>перечень</w:t>
        </w:r>
      </w:hyperlink>
      <w:r>
        <w:t xml:space="preserve"> которых утверждается указом Президента Российской Федерации, вправе разрабатывать и утвержд</w:t>
      </w:r>
      <w:r>
        <w:t xml:space="preserve">ать самостоятельно образовательные стандарты по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 xml:space="preserve">, программам магистратуры, программам ординатуры и программам </w:t>
      </w:r>
      <w:proofErr w:type="spellStart"/>
      <w:r>
        <w:t>ассистентуры</w:t>
      </w:r>
      <w:proofErr w:type="spellEnd"/>
      <w:r>
        <w:t>-стажировки. Требования к условиям реализации и результатам освоения образовательных п</w:t>
      </w:r>
      <w:r>
        <w:t>рограмм высшего образования, включенные в такие образовательные стандарты, не могут быть ниже соответствующих требований федеральных государственных образовательных стандартов.</w:t>
      </w:r>
    </w:p>
    <w:p w:rsidR="002423B4" w:rsidRDefault="00414898">
      <w:pPr>
        <w:pStyle w:val="ConsPlusNormal0"/>
        <w:jc w:val="both"/>
      </w:pPr>
      <w:r>
        <w:lastRenderedPageBreak/>
        <w:t xml:space="preserve">(в ред. Федерального </w:t>
      </w:r>
      <w:hyperlink r:id="rId201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19" w:name="P350"/>
      <w:bookmarkEnd w:id="19"/>
      <w:r>
        <w:t xml:space="preserve">11. Образовательные организации высшего образования, указанные в </w:t>
      </w:r>
      <w:hyperlink w:anchor="P348" w:tooltip="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&quot;федеральный университет&quot; или &quot;национальный исследоват">
        <w:r>
          <w:rPr>
            <w:color w:val="0000FF"/>
          </w:rPr>
          <w:t>части 10</w:t>
        </w:r>
      </w:hyperlink>
      <w:r>
        <w:t xml:space="preserve"> настоящей статьи, вправе разрабатывать и утверждать самостоятельно устанавливаемые требования, которые не могут быть ниже федеральных государственных требований.</w:t>
      </w:r>
    </w:p>
    <w:p w:rsidR="002423B4" w:rsidRDefault="00414898">
      <w:pPr>
        <w:pStyle w:val="ConsPlusNormal0"/>
        <w:jc w:val="both"/>
      </w:pPr>
      <w:r>
        <w:t xml:space="preserve">(часть 11 введена Федеральным </w:t>
      </w:r>
      <w:hyperlink r:id="rId202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bookmarkStart w:id="20" w:name="P353"/>
      <w:bookmarkEnd w:id="20"/>
      <w:r>
        <w:t>Статья 12. Образовательные программы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Образовательные программы определяют содержание образования.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</w:t>
      </w:r>
      <w:r>
        <w:t>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</w:t>
      </w:r>
      <w:r>
        <w:t xml:space="preserve"> и обществе духовно-нравственными и социокультурными ценностями. Содержание профессионального образования и профессионального обучения должно обеспечивать получение квалификации.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2. В Российской Федерации по уровням общего и профессионального образования, </w:t>
      </w:r>
      <w:r>
        <w:t>по профессиональному обучению реализуются основные образовательные программы, по дополнительному образованию - дополнительные образовательные программы.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К основным образовательным программам относятся: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основные общеобразовательные программы - образов</w:t>
      </w:r>
      <w:r>
        <w:t>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основные профессиональные образовательные</w:t>
      </w:r>
      <w:r>
        <w:t xml:space="preserve"> программы: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а)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б) образовательные программы высшего образования - программы </w:t>
      </w:r>
      <w:proofErr w:type="spellStart"/>
      <w:r>
        <w:t>бакал</w:t>
      </w:r>
      <w:r>
        <w:t>авриата</w:t>
      </w:r>
      <w:proofErr w:type="spellEnd"/>
      <w:r>
        <w:t xml:space="preserve">, программы </w:t>
      </w:r>
      <w:proofErr w:type="spellStart"/>
      <w:r>
        <w:t>специалитета</w:t>
      </w:r>
      <w:proofErr w:type="spellEnd"/>
      <w:r>
        <w:t xml:space="preserve">, программы магистратуры, программы подготовки научных и научно-педагогических кадров в аспирантуре (адъюнктуре), программы ординатуры, программы </w:t>
      </w:r>
      <w:proofErr w:type="spellStart"/>
      <w:r>
        <w:t>ассистентуры</w:t>
      </w:r>
      <w:proofErr w:type="spellEnd"/>
      <w:r>
        <w:t>-стажировки;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203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основные программы профессионального обучения - программы профессиональной подготовки по профессиям рабочих, должностям</w:t>
      </w:r>
      <w:r>
        <w:t xml:space="preserve"> служащих, программы переподготовки рабочих, служащих, программы повышения квалификации рабочих, служащих.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К дополнительным образовательным программам относятся: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С 01.01.2023 в п. 1 ч. 4 ст. 12 вносятся изменения (</w:t>
            </w:r>
            <w:hyperlink r:id="rId204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>1) дополнительные общеобразовательные программы - дополнительные общеразвивающие программы, дополнительные предпрофессиональные программы;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дополнительные профессиональные программы - программы повышения квалификации, программы профессиональной переподго</w:t>
      </w:r>
      <w:r>
        <w:t>товки.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Образовательные программы самостоятельно разрабатываются и утверждаются организацией, осуществляющей образовательную деятельность, если настоящим Федеральным законом не установлено иное.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Образовательные программы дошкольного образования разраб</w:t>
      </w:r>
      <w:r>
        <w:t xml:space="preserve">атываются и утверждаются организацией, осуществляющей образовательную деятельность, в соответствии с федеральным государственным образовательным </w:t>
      </w:r>
      <w:hyperlink r:id="rId205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стандартом</w:t>
        </w:r>
      </w:hyperlink>
      <w:r>
        <w:t xml:space="preserve"> дошкольного образования и с учетом соответствующих примерных образовательных </w:t>
      </w:r>
      <w:hyperlink r:id="rId206" w:tooltip="&quot;Примерная основная образовательная программа дошкольного образования&quot; (одобрена решением федерального учебно-методического объединения по общему образованию, протокол от 20.05.2015 N 2/15) {КонсультантПлюс}">
        <w:r>
          <w:rPr>
            <w:color w:val="0000FF"/>
          </w:rPr>
          <w:t>программ</w:t>
        </w:r>
      </w:hyperlink>
      <w:r>
        <w:t xml:space="preserve"> дошкольного</w:t>
      </w:r>
      <w:r>
        <w:t xml:space="preserve"> образования.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 xml:space="preserve">Основные профессиональные образовательные программы </w:t>
            </w:r>
            <w:hyperlink r:id="rId207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подлежат</w:t>
              </w:r>
            </w:hyperlink>
            <w:r>
              <w:rPr>
                <w:color w:val="392C69"/>
              </w:rPr>
              <w:t xml:space="preserve"> приведению в соответствие с данными положениями (в ред. ФЗ от 26.05.2021 N 144-ФЗ) не позднее 01.09.2022.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>7. Организации, осуществляющие образовательную деятельность по имеющим государстве</w:t>
      </w:r>
      <w:r>
        <w:t>нную аккредитацию основным общеобразовательным программам (за исключением образовательных программ дошкольного образования) и образовательным программам среднего профессионального образования, разрабатывают образовательные программы в соответствии с федера</w:t>
      </w:r>
      <w:r>
        <w:t>льными государственными образовательными стандартами и с учетом соответствующих примерных основных образовательных программ. Организации, осуществляющие образовательную деятельность по имеющим государственную аккредитацию образовательным программам высшего</w:t>
      </w:r>
      <w:r>
        <w:t xml:space="preserve"> образования (за исключением образовательных программ высшего образования, реализуемых на основе образовательных стандартов, утвержденных образовательными организациями высшего образования самостоятельно), разрабатывают образовательные программы в соответс</w:t>
      </w:r>
      <w:r>
        <w:t>твии с федеральными государственными образовательными стандартами.</w:t>
      </w:r>
    </w:p>
    <w:p w:rsidR="002423B4" w:rsidRDefault="00414898">
      <w:pPr>
        <w:pStyle w:val="ConsPlusNormal0"/>
        <w:jc w:val="both"/>
      </w:pPr>
      <w:r>
        <w:t xml:space="preserve">(часть 7 в ред. Федерального </w:t>
      </w:r>
      <w:hyperlink r:id="rId208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7.1. Организации, осуществляющие образовательную деятельность по программам подготовки научных и научно-педагогических кадров в аспирантуре (адъюнктуре) (за исключением программ подготовки научных и научно-педагогических кадров в аспирантуре (адъюнктуре), </w:t>
      </w:r>
      <w:r>
        <w:t>реализуемых на основе самостоятельно устанавливаемых требований, утвержденных образовательными организациями высшего образования), разрабатывают указанные образовательные программы в соответствии с федеральными государственными требованиями.</w:t>
      </w:r>
    </w:p>
    <w:p w:rsidR="002423B4" w:rsidRDefault="00414898">
      <w:pPr>
        <w:pStyle w:val="ConsPlusNormal0"/>
        <w:jc w:val="both"/>
      </w:pPr>
      <w:r>
        <w:t xml:space="preserve">(часть 7.1 введена Федеральным </w:t>
      </w:r>
      <w:hyperlink r:id="rId209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7.2. При разработке основной общеобразовательной программ</w:t>
      </w:r>
      <w:r>
        <w:t>ы организация, осуществляющая образовательную деятельность, вправе предусмотреть применение при реализации соответствующей образовательной программы примерного учебного плана и (или) примерного календарного учебного графика, и (или) примерных рабочих прогр</w:t>
      </w:r>
      <w:r>
        <w:t>амм учебных предметов, курсов, дисциплин (модулей), включенных в соответствующую примерную основную общеобразовательную программу. В этом случае такая учебно-методическая документация не разрабатывается.</w:t>
      </w:r>
    </w:p>
    <w:p w:rsidR="002423B4" w:rsidRDefault="00414898">
      <w:pPr>
        <w:pStyle w:val="ConsPlusNormal0"/>
        <w:jc w:val="both"/>
      </w:pPr>
      <w:r>
        <w:t xml:space="preserve">(часть 7.2 введена Федеральным </w:t>
      </w:r>
      <w:hyperlink r:id="rId210" w:tooltip="Федеральный закон от 02.07.2021 N 322-ФЗ &quot;О внесении изменений в статью 3 Федерального закона &quot;О Московском государственном университете имени М.В. Ломоносова и Санкт-Петербургском государственном университете&quot; и Федеральный закон &quot;Об образовании в Российской ">
        <w:r>
          <w:rPr>
            <w:color w:val="0000FF"/>
          </w:rPr>
          <w:t>законом</w:t>
        </w:r>
      </w:hyperlink>
      <w:r>
        <w:t xml:space="preserve"> от 02.07.2021 N 322-ФЗ)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8. Образовательные организации высшего образования, имеющие в соо</w:t>
      </w:r>
      <w:r>
        <w:t>тветствии с настоящим Федеральным законом право разрабатывать и утверждать образовательные стандарты и самостоятельно устанавливаемые требования, разрабатывают соответствующие образовательные программы высшего образования на основе таких образовательных ст</w:t>
      </w:r>
      <w:r>
        <w:t>андартов и самостоятельно устанавливаемых требований.</w:t>
      </w:r>
    </w:p>
    <w:p w:rsidR="002423B4" w:rsidRDefault="00414898">
      <w:pPr>
        <w:pStyle w:val="ConsPlusNormal0"/>
        <w:jc w:val="both"/>
      </w:pPr>
      <w:r>
        <w:t xml:space="preserve">(часть 8 в ред. Федерального </w:t>
      </w:r>
      <w:hyperlink r:id="rId211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8.1. О</w:t>
      </w:r>
      <w:r>
        <w:t>бразовательные программы высшего образования в части профессиональных компетенций разрабатываются организациями, осуществляющими образовательную деятельность, на основе профессиональных стандартов (при наличии) и могут включать в себя компетенции, отнесенн</w:t>
      </w:r>
      <w:r>
        <w:t>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подготовки, а также к области (областям) и виду (видам) профессиональной деят</w:t>
      </w:r>
      <w:r>
        <w:t>ельности, в том числе с учетом возможности одновременного получения обучающимися нескольких квалификаций.</w:t>
      </w:r>
    </w:p>
    <w:p w:rsidR="002423B4" w:rsidRDefault="00414898">
      <w:pPr>
        <w:pStyle w:val="ConsPlusNormal0"/>
        <w:jc w:val="both"/>
      </w:pPr>
      <w:r>
        <w:t xml:space="preserve">(часть 8.1 введена Федеральным </w:t>
      </w:r>
      <w:hyperlink r:id="rId212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26.05.2021 N 144-ФЗ)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9. Примерные основные общеоб</w:t>
      </w:r>
      <w:r>
        <w:t xml:space="preserve">разовательные программы разрабатываются с учетом их уровня и направленности на основе федеральных государственных образовательных </w:t>
      </w:r>
      <w:hyperlink r:id="rId213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>, если иное не установлено н</w:t>
      </w:r>
      <w:r>
        <w:t>астоящим Федеральным законом.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стандартов, а в части профессиональных компет</w:t>
      </w:r>
      <w:r>
        <w:t>енций на основе профессиональных стандартов (при наличии) и могут включать в себя компетенции,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профессий, специ</w:t>
      </w:r>
      <w:r>
        <w:t>альностей, а также к области (областям) и виду (видам) профессиональной деятельности, в том числе с учетом возможности одновременного получения обучающимися нескольких квалификаций.</w:t>
      </w:r>
    </w:p>
    <w:p w:rsidR="002423B4" w:rsidRDefault="00414898">
      <w:pPr>
        <w:pStyle w:val="ConsPlusNormal0"/>
        <w:jc w:val="both"/>
      </w:pPr>
      <w:r>
        <w:lastRenderedPageBreak/>
        <w:t xml:space="preserve">(в ред. Федерального </w:t>
      </w:r>
      <w:hyperlink r:id="rId214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21" w:name="P385"/>
      <w:bookmarkEnd w:id="21"/>
      <w:r>
        <w:t xml:space="preserve">9.1. Примерные основные общеобразовательные программы, примерные образовательные программы среднего профессионального образования включают в себя примерную рабочую </w:t>
      </w:r>
      <w:hyperlink r:id="rId215" w:tooltip="&lt;Письмо&gt; Минпросвещения России от 16.07.2021 N АЗ-288/06 &quot;О направлении примерной рабочей программы воспитания для образовательных организаций, реализующих образовательные программы дошкольного образования&quot; {КонсультантПлюс}">
        <w:r>
          <w:rPr>
            <w:color w:val="0000FF"/>
          </w:rPr>
          <w:t>программу</w:t>
        </w:r>
      </w:hyperlink>
      <w:r>
        <w:t xml:space="preserve"> воспитания и примерный календарный </w:t>
      </w:r>
      <w:hyperlink r:id="rId216" w:tooltip="Распоряжение Минпросвещения России от 23.08.2021 N Р-196 &quot;Об утверждении примерного календарного плана воспитательной работы на 2021/2022 учебный год&quot; {КонсультантПлюс}">
        <w:r>
          <w:rPr>
            <w:color w:val="0000FF"/>
          </w:rPr>
          <w:t>план</w:t>
        </w:r>
      </w:hyperlink>
      <w:r>
        <w:t xml:space="preserve"> воспитательной работы.</w:t>
      </w:r>
    </w:p>
    <w:p w:rsidR="002423B4" w:rsidRDefault="00414898">
      <w:pPr>
        <w:pStyle w:val="ConsPlusNormal0"/>
        <w:jc w:val="both"/>
      </w:pPr>
      <w:r>
        <w:t>(часть 9.1</w:t>
      </w:r>
      <w:r>
        <w:t xml:space="preserve"> введена Федеральным </w:t>
      </w:r>
      <w:hyperlink r:id="rId217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законом</w:t>
        </w:r>
      </w:hyperlink>
      <w:r>
        <w:t xml:space="preserve"> от 31.07.2020 N 304-ФЗ; в ред. Федерального </w:t>
      </w:r>
      <w:hyperlink r:id="rId218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</w:t>
      </w:r>
      <w:r>
        <w:t>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10. Примерные основные образовательные программы включаются по результатам экспертизы в реестр примерных основных образовательных программ, являющийся государственной информационной системой. Информация, содержащаяся в реестре примерных основных образов</w:t>
      </w:r>
      <w:r>
        <w:t>ательных программ, является общедоступной.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22" w:name="P388"/>
      <w:bookmarkEnd w:id="22"/>
      <w:r>
        <w:t>11. Порядок разработки примерных основных общеобразовательных программ, образовательных программ среднего профессионального образования, проведения их экспертизы и ведения реестра указанных примерных основных обра</w:t>
      </w:r>
      <w:r>
        <w:t xml:space="preserve">зовательных программ, </w:t>
      </w:r>
      <w:hyperlink r:id="rId219" w:tooltip="Приказ Минобрнауки России от 09.06.2017 N 536 &quot;Об утверждении особенностей разработки примерных основных профессиональных образовательных программ, содержащих сведения, составляющие государственную тайну, и примерных основных профессиональных образовательных п">
        <w:r>
          <w:rPr>
            <w:color w:val="0000FF"/>
          </w:rPr>
          <w:t>особенности</w:t>
        </w:r>
      </w:hyperlink>
      <w:r>
        <w:t xml:space="preserve"> разработки, проведения экспертизы и включения</w:t>
      </w:r>
      <w:r>
        <w:t xml:space="preserve"> в такой реестр примерных основных образовательных программ среднего профессионального образования, содержащих сведения, составляющие государственную тайну, и примерных основных образовательных программ среднего профессионального образования в области инфо</w:t>
      </w:r>
      <w:r>
        <w:t>рмационной безопасности, а также организации, которым предоставляется право ведения реестра примерных основных общеобразовательных программ, образовательных программ среднего профессионального образования, устанавливаются федеральным органом исполнительной</w:t>
      </w:r>
      <w:r>
        <w:t xml:space="preserve">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</w:t>
      </w:r>
    </w:p>
    <w:p w:rsidR="002423B4" w:rsidRDefault="00414898">
      <w:pPr>
        <w:pStyle w:val="ConsPlusNormal0"/>
        <w:jc w:val="both"/>
      </w:pPr>
      <w:r>
        <w:t xml:space="preserve">(в ред. Федеральных законов от 26.07.2019 </w:t>
      </w:r>
      <w:hyperlink r:id="rId220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 xml:space="preserve">, от 26.05.2021 </w:t>
      </w:r>
      <w:hyperlink r:id="rId221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</w:t>
        </w:r>
        <w:r>
          <w:rPr>
            <w:color w:val="0000FF"/>
          </w:rPr>
          <w:t>4-ФЗ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12. К экспертизе примерных основных общеобразовательных программ с учетом их уровня и направленности (в части учета региональных, национальных и этнокультурных особенностей) привлекаются уполномоченные органы государственной власти субъектов Российской Фед</w:t>
      </w:r>
      <w:r>
        <w:t>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13. Разработку примерных программ </w:t>
      </w:r>
      <w:proofErr w:type="spellStart"/>
      <w:r>
        <w:t>ассистентуры</w:t>
      </w:r>
      <w:proofErr w:type="spellEnd"/>
      <w:r>
        <w:t>-стажировки обеспечивает федеральный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культуры, примерных программ о</w:t>
      </w:r>
      <w:r>
        <w:t>рдинатуры -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здравоохранения.</w:t>
      </w:r>
    </w:p>
    <w:p w:rsidR="002423B4" w:rsidRDefault="00414898">
      <w:pPr>
        <w:pStyle w:val="ConsPlusNormal0"/>
        <w:jc w:val="both"/>
      </w:pPr>
      <w:r>
        <w:t xml:space="preserve">(часть 13 в ред. Федерального </w:t>
      </w:r>
      <w:hyperlink r:id="rId222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14. Уполномоченными федеральными государственными органами в случаях, установленных настоящим Федеральным законом, разрабатыва</w:t>
      </w:r>
      <w:r>
        <w:t>ются и утверждаются примерные дополнительные профессиональные программы или типовые дополнительные профессиональные программы, в соответствии с которыми организациями, осуществляющими образовательную деятельность, разрабатываются соответствующие дополнител</w:t>
      </w:r>
      <w:r>
        <w:t>ьные профессиональные программы.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С 01.01.2023 в ч. 15 ст. 12 вносятся изменения (</w:t>
            </w:r>
            <w:hyperlink r:id="rId223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>15. Уполномоченными федеральными государственными органами в случаях, установленных настоящим Федеральным законом, другими федеральными законами, разрабатываются и утверждаются примерные программы профессионального обучения или типовые программы профессион</w:t>
      </w:r>
      <w:r>
        <w:t>ального обучения, в соответствии с которыми организациями, осуществляющими образовательную деятельность, разрабатываются соответствующие программы профессионального обучения.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12.1. Общие требования к организации воспитания обучающихся</w:t>
      </w:r>
    </w:p>
    <w:p w:rsidR="002423B4" w:rsidRDefault="00414898">
      <w:pPr>
        <w:pStyle w:val="ConsPlusNormal0"/>
        <w:ind w:firstLine="540"/>
        <w:jc w:val="both"/>
      </w:pPr>
      <w:r>
        <w:t>(введена Феде</w:t>
      </w:r>
      <w:r>
        <w:t xml:space="preserve">ральным </w:t>
      </w:r>
      <w:hyperlink r:id="rId224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законом</w:t>
        </w:r>
      </w:hyperlink>
      <w:r>
        <w:t xml:space="preserve"> от 31.07.2020 N 304-ФЗ)</w:t>
      </w:r>
    </w:p>
    <w:p w:rsidR="002423B4" w:rsidRDefault="002423B4">
      <w:pPr>
        <w:pStyle w:val="ConsPlusNormal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Воспитание обучающихся при освоении ими основных образовательных программ в организациях, осуществляющих образовател</w:t>
      </w:r>
      <w:r>
        <w:t>ьную деятельность,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самостоятельно, если иное не установлено настоящ</w:t>
      </w:r>
      <w:r>
        <w:t>им Федеральным законом.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 xml:space="preserve">2. Воспитание обучающихся при освоении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(программ </w:t>
      </w:r>
      <w:proofErr w:type="spellStart"/>
      <w:r>
        <w:t>бакалавриата</w:t>
      </w:r>
      <w:proofErr w:type="spellEnd"/>
      <w:r>
        <w:t xml:space="preserve"> и программ </w:t>
      </w:r>
      <w:proofErr w:type="spellStart"/>
      <w:r>
        <w:t>специа</w:t>
      </w:r>
      <w:r>
        <w:t>литета</w:t>
      </w:r>
      <w:proofErr w:type="spellEnd"/>
      <w:r>
        <w:t>) в организациях, осуществляющих образовательную деятельность, осуществляется на основе включаемых в такие образовательные программы рабочей программы воспитания и календарного плана воспитательной работы, разрабатываемых и утверждаемых с учетом вклю</w:t>
      </w:r>
      <w:r>
        <w:t xml:space="preserve">ченных в примерные образовательные программы, указанные в </w:t>
      </w:r>
      <w:hyperlink w:anchor="P385" w:tooltip="9.1. Примерные основные общеобразовательные программы,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.">
        <w:r>
          <w:rPr>
            <w:color w:val="0000FF"/>
          </w:rPr>
          <w:t>части 9.1 статьи 12</w:t>
        </w:r>
      </w:hyperlink>
      <w:r>
        <w:t xml:space="preserve"> настоящего Федерального закона, примерных рабочих программ воспитания и примерных календарных планов воспитательной работы.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3. В разработке рабочих программ воспитания и календарных планов воспитательной работы имеют право принимать участие указанные в </w:t>
      </w:r>
      <w:hyperlink w:anchor="P604" w:tooltip="6. 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">
        <w:r>
          <w:rPr>
            <w:color w:val="0000FF"/>
          </w:rPr>
          <w:t>части 6 статьи 26</w:t>
        </w:r>
      </w:hyperlink>
      <w:r>
        <w:t xml:space="preserve"> настоящего Федерального закона советы обучающихся, советы родителей, пре</w:t>
      </w:r>
      <w:r>
        <w:t>дставительные органы обучающихся (при их наличии).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При разработке основной общеобразовательной программы организация, осуществляющая образовательную деятельность, вправе предусмотреть применение при реализации соответствующей образовательной программы п</w:t>
      </w:r>
      <w:r>
        <w:t xml:space="preserve">римерной рабочей программы воспитания и (или) примерного календарного </w:t>
      </w:r>
      <w:hyperlink r:id="rId225" w:tooltip="Распоряжение Минпросвещения России от 23.08.2021 N Р-196 &quot;Об утверждении примерного календарного плана воспитательной работы на 2021/2022 учебный год&quot; {КонсультантПлюс}">
        <w:r>
          <w:rPr>
            <w:color w:val="0000FF"/>
          </w:rPr>
          <w:t>плана</w:t>
        </w:r>
      </w:hyperlink>
      <w:r>
        <w:t xml:space="preserve"> воспитательной работы, включенных в соответствующую примерную основную общеобразовательную про</w:t>
      </w:r>
      <w:r>
        <w:t>грамму. В этом случае такая учебно-методическая документация не разрабатывается.</w:t>
      </w:r>
    </w:p>
    <w:p w:rsidR="002423B4" w:rsidRDefault="00414898">
      <w:pPr>
        <w:pStyle w:val="ConsPlusNormal0"/>
        <w:jc w:val="both"/>
      </w:pPr>
      <w:r>
        <w:t xml:space="preserve">(часть 4 введена Федеральным </w:t>
      </w:r>
      <w:hyperlink r:id="rId226" w:tooltip="Федеральный закон от 02.07.2021 N 322-ФЗ &quot;О внесении изменений в статью 3 Федерального закона &quot;О Московском государственном университете имени М.В. Ломоносова и Санкт-Петербургском государственном университете&quot; и Федеральный закон &quot;Об образовании в Российской ">
        <w:r>
          <w:rPr>
            <w:color w:val="0000FF"/>
          </w:rPr>
          <w:t>законом</w:t>
        </w:r>
      </w:hyperlink>
      <w:r>
        <w:t xml:space="preserve"> от 02.07.2021 N 322-ФЗ)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12.2. Общие требования к осуществлению просветительской деятельности</w:t>
      </w:r>
    </w:p>
    <w:p w:rsidR="002423B4" w:rsidRDefault="00414898">
      <w:pPr>
        <w:pStyle w:val="ConsPlusNormal0"/>
        <w:ind w:firstLine="540"/>
        <w:jc w:val="both"/>
      </w:pPr>
      <w:r>
        <w:t xml:space="preserve">(введена Федеральным </w:t>
      </w:r>
      <w:hyperlink r:id="rId227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2423B4" w:rsidRDefault="002423B4">
      <w:pPr>
        <w:pStyle w:val="ConsPlusNormal0"/>
        <w:jc w:val="both"/>
      </w:pPr>
    </w:p>
    <w:p w:rsidR="002423B4" w:rsidRDefault="00414898">
      <w:pPr>
        <w:pStyle w:val="ConsPlusNormal0"/>
        <w:ind w:firstLine="540"/>
        <w:jc w:val="both"/>
      </w:pPr>
      <w:r>
        <w:t>1.</w:t>
      </w:r>
      <w:r>
        <w:t xml:space="preserve"> Просветительскую деятельность осуществляют органы государственной власти, иные государственные органы, органы местного самоуправления, уполномоченные ими организации, а также вправе осуществлять физические лица, индивидуальные предприниматели и (или) юрид</w:t>
      </w:r>
      <w:r>
        <w:t>ические лица при соблюдении требований, предусмотренных настоящим Федеральным законом и иными нормативными правовыми актами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Не допускается использование просветительской деятельности для разжигания социальной, расовой, национальной</w:t>
      </w:r>
      <w:r>
        <w:t xml:space="preserve">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</w:t>
      </w:r>
      <w:r>
        <w:t xml:space="preserve">щения недостоверных сведений об исторических, о национальных, религиозных и культурных традициях народов, а также для побуждения к действиям, противоречащим </w:t>
      </w:r>
      <w:hyperlink r:id="rId22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</w:t>
      </w:r>
      <w:r>
        <w:t xml:space="preserve"> Порядок, условия и формы осуществления просветительской деятельности, а также порядок проведения контроля за ней устанавливается Правительством Российской Федерации.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13. Общие требования к реализации образовательных программ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Образовательные пр</w:t>
      </w:r>
      <w:r>
        <w:t>ограммы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При реализации образовательных программ используются различные образовательные технологии, в том числе диста</w:t>
      </w:r>
      <w:r>
        <w:t>нционные образовательные технологии, электронное обучение.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При реализации 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</w:t>
      </w:r>
      <w:r>
        <w:t>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Для определения структуры профессиональных образовательных программ и трудоемкости их освоения может применяться система зачетных единиц. Зачетная единица представляет собой унифицированную единицу измерения трудоемкости учебной нагрузки обучающегося, в</w:t>
      </w:r>
      <w:r>
        <w:t>ключающую в себя все виды его учебной деятельности, предусмотренные учебным планом (в том числе аудиторную и самостоятельную работу), практику.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Количество зачетных единиц по основной профессиональной образовательной программе по конкретным профессии, сп</w:t>
      </w:r>
      <w:r>
        <w:t xml:space="preserve">ециальности, направлению подготовки или научной специальности </w:t>
      </w:r>
      <w:r>
        <w:lastRenderedPageBreak/>
        <w:t>устанавливается соответствующими федеральными государственными образовательными стандартами, федеральными государственными требованиями, образовательными стандартами или самостоятельно устанавли</w:t>
      </w:r>
      <w:r>
        <w:t>ваемыми требованиями. Количество зачетных единиц по дополнительной профессиональной программе устанавливается организацией, осуществляющей образовательную деятельность.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229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Освоение основных профессиональных образовательных программ предусматривает проведение практики обучающихся. Образовательная деятельность при освоении о</w:t>
      </w:r>
      <w:r>
        <w:t xml:space="preserve">сновных профессиональных образовательных программ или отдельных компонентов этих программ организуется в форме </w:t>
      </w:r>
      <w:hyperlink r:id="rId230" w:tooltip="&lt;Письмо&gt; Минпросвещения России от 08.04.2021 N 05-369 &quot;О направлении рекомендаций&quot; (вместе с &quot;Рекомендациями, содержащими общие подходы к реализации образовательных программ среднего профессионального образования (отдельных их частей) в форме практической подг">
        <w:r>
          <w:rPr>
            <w:color w:val="0000FF"/>
          </w:rPr>
          <w:t>практической подготовки</w:t>
        </w:r>
      </w:hyperlink>
      <w:r>
        <w:t>.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подготовки.</w:t>
      </w:r>
    </w:p>
    <w:p w:rsidR="002423B4" w:rsidRDefault="00414898">
      <w:pPr>
        <w:pStyle w:val="ConsPlusNormal0"/>
        <w:jc w:val="both"/>
      </w:pPr>
      <w:r>
        <w:t>(часть 6 в ред. Федерального</w:t>
      </w:r>
      <w:r>
        <w:t xml:space="preserve"> </w:t>
      </w:r>
      <w:hyperlink r:id="rId231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7. Практическая подготовка может быть организована: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непосредственно в организации, осуществляющей образова</w:t>
      </w:r>
      <w:r>
        <w:t>тельную деятельность, в том числе в структурном подразделении указанной организации, предназначенном для проведения практической подготовки;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2) в организации, осуществляющей деятельность по профилю соответствующей образовательной программы, в том числе ее </w:t>
      </w:r>
      <w:r>
        <w:t>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деятельность.</w:t>
      </w:r>
    </w:p>
    <w:p w:rsidR="002423B4" w:rsidRDefault="00414898">
      <w:pPr>
        <w:pStyle w:val="ConsPlusNormal0"/>
        <w:jc w:val="both"/>
      </w:pPr>
      <w:r>
        <w:t xml:space="preserve">(часть 7 в ред. Федерального </w:t>
      </w:r>
      <w:hyperlink r:id="rId232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8. </w:t>
      </w:r>
      <w:hyperlink r:id="rId233" w:tooltip="Приказ Минобрнауки России N 885, Минпросвещения России N 390 от 05.08.2020 (ред. от 18.11.2020) &quot;О практической подготовке обучающихся&quot; (вместе с &quot;Положением о практической подготовке обучающихся&quot;) (Зарегистрировано в Минюсте России 11.09.2020 N 59778) {Консул">
        <w:r>
          <w:rPr>
            <w:color w:val="0000FF"/>
          </w:rPr>
          <w:t>Положение</w:t>
        </w:r>
      </w:hyperlink>
      <w:r>
        <w:t xml:space="preserve"> о практической подготовке обучающихся и примерная </w:t>
      </w:r>
      <w:hyperlink r:id="rId234" w:tooltip="Приказ Минобрнауки России N 885, Минпросвещения России N 390 от 05.08.2020 (ред. от 18.11.2020) &quot;О практической подготовке обучающихся&quot; (вместе с &quot;Положением о практической подготовке обучающихся&quot;) (Зарегистрировано в Минюсте России 11.09.2020 N 59778) {Консул">
        <w:r>
          <w:rPr>
            <w:color w:val="0000FF"/>
          </w:rPr>
          <w:t>форма</w:t>
        </w:r>
      </w:hyperlink>
      <w:r>
        <w:t xml:space="preserve"> договора о практической подготовке обучающихся, заключаемого между организацией, осущест</w:t>
      </w:r>
      <w:r>
        <w:t>вляющей образовательную деятельность, и организацией, осуществляющей деятельность по профилю соответствующей образовательной программы, утверждаются федеральным органом исполнительной власти, осуществляющим функции по выработке и реализации государственной</w:t>
      </w:r>
      <w:r>
        <w:t xml:space="preserve">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</w:t>
      </w:r>
      <w:r>
        <w:t xml:space="preserve"> образования, если иное не установлено настоящим Федеральным законом.</w:t>
      </w:r>
    </w:p>
    <w:p w:rsidR="002423B4" w:rsidRDefault="00414898">
      <w:pPr>
        <w:pStyle w:val="ConsPlusNormal0"/>
        <w:jc w:val="both"/>
      </w:pPr>
      <w:r>
        <w:t xml:space="preserve">(часть 8 в ред. Федерального </w:t>
      </w:r>
      <w:hyperlink r:id="rId235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9. Использо</w:t>
      </w:r>
      <w:r>
        <w:t>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10. Федеральные государственные органы, органы государственной</w:t>
      </w:r>
      <w:r>
        <w:t xml:space="preserve">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не вправе изменять учебный план и календарный учебный график организаций, </w:t>
      </w:r>
      <w:r>
        <w:t>осуществляющих образовательную деятельность.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23" w:name="P432"/>
      <w:bookmarkEnd w:id="23"/>
      <w:r>
        <w:t>11. Порядок организации и осуществления образовательной деятельности по основным общеобразовательным программам, образовательным программам среднего профессионального образования, основным программам профессиона</w:t>
      </w:r>
      <w:r>
        <w:t>льного обучения и дополнительным общеобразовательным программам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</w:t>
      </w:r>
      <w:r>
        <w:t>ания, если иное не установлено настоящим Федеральным законом.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власти, осуществляющим функц</w:t>
      </w:r>
      <w:r>
        <w:t xml:space="preserve">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законом. </w:t>
      </w:r>
      <w:hyperlink r:id="rId236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 {Консульта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</w:t>
      </w:r>
      <w:r>
        <w:t>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</w:t>
      </w:r>
      <w:r>
        <w:t>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</w:t>
      </w:r>
    </w:p>
    <w:p w:rsidR="002423B4" w:rsidRDefault="00414898">
      <w:pPr>
        <w:pStyle w:val="ConsPlusNormal0"/>
        <w:jc w:val="both"/>
      </w:pPr>
      <w:r>
        <w:t xml:space="preserve">(часть 11 в ред. Федерального </w:t>
      </w:r>
      <w:hyperlink r:id="rId237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14. Язык образования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В Российской Федерации гарантируется получение образования на государственном языке Рос</w:t>
      </w:r>
      <w:r>
        <w:t>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2. В образовательных организациях образовательная деятельность осуществляется на </w:t>
      </w:r>
      <w:hyperlink r:id="rId238" w:tooltip="Федеральный закон от 01.06.2005 N 53-ФЗ (ред. от 30.04.2021) &quot;О государственном языке Российской Федерации&quot; {КонсультантПлюс}">
        <w:r>
          <w:rPr>
            <w:color w:val="0000FF"/>
          </w:rPr>
          <w:t>государс</w:t>
        </w:r>
        <w:r>
          <w:rPr>
            <w:color w:val="0000FF"/>
          </w:rPr>
          <w:t>твенном языке</w:t>
        </w:r>
      </w:hyperlink>
      <w:r>
        <w:t xml:space="preserve"> Российской Федерации, если настоящей статьей не установлено иное.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</w:t>
      </w:r>
      <w:r>
        <w:t xml:space="preserve">альными государственными образовательными </w:t>
      </w:r>
      <w:hyperlink r:id="rId239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образовательными стандартами.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В государственных и муниципальных образовательных организациях, расположенных на</w:t>
      </w:r>
      <w:r>
        <w:t xml:space="preserve">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</w:t>
      </w:r>
      <w:r>
        <w:t>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Преподавание и изучение государстве</w:t>
      </w:r>
      <w:r>
        <w:t>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</w:t>
      </w:r>
      <w:r>
        <w:t xml:space="preserve"> Федерации, в том числе русского языка как родного языка,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</w:t>
      </w:r>
      <w:r>
        <w:t>тствующих образовательных организаций, классов, групп, а также условий для их функционирования. Преподавание и изучение родного языка из числа языков народов Российской Федерации, в том числе русского языка как родного языка, в рамках имеющих государственн</w:t>
      </w:r>
      <w:r>
        <w:t>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240" w:tooltip="Федеральный закон от 03.08.2018 N 317-ФЗ &quot;О внесении изменений в статьи 11 и 14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03.08.2018 N 317-ФЗ)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</w:t>
      </w:r>
      <w:r>
        <w:t>образовательную деятельность.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</w:t>
      </w:r>
      <w:r>
        <w:t>ции. 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</w:t>
      </w:r>
      <w:r>
        <w:t>ых представителей) несовершеннолетних обучающихся при приеме (переводе) на обучение по образовательным программам дошкольного образования, имеющим государственную аккредитацию образовательным программам начального общего и основного общего образования.</w:t>
      </w:r>
    </w:p>
    <w:p w:rsidR="002423B4" w:rsidRDefault="00414898">
      <w:pPr>
        <w:pStyle w:val="ConsPlusNormal0"/>
        <w:jc w:val="both"/>
      </w:pPr>
      <w:r>
        <w:t xml:space="preserve">(в </w:t>
      </w:r>
      <w:r>
        <w:t xml:space="preserve">ред. Федерального </w:t>
      </w:r>
      <w:hyperlink r:id="rId241" w:tooltip="Федеральный закон от 03.08.2018 N 317-ФЗ &quot;О внесении изменений в статьи 11 и 14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03.08.2018 N 317-ФЗ)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15. Сетевая форма реализации образовательных программ</w:t>
      </w:r>
    </w:p>
    <w:p w:rsidR="002423B4" w:rsidRDefault="00414898">
      <w:pPr>
        <w:pStyle w:val="ConsPlusNormal0"/>
        <w:ind w:firstLine="540"/>
        <w:jc w:val="both"/>
      </w:pPr>
      <w:r>
        <w:t xml:space="preserve">(в ред. Федерального </w:t>
      </w:r>
      <w:hyperlink r:id="rId242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bookmarkStart w:id="24" w:name="P449"/>
      <w:bookmarkEnd w:id="24"/>
      <w:r>
        <w:t>1. 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</w:t>
      </w:r>
      <w:r>
        <w:t>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ресурсов нескольких организаций, осуществляющих образовательную деятель</w:t>
      </w:r>
      <w:r>
        <w:t>ность, включая иностранные, а также при необходимости с использованием ресурсов иных организаций. В реализации образовательных программ и (или) отдельных учебных предметов, курсов, дисциплин (модулей), практики, иных компонентов, предусмотренных образовате</w:t>
      </w:r>
      <w:r>
        <w:t xml:space="preserve">льными программами (в том числе различных вида, уровня и (или) направленности), с использованием сетевой формы реализации образовательных программ наряду с организациями, </w:t>
      </w:r>
      <w:r>
        <w:lastRenderedPageBreak/>
        <w:t>осуществляющими образовательную деятельность, также могут участвовать научные организ</w:t>
      </w:r>
      <w:r>
        <w:t>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2. Использование сетевой формы </w:t>
      </w:r>
      <w:r>
        <w:t xml:space="preserve">реализации образовательных программ осуществляется на основании договора, который заключается между организациями, указанными в </w:t>
      </w:r>
      <w:hyperlink w:anchor="P449" w:tooltip="1. 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">
        <w:r>
          <w:rPr>
            <w:color w:val="0000FF"/>
          </w:rPr>
          <w:t>части 1</w:t>
        </w:r>
      </w:hyperlink>
      <w:r>
        <w:t xml:space="preserve"> настоящей статьи, и в котором указываются основные характеристики образовательной п</w:t>
      </w:r>
      <w:r>
        <w:t>рограммы, реализуемой с использованием такой формы (в том числе вид, уровень и (или) направленность) (при реализации части образовательной программы определенных уровня, вида и (или) направленности указываются также характеристики отдельных учебных предмет</w:t>
      </w:r>
      <w:r>
        <w:t>ов, курсов, дисциплин (модулей), практики, иных компонентов, предусмотренных образовательными программами), выдаваемые документ или документы об образовании и (или) о квалификации, документ или документы об обучении, а также объем ресурсов, используемых ка</w:t>
      </w:r>
      <w:r>
        <w:t>ждой из указанных организаций, и распределение обязанностей между ними, срок действия этого договора.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3. </w:t>
      </w:r>
      <w:hyperlink r:id="rId243" w:tooltip="Приказ Минобрнауки России N 882, Минпросвещения России N 391 от 05.08.2020 &quot;Об организации и осуществлении образовательной деятельности при сетевой форме реализации образовательных программ&quot; (вместе с &quot;Порядком организации и осуществления образовательной деяте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при сетевой форме реализации образовательных программ и примерная </w:t>
      </w:r>
      <w:hyperlink r:id="rId244" w:tooltip="Приказ Минобрнауки России N 882, Минпросвещения России N 391 от 05.08.2020 &quot;Об организации и осуществлении образовательной деятельности при сетевой форме реализации образовательных программ&quot; (вместе с &quot;Порядком организации и осуществления образовательной деяте">
        <w:r>
          <w:rPr>
            <w:color w:val="0000FF"/>
          </w:rPr>
          <w:t>форма</w:t>
        </w:r>
      </w:hyperlink>
      <w:r>
        <w:t xml:space="preserve"> договора о сетевой форме реализации образовательных программ утверждаются федеральным органом исполнительной власти, осуществляющим функции по выработке и реализации го</w:t>
      </w:r>
      <w:r>
        <w:t>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r>
        <w:t xml:space="preserve"> сфере общего образования.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Использование имущества государственных и муниципальных организаций организациями, осуществляющими образовательную деятельность, финансовое обеспечение которых осуществляется за счет бюджетных ассигнований федерального бюджета</w:t>
      </w:r>
      <w:r>
        <w:t>, бюджетов субъектов Российской Федерации и (или) местных бюджетов, при сетевой форме реализации образовательных программ осуществляется на безвозмездной основе, если иное не установлено договором о сетевой форме реализации образовательных программ.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Под электронным обучением понимается организация образовательной деятельности с применением содержащейся в базах данных и испо</w:t>
      </w:r>
      <w:r>
        <w:t>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</w:t>
      </w:r>
      <w:r>
        <w:t>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</w:t>
      </w:r>
      <w:r>
        <w:t>одействии обучающихся и педагогических работников.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</w:t>
      </w:r>
      <w:r>
        <w:t xml:space="preserve"> Правительством Российской Федерации.</w:t>
      </w:r>
    </w:p>
    <w:p w:rsidR="002423B4" w:rsidRDefault="00414898">
      <w:pPr>
        <w:pStyle w:val="ConsPlusNormal0"/>
        <w:jc w:val="both"/>
      </w:pPr>
      <w:r>
        <w:t xml:space="preserve">(в ред. Федеральных законов от 26.07.2019 </w:t>
      </w:r>
      <w:hyperlink r:id="rId245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 xml:space="preserve">, от 26.05.2021 </w:t>
      </w:r>
      <w:hyperlink r:id="rId246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144-ФЗ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</w:t>
      </w:r>
      <w:r>
        <w:t>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</w:t>
      </w:r>
      <w:r>
        <w:t>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 Перечень профессий и специальностей среднего профес</w:t>
      </w:r>
      <w:r>
        <w:t>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</w:t>
      </w:r>
      <w:r>
        <w:t>ии по выработке и реализации государственной политики и нормативно-правовому регулированию в сфере общего образования. Перечень специальностей и направлений подготовки высшего образования, реализация образовательных программ по которым не допускается с при</w:t>
      </w:r>
      <w:r>
        <w:t xml:space="preserve">менением </w:t>
      </w:r>
      <w:r>
        <w:lastRenderedPageBreak/>
        <w:t>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r>
        <w:t xml:space="preserve"> сфере высшего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247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</w:t>
      </w:r>
      <w:r>
        <w:t>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</w:t>
      </w:r>
      <w:r>
        <w:t>, или ее филиала независимо от места нахождения обучающихся.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</w:t>
      </w:r>
      <w:r>
        <w:t xml:space="preserve">иту сведений, составляющих государственную или иную охраняемую законом </w:t>
      </w:r>
      <w:hyperlink r:id="rId248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17. Формы получения образования и формы обучения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В Российской Федерации образование может быть п</w:t>
      </w:r>
      <w:r>
        <w:t>олучено: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в организациях, осуществляющих образовательную деятельность;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вне организаций, осуществляющих образовательную деятельность (в форме семейного образования и самообразования).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</w:t>
      </w:r>
      <w:r>
        <w:t>орме.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3. Обучение в форме семейного образования и самообразования осуществляется с правом последующего прохождения в соответствии с </w:t>
      </w:r>
      <w:hyperlink w:anchor="P821" w:tooltip="3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">
        <w:r>
          <w:rPr>
            <w:color w:val="0000FF"/>
          </w:rPr>
          <w:t>частью 3 статьи 34</w:t>
        </w:r>
      </w:hyperlink>
      <w:r>
        <w:t xml:space="preserve"> настоящего Федерального закона промежуточной и государственной итого</w:t>
      </w:r>
      <w:r>
        <w:t>вой аттестации в организациях, осуществляющих образовательную деятельность.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Допускается сочетание различных форм получения образования и форм обучения.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Формы получения образования и формы обучения по основной образовательной программе по каждому уров</w:t>
      </w:r>
      <w:r>
        <w:t>ню образования, профессии, специальности, направлению подготовки и научной специальности определяются соответствующими федеральными государственными образовательными стандартами, федеральными государственными требованиями, образовательными стандартами и са</w:t>
      </w:r>
      <w:r>
        <w:t>мостоятельно устанавливаемыми требованиями, если иное не установлено настоящим Федеральным законом. Формы обучения по дополнительным образовательным программам и основным программам профессионального обучения определяются организацией, осуществляющей образ</w:t>
      </w:r>
      <w:r>
        <w:t>овательную деятельность, самостоятельно, если иное не установлено законодательством Российской Федерации.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249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18. Печатные и электронные образовательные и информационные ресурсы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В организациях, осуществляющих образовательную деятельность, в целях обеспечения реализации образовательных программ формируются библиотек</w:t>
      </w:r>
      <w:r>
        <w:t>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</w:t>
      </w:r>
      <w:r>
        <w:t>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2.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</w:t>
      </w:r>
      <w:hyperlink r:id="rId250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федеральными государственными требованиями к программам подготовки научных и научно-педагогических кадров в аспирантуре (адъюнктуре), образовательными стандартами и самостоятельно устанавл</w:t>
      </w:r>
      <w:r>
        <w:t>иваемыми требованиями.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251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3. Учебные издания, используемые при реализац</w:t>
      </w:r>
      <w:r>
        <w:t xml:space="preserve">ии образовательных программ дошкольного образования, определяются организацией, осуществляющей образовательную деятельность, с учетом требований федеральных государственных образовательных стандартов, а также примерных образовательных программ дошкольного </w:t>
      </w:r>
      <w:r>
        <w:t>образования и примерных образовательных программ начального общего образования.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 xml:space="preserve">С 01.09.2023 в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>. 1 ч. 4 ст. 18 вносятся изменения (</w:t>
            </w:r>
            <w:hyperlink r:id="rId252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26.05.2021 N 144-ФЗ).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>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</w:t>
      </w:r>
      <w:r>
        <w:t>рамм выбирают: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учебники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2423B4" w:rsidRDefault="00414898">
      <w:pPr>
        <w:pStyle w:val="ConsPlusNormal0"/>
        <w:jc w:val="both"/>
      </w:pPr>
      <w:r>
        <w:t>(в ред.</w:t>
      </w:r>
      <w:r>
        <w:t xml:space="preserve"> Федерального </w:t>
      </w:r>
      <w:hyperlink r:id="rId253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учебные пособия, выпущенные организациями, входящими в перечень организаций, осуществляющих в</w:t>
      </w:r>
      <w:r>
        <w:t>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5. Федеральный </w:t>
      </w:r>
      <w:hyperlink r:id="rId2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</w:t>
      </w:r>
      <w:r>
        <w:t>грамм начального общего, основного общего, среднего общего образования организациями, осуществляющими образовательную деятельность, утверждается федеральным органом исполнительной власти, осуществляющим функции по выработке и реализации государственной пол</w:t>
      </w:r>
      <w:r>
        <w:t>итики и нормативно-правовому регулированию в сфере общего образования, и включает в себя перечни учебников, допущенных к использованию при реализации обязательной части основной образовательной программы и части, формируемой участниками образовательных отн</w:t>
      </w:r>
      <w:r>
        <w:t>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 и изучение родного я</w:t>
      </w:r>
      <w:r>
        <w:t>зыка из числа языков народов Российской Федерации и литературы народов России на родном языке.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255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</w:t>
      </w:r>
      <w:r>
        <w:t>3-ФЗ)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Учебники включаются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по результатам эксперти</w:t>
      </w:r>
      <w:r>
        <w:t>зы, которая проводится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В проведении указанной экспертизы учебников в целях</w:t>
      </w:r>
      <w:r>
        <w:t xml:space="preserve"> обеспечения учета региональных и этнокультурных особенностей субъектов Российской Федерации,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</w:t>
      </w:r>
      <w:r>
        <w:t>сийской Федерации и литературы народов России на родном языке участвуют уполномоченные органы государственной власти субъектов Российской Федерации.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256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7. </w:t>
      </w:r>
      <w:hyperlink r:id="rId257" w:tooltip="Приказ Минпросвещения России от 18.12.2019 N 695 &quot;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<w:r>
          <w:rPr>
            <w:color w:val="0000FF"/>
          </w:rPr>
          <w:t>Порядок</w:t>
        </w:r>
      </w:hyperlink>
      <w:r>
        <w:t xml:space="preserve">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(включая порядок и сроки проведения экспе</w:t>
      </w:r>
      <w:r>
        <w:t>ртизы учебников, критерии ее проведения и правила их оценивания, требования, предъявляемые к экспертам при проведении экспертизы учебников, права и обязанности экспертов, порядок отбора экспертов для проведения экспертизы учебников, формы и срок действия э</w:t>
      </w:r>
      <w:r>
        <w:t>кспертных заключений, порядок и основания исключения учебников из указанного федерального перечня), а также предельный срок использования учебников, исключенных из указанного федерального перечня, утверждается федеральным органом исполнительной власти, осу</w:t>
      </w:r>
      <w:r>
        <w:t>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23B4" w:rsidRDefault="00414898">
      <w:pPr>
        <w:pStyle w:val="ConsPlusNormal0"/>
        <w:jc w:val="both"/>
      </w:pPr>
      <w:r>
        <w:t xml:space="preserve">(часть 7 в ред. Федерального </w:t>
      </w:r>
      <w:hyperlink r:id="rId258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 xml:space="preserve">8. </w:t>
      </w:r>
      <w:hyperlink r:id="rId259" w:tooltip="Ссылка на КонсультантПлюс">
        <w:r>
          <w:rPr>
            <w:color w:val="0000FF"/>
          </w:rPr>
          <w:t>Порядок</w:t>
        </w:r>
      </w:hyperlink>
      <w:r>
        <w:t xml:space="preserve">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</w:t>
      </w:r>
      <w:r>
        <w:t xml:space="preserve">ых программ начального общего, основного общего, среднего общего образования, </w:t>
      </w:r>
      <w:hyperlink r:id="rId260" w:tooltip="Приказ Минобрнауки России от 09.06.2016 N 699 &quot;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">
        <w:r>
          <w:rPr>
            <w:color w:val="0000FF"/>
          </w:rPr>
          <w:t>п</w:t>
        </w:r>
        <w:r>
          <w:rPr>
            <w:color w:val="0000FF"/>
          </w:rPr>
          <w:t>еречень</w:t>
        </w:r>
      </w:hyperlink>
      <w:r>
        <w:t xml:space="preserve"> таких организаций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В отборе организаций, осуществляющи</w:t>
      </w:r>
      <w:r>
        <w:t>х выпуск учебных пособий по родному языку из числа языков народов Российской Федерации и литературе народов России на родном языке, участвуют уполномоченные органы государственной власти субъектов Российской Федерации.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261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С 01.09.2023 в ч. 9 ст. 18 вно</w:t>
            </w:r>
            <w:r>
              <w:rPr>
                <w:color w:val="392C69"/>
              </w:rPr>
              <w:t>сятся изменения (</w:t>
            </w:r>
            <w:hyperlink r:id="rId262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26.05.2021 N 144-ФЗ).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>9. При реализации профессиональных образовательных программ используются учебные издания, в том числе электронные, определенные организацией, осуществляющей образовательную деятельность.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19. Научно-методическое и ресурсное обеспечение системы образ</w:t>
      </w:r>
      <w:r>
        <w:t>ования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научно-исследовательские организации и проектные организации, конструкторские б</w:t>
      </w:r>
      <w:r>
        <w:t>юро, учебно-опытные хозяйства, опытные станции, а также организации, осуществляющие научно-методическое, методическое, ресурсное и информационно-технологическое обеспечение образовательной деятельности и управления системой образования, оценку качества обр</w:t>
      </w:r>
      <w:r>
        <w:t>азования.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В целях участия педагогических, научных работников, представителей работодателей в разработке федеральных государственных образовательных стандартов, федеральных государственных требований к программам подготовки научных и научно-педагогически</w:t>
      </w:r>
      <w:r>
        <w:t>х кадров в аспирантуре (адъюнктуре), примерных образовательных программ, координации действий организаций, осуществляющих образовательную деятельность, в обеспечении качества и развития содержания образования в системе образования могут создаваться учебно-</w:t>
      </w:r>
      <w:r>
        <w:t>методические объединения.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263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Учебно-методические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Федерации, осуществляющими государственное управление в сфере образования, и осуществляют с</w:t>
      </w:r>
      <w:r>
        <w:t>вою деятельность в соответствии с положениями, утвержденными этими органами. Типовые положения об учебно-методических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власти,</w:t>
      </w:r>
      <w:r>
        <w:t xml:space="preserve">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264" w:tooltip="Приказ Минобрнауки России от 18.05.2015 N 505 (ред. от 13.03.2018) &quot;Об утверждении Типового положения об учебно-методических объединениях в системе высшего образования&quot; (Зарегистрировано в Минюсте России 09.06.2015 N 37604) {КонсультантПлюс}">
        <w:r>
          <w:rPr>
            <w:color w:val="0000FF"/>
          </w:rPr>
          <w:t>Типовое положение</w:t>
        </w:r>
      </w:hyperlink>
      <w:r>
        <w:t xml:space="preserve"> об учебно-методических объединениях в системе высшего образования утверждается федеральным органом исполнительной власти, осуществляющим функции по выработке и реализации государственной политики</w:t>
      </w:r>
      <w:r>
        <w:t xml:space="preserve"> и нормативно-правовому регулированию в сфере высшего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265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В состав учебно-методических объединений на добровольных началах входят педагогические работники, научные работники и другие работники организаций, осуществляющих образовательную деятельность, и иных организаций</w:t>
      </w:r>
      <w:r>
        <w:t>, действующих в системе образования, в том числе представители работодателей.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Научно-методическое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</w:t>
      </w:r>
      <w:r>
        <w:t>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осуществляется организациями, включенными в перечень организаций, осуществляющих научно-методическое и мет</w:t>
      </w:r>
      <w:r>
        <w:t xml:space="preserve">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</w:t>
      </w:r>
      <w:hyperlink r:id="rId266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</w:t>
        </w:r>
        <w:r>
          <w:rPr>
            <w:color w:val="0000FF"/>
          </w:rPr>
          <w:t>тандартами</w:t>
        </w:r>
      </w:hyperlink>
      <w:r>
        <w:t xml:space="preserve">, если иное не установлено настоящим Федеральным законом. </w:t>
      </w:r>
      <w:hyperlink r:id="rId267" w:tooltip="Приказ Минпросвещения России от 25.10.2021 N 732 &quot;Об утверждении Порядка отбора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">
        <w:r>
          <w:rPr>
            <w:color w:val="0000FF"/>
          </w:rPr>
          <w:t>Порядок</w:t>
        </w:r>
      </w:hyperlink>
      <w:r>
        <w:t xml:space="preserve"> отб</w:t>
      </w:r>
      <w:r>
        <w:t xml:space="preserve">ора организаций, осуществляющих научно-методическое и методическое обеспечение образовательной деятельности по реализации основных </w:t>
      </w:r>
      <w:r>
        <w:lastRenderedPageBreak/>
        <w:t>общеобразовательных программ в соответствии с федеральными государственными образовательными стандартами, и перечень таких ор</w:t>
      </w:r>
      <w:r>
        <w:t>ганизаций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23B4" w:rsidRDefault="00414898">
      <w:pPr>
        <w:pStyle w:val="ConsPlusNormal0"/>
        <w:jc w:val="both"/>
      </w:pPr>
      <w:r>
        <w:t xml:space="preserve">(часть 5 введена Федеральным </w:t>
      </w:r>
      <w:hyperlink r:id="rId268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20. Экспериментальная и инновационная деятельность в сфере образования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</w:t>
      </w:r>
      <w:r>
        <w:t>ых направлений государственной политики Российской Федерации в сфере образования.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Экспериментальная деятельность направлена на разработку, апробацию и внедрение новых образовательных технологий, образовательных ресурсов и осуществляется в форме эксперим</w:t>
      </w:r>
      <w:r>
        <w:t>ентов, порядок и условия проведения которых определяются Правительством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25" w:name="P514"/>
      <w:bookmarkEnd w:id="25"/>
      <w:r>
        <w:t>3. 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</w:t>
      </w:r>
      <w:r>
        <w:t>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</w:t>
      </w:r>
      <w:r>
        <w:t>и, а также их объединениями. При реализации инновационного проекта, программы должны быть обеспечены соблюдение прав и законных интересов участников образовательных отношений, предоставление и получение образования, уровень и качество которого не могут быт</w:t>
      </w:r>
      <w:r>
        <w:t>ь ниже требований, установленных федеральным государственным образовательным стандартом, федеральными государственными требованиями, образовательным стандартом.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В целях создания условий для реализации инновационных проектов и программ, имеющих существен</w:t>
      </w:r>
      <w:r>
        <w:t xml:space="preserve">ное значение для обеспечения развития системы образования, организации, указанные в </w:t>
      </w:r>
      <w:hyperlink w:anchor="P514" w:tooltip="3. 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">
        <w:r>
          <w:rPr>
            <w:color w:val="0000FF"/>
          </w:rPr>
          <w:t>части 3</w:t>
        </w:r>
      </w:hyperlink>
      <w:r>
        <w:t xml:space="preserve"> настоящей статьи и реализующие указанные инновационные проекты и программы, признаются федеральными или региональными инновацио</w:t>
      </w:r>
      <w:r>
        <w:t xml:space="preserve">нными площадками и составляют инновационную инфраструктуру в системе образования. </w:t>
      </w:r>
      <w:hyperlink r:id="rId269" w:tooltip="Приказ Минобрнауки России от 22.03.2019 N 21н &quot;Об утверждении Порядка формирования и функционирования инновационной инфраструктуры в системе образования&quot; (Зарегистрировано в Минюсте России 09.08.2019 N 55531) {КонсультантПлюс}">
        <w:r>
          <w:rPr>
            <w:color w:val="0000FF"/>
          </w:rPr>
          <w:t>Порядок</w:t>
        </w:r>
      </w:hyperlink>
      <w:r>
        <w:t xml:space="preserve"> формирования и функцио</w:t>
      </w:r>
      <w:r>
        <w:t xml:space="preserve">нирования инновационной инфраструктуры в системе образования (в том числе </w:t>
      </w:r>
      <w:hyperlink r:id="rId270" w:tooltip="Приказ Минобрнауки России от 22.03.2019 N 21н &quot;Об утверждении Порядка формирования и функционирования инновационной инфраструктуры в системе образования&quot; (Зарегистрировано в Минюсте России 09.08.2019 N 55531) {КонсультантПлюс}">
        <w:r>
          <w:rPr>
            <w:color w:val="0000FF"/>
          </w:rPr>
          <w:t>порядок</w:t>
        </w:r>
      </w:hyperlink>
      <w:r>
        <w:t xml:space="preserve"> признания организации федераль</w:t>
      </w:r>
      <w:r>
        <w:t>ной инновационной площадкой)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</w:t>
      </w:r>
      <w:r>
        <w:t xml:space="preserve">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271" w:tooltip="Приказ Минобрнауки России от 25.12.2020 N 1580 &quot;Об утверждении перечня организаций, отнесенных к федеральным инновационным площадкам, составляющим инновационную инфраструктуру в сфере высшего образования и соответствующего дополнительного профессионального обр">
        <w:r>
          <w:rPr>
            <w:color w:val="0000FF"/>
          </w:rPr>
          <w:t>Перечень</w:t>
        </w:r>
      </w:hyperlink>
      <w:r>
        <w:t xml:space="preserve"> федеральных инновационных площадок устанавливается федеральным органом исполнительной власти, осуществляющим функции по выработке и реализации государстве</w:t>
      </w:r>
      <w:r>
        <w:t>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</w:t>
      </w:r>
      <w:r>
        <w:t>ования, в соответствии с установленной сферой ведения.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Федерации.</w:t>
      </w:r>
    </w:p>
    <w:p w:rsidR="002423B4" w:rsidRDefault="00414898">
      <w:pPr>
        <w:pStyle w:val="ConsPlusNormal0"/>
        <w:jc w:val="both"/>
      </w:pPr>
      <w:r>
        <w:t xml:space="preserve">(часть 4 в ред. Федерального </w:t>
      </w:r>
      <w:hyperlink r:id="rId272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Федеральные государственные органы и органы государственной власт</w:t>
      </w:r>
      <w:r>
        <w:t>и субъектов Российской Федерации, осуществляющие государственное управление в сфере образования, в рамках своих полномочий создают условия для реализации инновационных образовательных проектов, программ и внедрения их результатов в практику.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jc w:val="center"/>
        <w:outlineLvl w:val="0"/>
      </w:pPr>
      <w:r>
        <w:t>Глава 3. ЛИЦА</w:t>
      </w:r>
      <w:r>
        <w:t>, ОСУЩЕСТВЛЯЮЩИЕ ОБРАЗОВАТЕЛЬНУЮ ДЕЯТЕЛЬНОСТЬ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21. Образовательная деятельность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Образовательная деятельность осуществляется образовательными организациями и в случаях, установленных настоящим Федеральным законом, организациями, осуществляющими о</w:t>
      </w:r>
      <w:r>
        <w:t>бучение, а также индивидуальными предпринимателями.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2. На организации, осуществляющие обучение, и индивидуальных предпринимателей, на их </w:t>
      </w:r>
      <w:r>
        <w:lastRenderedPageBreak/>
        <w:t>обучающихся, на педагогических работников, занятых в организациях, осуществляющих обучение, или у индивидуальных предпр</w:t>
      </w:r>
      <w:r>
        <w:t>инимателей, распространяются права, социальные гарантии, обязанности и ответственность образовательных организаций, обучающихся и педагогических работников таких образовательных организаций.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22. Создание, реорганизация, ликвидация образовательных о</w:t>
      </w:r>
      <w:r>
        <w:t>рганизаций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 xml:space="preserve">1. Образовательная организация создается в форме, установленной гражданским </w:t>
      </w:r>
      <w:hyperlink r:id="rId273" w:tooltip="&quot;Гражданский кодекс Российской Федерации (часть первая)&quot; от 30.11.1994 N 51-ФЗ (ред. от 28.06.2021, с изм. от 26.10.2021) {КонсультантПлюс}">
        <w:r>
          <w:rPr>
            <w:color w:val="0000FF"/>
          </w:rPr>
          <w:t>законодательством</w:t>
        </w:r>
      </w:hyperlink>
      <w:r>
        <w:t xml:space="preserve"> для некоммерческих организаций.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2. Духовные образовательные организации создаются в порядке, установленном </w:t>
      </w:r>
      <w:hyperlink r:id="rId274" w:tooltip="Федеральный закон от 26.09.1997 N 125-ФЗ (ред. от 11.06.2021) &quot;О свободе совести и о религиозных объединениях&quot; (с изм. и доп., вступ. в силу с 03.10.2021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свободе совести, свободе вероисповедания и о религиозных объединениях.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Уполномоченный федеральный орган исполнительной власти, осуществляющий государственную регистрацию юридических лиц и индивидуальных предпри</w:t>
      </w:r>
      <w:r>
        <w:t>нимателей (его территориальный орган), в порядке и в сроки, которые установлены законодательством о государственной регистрации юридических лиц и индивидуальных предпринимателей, уведомляет федеральный орган исполнительной власти, осуществляющий функции по</w:t>
      </w:r>
      <w:r>
        <w:t xml:space="preserve"> контролю и надзору в сфере образования, или орган исполнительной власти субъекта Российской Федерации, осуществляющий переданные полномочия Российской Федерации по лицензированию образовательной деятельности, о государственной регистрации образовательной </w:t>
      </w:r>
      <w:r>
        <w:t>организации.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Образовательная организация в зависимости от того, кем она создана, является государственной, муниципальной или частной.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Государственной образовательной организацией является образовательная организация, созданная Российской Федерацией и</w:t>
      </w:r>
      <w:r>
        <w:t>ли субъектом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Муниципальной образовательной организацией является образовательная организация, созданная муниципальным образованием (муниципальным районом, муниципальным округом или городским округом).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275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7. Частной образовательной организацией является образовательная организация, созданная в соответствии с законодательством Российской Федерации физическим лицом или физическими лица</w:t>
      </w:r>
      <w:r>
        <w:t>ми и (или) юридическим лицом, юридическими лицами или их объединениями, за исключением иностранных религиозных организаций.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8. Образовательные организации, реализующие образовательные программы высшего образования в области обороны и безопасности государст</w:t>
      </w:r>
      <w:r>
        <w:t>ва, обеспечения законности и правопорядка, могут создаваться только Российской Федерацией.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9.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</w:t>
      </w:r>
      <w:r>
        <w:t>, Российской Федерацией или субъектом Российской Федерации создаются образовательные организации (специальные учебно-воспитательные учреждения открытого и закрытого типа), порядок направления в которые и условия пребывания в которых несовершеннолетних граж</w:t>
      </w:r>
      <w:r>
        <w:t xml:space="preserve">дан определяются Федеральным </w:t>
      </w:r>
      <w:hyperlink r:id="rId276" w:tooltip="Федеральный закон от 24.06.1999 N 120-ФЗ (ред. от 24.04.2020) &quot;Об основах системы профилактики безнадзорности и правонарушений несовершеннолетних&quot; {КонсультантПлюс}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несовершеннолетних".</w:t>
      </w:r>
    </w:p>
    <w:p w:rsidR="002423B4" w:rsidRDefault="00414898">
      <w:pPr>
        <w:pStyle w:val="ConsPlusNormal0"/>
        <w:jc w:val="both"/>
      </w:pPr>
      <w:r>
        <w:t>(часть 9 в ред. Федеральног</w:t>
      </w:r>
      <w:r>
        <w:t xml:space="preserve">о </w:t>
      </w:r>
      <w:hyperlink r:id="rId277" w:tooltip="Федеральный закон от 27.06.2018 N 170-ФЗ &quot;О внесении изменений в Федеральный закон &quot;Об основах системы профилактики безнадзорности и правонарушений несовершеннолетних&quot;, статьи 22 и 66 Федерального закона &quot;Об образовании в Российской Федерации&quot; и о признании ут">
        <w:r>
          <w:rPr>
            <w:color w:val="0000FF"/>
          </w:rPr>
          <w:t>закона</w:t>
        </w:r>
      </w:hyperlink>
      <w:r>
        <w:t xml:space="preserve"> от 27.06.2018 N 170-ФЗ)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10. Образовательная организация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26" w:name="P540"/>
      <w:bookmarkEnd w:id="26"/>
      <w:r>
        <w:t>11. Принятие федеральным органом исполнительной власти, органо</w:t>
      </w:r>
      <w:r>
        <w:t xml:space="preserve">м исполнительной власти субъекта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организации допускается на основании </w:t>
      </w:r>
      <w:proofErr w:type="gramStart"/>
      <w:r>
        <w:t>положительного заключения комиссии</w:t>
      </w:r>
      <w:proofErr w:type="gramEnd"/>
      <w:r>
        <w:t xml:space="preserve"> п</w:t>
      </w:r>
      <w:r>
        <w:t>о оценке последствий такого решения.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27" w:name="P541"/>
      <w:bookmarkEnd w:id="27"/>
      <w:r>
        <w:t>12. 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 xml:space="preserve">13. </w:t>
      </w:r>
      <w:hyperlink r:id="rId278" w:tooltip="Постановление Правительства РФ от 06.02.2014 N 84 (ред. от 29.11.2018) &quot;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">
        <w:r>
          <w:rPr>
            <w:color w:val="0000FF"/>
          </w:rPr>
          <w:t>Порядок</w:t>
        </w:r>
      </w:hyperlink>
      <w:r>
        <w:t xml:space="preserve"> проведения оценки последствий принятия решения о реорганизации или ликвидации феде</w:t>
      </w:r>
      <w:r>
        <w:t xml:space="preserve">ральной государственной образовательной организации, включая критерии этой оценки (по типам федеральных государственных образовательных организаций), </w:t>
      </w:r>
      <w:hyperlink r:id="rId279" w:tooltip="Постановление Правительства РФ от 06.02.2014 N 84 (ред. от 29.11.2018) &quot;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">
        <w:r>
          <w:rPr>
            <w:color w:val="0000FF"/>
          </w:rPr>
          <w:t>порядок</w:t>
        </w:r>
      </w:hyperlink>
      <w: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14. Порядок проведения оценки последствий </w:t>
      </w:r>
      <w:r>
        <w:t>принятия решения о реорганизации или ликвидации образовательной организации, находящейся в ведении субъекта Российской Федерации, муниципальной образовательной организации, включая критерии этой оценки (по типам данных образовательных организаций), порядок</w:t>
      </w:r>
      <w:r>
        <w:t xml:space="preserve">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15. Создание, реорганизация и ликвидация международных (межгосударственных) обра</w:t>
      </w:r>
      <w:r>
        <w:t>зовательных организаций осуществляются в соответствии с международными договорами Российской Федерации.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23. Типы образовательных организаций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Образовательные организации подразделяются на типы в соответствии с образовательными программами, реали</w:t>
      </w:r>
      <w:r>
        <w:t>зация которых является основной целью их деятельности.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28" w:name="P549"/>
      <w:bookmarkEnd w:id="28"/>
      <w:r>
        <w:t>2. В Российской Федерации устанавливаются следующие типы образовательных организаций, реализующих основные образовательные программы: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дошкольная образовательная организация - образовательная организ</w:t>
      </w:r>
      <w:r>
        <w:t>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2) общеобразовательная организация - образовательная организация, осуществляющая в </w:t>
      </w:r>
      <w:r>
        <w:t>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профессиональная образовательная организация - образовательная организация, осущес</w:t>
      </w:r>
      <w:r>
        <w:t>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(или) по программам профессионального обучения;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280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13.07.2015 N 238-ФЗ)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образовательная организация высшего образования - образовательная организация, осуществляющая в качестве основной цели ее деятельности образовательную деятельность п</w:t>
      </w:r>
      <w:r>
        <w:t>о образовательным программам высшего образования и научную деятельность.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29" w:name="P555"/>
      <w:bookmarkEnd w:id="29"/>
      <w:r>
        <w:t>3. В Российской Федерации устанавливаются следующие типы образовательных организаций, реализующих дополнительные образовательные программы: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1) организация дополнительного образования </w:t>
      </w:r>
      <w:r>
        <w:t>- образовательная организация, осуществляющая в качестве основной цели ее деятельности образовательную деятельность по дополнительным общеобразовательным программам;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организация дополнительного профессионального образования - образовательная организация</w:t>
      </w:r>
      <w:r>
        <w:t>, осуществляющая в качестве основной цели ее деятельности образовательную деятельность по дополнительным профессиональным программам.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4. Образовательные организации, указанные в </w:t>
      </w:r>
      <w:hyperlink w:anchor="P549" w:tooltip="2. В Российской Федерации устанавливаются следующие типы образовательных организаций, реализующих основные образовательные программы:">
        <w:r>
          <w:rPr>
            <w:color w:val="0000FF"/>
          </w:rPr>
          <w:t>частях 2</w:t>
        </w:r>
      </w:hyperlink>
      <w:r>
        <w:t xml:space="preserve"> и </w:t>
      </w:r>
      <w:hyperlink w:anchor="P555" w:tooltip="3. В Российской Федерации устанавливаются следующие типы образовательных организаций, реализующих дополнительные образовательные программы:">
        <w:r>
          <w:rPr>
            <w:color w:val="0000FF"/>
          </w:rPr>
          <w:t>3</w:t>
        </w:r>
      </w:hyperlink>
      <w:r>
        <w:t xml:space="preserve"> настоящей статьи, вправе осуществлять образовательную деятельность по следующим образовательным программам, реализация которых не является основной целью их деятельности: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дошкольные образовательные организации - дополнительные общеразви</w:t>
      </w:r>
      <w:r>
        <w:t>вающие программы;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общеобразовательные организации - образовательные программы дошкольного образования, дополнительные общеобразовательные программы, программы профессионального обучения;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3) профессиональные образовательные организации - основные общеобр</w:t>
      </w:r>
      <w:r>
        <w:t>азовательные программы, дополнительные общеобразовательные программы, дополнительные профессиональные программы;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281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13.07.2015 N 238-ФЗ)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образовательные организации в</w:t>
      </w:r>
      <w:r>
        <w:t>ысшего образования - основные общеобразовательные программы, образовательные программы среднего профессионального образования, программы профессионального обучения, дополнительные общеобразовательные программы, дополнительные профессиональные программы;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</w:t>
      </w:r>
      <w:r>
        <w:t xml:space="preserve"> организации дополнительного образования - образовательные программы дошкольного образования, программы профессионального обучения;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6) организации дополнительного профессионального образования - программы подготовки научных и научно-педагогических кадров, </w:t>
      </w:r>
      <w:r>
        <w:t>программы ординатуры, дополнительные общеобразовательные программы, программы профессионального обучения.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282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Наименование образовательной организации должно содержать указание на ее организационно-правовую форму и тип образовательной организации.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В наименовании образовательной организации могут использоваться наименован</w:t>
      </w:r>
      <w:r>
        <w:t>ия, указывающие на особенности осуществляемой образовательной деятельности (уровень и направленность образовательных программ, интеграция различных видов образовательных программ, содержание образовательной программы, специальные условия их реализации и (и</w:t>
      </w:r>
      <w:r>
        <w:t>ли) особые образовательные потребности обучающихся), а также дополнительно осуществляемые функции, связанные с предоставлением образования (содержание, лечение, реабилитация, коррекция, психолого-педагогическая поддержка, интернат, научно-исследовательская</w:t>
      </w:r>
      <w:r>
        <w:t>, технологическая деятельность и иные функции).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24.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Московский государствен</w:t>
      </w:r>
      <w:r>
        <w:t>ный университет имени М.В. Ломоносова, Санкт-Петербургский государственный университет являются ведущими классическими университетами Российской Федерации. Особенности правового статуса Московского государственного университета имени М.В. Ломоносова и Санк</w:t>
      </w:r>
      <w:r>
        <w:t xml:space="preserve">т-Петербургского государственного университета определяются специальным федеральным </w:t>
      </w:r>
      <w:hyperlink r:id="rId283" w:tooltip="Федеральный закон от 10.11.2009 N 259-ФЗ (ред. от 02.07.2021) &quot;О Московском государственном университете имени М.В. Ломоносова и Санкт-Петербургском государственном университете&quot; (с изм. и доп., вступ. в силу с 01.09.2021) {КонсультантПлюс}">
        <w:r>
          <w:rPr>
            <w:color w:val="0000FF"/>
          </w:rPr>
          <w:t>законом</w:t>
        </w:r>
      </w:hyperlink>
      <w:r>
        <w:t>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В Российской Федерации в отношении образовательных организаций высшего образования Прави</w:t>
      </w:r>
      <w:r>
        <w:t xml:space="preserve">тельством Российской Федерации могут устанавливаться категории "федеральный университет" и "национальный исследовательский университет". При установлении образовательной организации высшего образования категории "федеральный университет" или "национальный </w:t>
      </w:r>
      <w:r>
        <w:t>исследовательский университет" в наименование такой организации включается указание на установленную категорию.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В целях обеспечения подготовки кадров для комплексного социально-экономического развития субъектов Российской Федерации Правительством Россий</w:t>
      </w:r>
      <w:r>
        <w:t>ской Федерации от имени Российской Федерации может быть создана образовательная организация высшего образования в форме автономного учреждения, которой устанавливается категория "федеральный университет". При создании федерального университета Правительств</w:t>
      </w:r>
      <w:r>
        <w:t>о Российской Федерации учитывает предложения органов законодательной и исполнительной власти субъектов Российской Федерации, подготовленные на основании программ социально-экономического развития субъектов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Утратил силу. - Федеральн</w:t>
      </w:r>
      <w:r>
        <w:t xml:space="preserve">ый </w:t>
      </w:r>
      <w:hyperlink r:id="rId284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02.07.2021 N 320-ФЗ.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Категория "национальный исследовательский университет" устанавливается образовательной организации высшего образования по результатам конкурсного отбора программ</w:t>
      </w:r>
      <w:r>
        <w:t xml:space="preserve"> развития образовательных организаций высшего образования, направленных на решение задач, указанных в </w:t>
      </w:r>
      <w:hyperlink w:anchor="P662" w:tooltip="4.1. Программа развития образовательной организации высшего образования направлена на развитие образовательной и научной деятельности, модернизацию и совершенствование материально-технической базы и социально-культурной инфраструктуры такой образовательной орг">
        <w:r>
          <w:rPr>
            <w:color w:val="0000FF"/>
          </w:rPr>
          <w:t>части 4.1 статьи 28</w:t>
        </w:r>
      </w:hyperlink>
      <w:r>
        <w:t xml:space="preserve"> настоящего Федерального закона, а также на кадровое обеспечение приоритетных направлений развития</w:t>
      </w:r>
      <w:r>
        <w:t xml:space="preserve"> науки, технологий, техники, отраслей экономики, социальной сферы, на развитие и внедрение в производство высоких технологий. </w:t>
      </w:r>
      <w:hyperlink r:id="rId285" w:tooltip="Постановление Правительства РФ от 13.07.2009 N 550 (ред. от 06.08.2013) &quot;О конкурсном отборе программ развития образовательных организаций высшего образования, в отношении которых устанавливается категория &quot;национальный исследовательский университет&quot; (вместе с">
        <w:r>
          <w:rPr>
            <w:color w:val="0000FF"/>
          </w:rPr>
          <w:t>Порядок</w:t>
        </w:r>
      </w:hyperlink>
      <w:r>
        <w:t xml:space="preserve"> конкурсного отбора программ развития образовательных организаций высшего образования (в том числе условия их финансового обеспечения) устанавливается Правительством Российской Федерации. </w:t>
      </w:r>
      <w:hyperlink r:id="rId286" w:tooltip="Приказ Минобрнауки России от 22.09.2015 N 1038 &quot;О перечне показателей, критерии и периодичности оценки эффективности реализации программ развития образовательных организаций высшего образования, в отношении которых установлена категория &quot;национальный исследова">
        <w:r>
          <w:rPr>
            <w:color w:val="0000FF"/>
          </w:rPr>
          <w:t>Перечень</w:t>
        </w:r>
      </w:hyperlink>
      <w:r>
        <w:t xml:space="preserve"> показателей, </w:t>
      </w:r>
      <w:hyperlink r:id="rId287" w:tooltip="Приказ Минобрнауки России от 22.09.2015 N 1038 &quot;О перечне показателей, критерии и периодичности оценки эффективности реализации программ развития образовательных организаций высшего образования, в отношении которых установлена категория &quot;национальный исследова">
        <w:r>
          <w:rPr>
            <w:color w:val="0000FF"/>
          </w:rPr>
          <w:t>критерии</w:t>
        </w:r>
      </w:hyperlink>
      <w:r>
        <w:t xml:space="preserve"> и </w:t>
      </w:r>
      <w:hyperlink r:id="rId288" w:tooltip="Приказ Минобрнауки России от 22.09.2015 N 1038 &quot;О перечне показателей, критерии и периодичности оценки эффективности реализации программ развития образовательных организаций высшего образования, в отношении которых установлена категория &quot;национальный исследова">
        <w:r>
          <w:rPr>
            <w:color w:val="0000FF"/>
          </w:rPr>
          <w:t>периодичность</w:t>
        </w:r>
      </w:hyperlink>
      <w:r>
        <w:t xml:space="preserve">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власти, осуществляющим функции по выработке и реализа</w:t>
      </w:r>
      <w:r>
        <w:t>ции государственной политики и нормативно-правовому регулированию в сфере высшего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Федеральных законов от 26.07.2019 </w:t>
      </w:r>
      <w:hyperlink r:id="rId289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 xml:space="preserve">, от 02.07.2021 </w:t>
      </w:r>
      <w:hyperlink r:id="rId290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320-ФЗ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"национальный исследовательский университет".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25. Устав образователь</w:t>
      </w:r>
      <w:r>
        <w:t>ной организации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Образовательная организация действует на основании устава, утвержденного в порядке, установленном законодательством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В уставе образовательной организации должна содержаться наряду с информацией, предусмотренной з</w:t>
      </w:r>
      <w:r>
        <w:t>аконодательством Российской Федерации, следующая информация: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тип образовательной организации;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учредитель или учредители образовательной организации;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виды реализуемых образовательных программ с указанием уровня образования и (или) направленности;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</w:t>
      </w:r>
      <w:r>
        <w:t>) структура и компетенция органов управления образовательной организацией, порядок их формирования и сроки полномочий.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В образовательной организации должны быть созданы условия для ознакомления всех работников, обучающихся, родителей (законных представи</w:t>
      </w:r>
      <w:r>
        <w:t>телей) несовершеннолетних обучающихся с ее уставом.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26. Управление образовательной организацией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 xml:space="preserve">1. 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 </w:t>
      </w:r>
      <w:r>
        <w:t>настоящим Федеральным законом.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Управление образовательной организацией осуществляется на основе сочетания принципов единоначалия и коллегиальности.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Единоличным исполнительным органом образовательной организации является руководитель образовательной о</w:t>
      </w:r>
      <w:r>
        <w:t>рганизации (ректор, директор, заведующий, начальник или иной руководитель), который осуществляет текущее руководство деятельностью образовательной организации.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В образовательной организации формируются коллегиальные органы управления, к которым относятс</w:t>
      </w:r>
      <w:r>
        <w:t>я общее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 образования - общее собрание (конференция) работников и обучающихся образовательной организации), пе</w:t>
      </w:r>
      <w:r>
        <w:t>дагогический совет (в образовательной организации высшего образования - ученый совет), а также могут формироваться попечительский совет, управляющий совет, наблюдательный совет и другие коллегиальные органы управления, предусмотренные настоящим Федеральным</w:t>
      </w:r>
      <w:r>
        <w:t xml:space="preserve"> законом и уставом соответствующей образовательной организации.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291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320-ФЗ)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Структура, порядок формирования, срок полномочий и компетенция органов управле</w:t>
      </w:r>
      <w:r>
        <w:t>ния образовательной организацией,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Федерации.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 xml:space="preserve">Уставы организаций высшего образования </w:t>
            </w:r>
            <w:hyperlink r:id="rId292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в части, не противоречащей нормам данного документа (в ред. ФЗ от 02.07.2021 N 320-ФЗ), и </w:t>
            </w:r>
            <w:hyperlink r:id="rId293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подлежат</w:t>
              </w:r>
            </w:hyperlink>
            <w:r>
              <w:rPr>
                <w:color w:val="392C69"/>
              </w:rPr>
              <w:t xml:space="preserve"> приведению в соответствие с ними до </w:t>
            </w:r>
            <w:r>
              <w:rPr>
                <w:color w:val="392C69"/>
              </w:rPr>
              <w:lastRenderedPageBreak/>
              <w:t>31.12.2022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 xml:space="preserve">5.1. К компетенции наблюдательного совета образовательной организации высшего образования, являющейся автономным учреждением, помимо вопросов, предусмотренных Федеральным </w:t>
      </w:r>
      <w:hyperlink r:id="rId294" w:tooltip="Федеральный закон от 03.11.2006 N 174-ФЗ (ред. от 02.07.2021) &quot;Об автономных учреждениях&quot; {КонсультантПлюс}">
        <w:r>
          <w:rPr>
            <w:color w:val="0000FF"/>
          </w:rPr>
          <w:t>законом</w:t>
        </w:r>
      </w:hyperlink>
      <w:r>
        <w:t xml:space="preserve"> от 3 ноября 2006 года N 174-ФЗ "Об автономных учреждениях", относятся рассмотрение и согласование программы развития образовательной организации высшего образования, мониторинг ее реализации, а также иные вопросы, отнесенные уставом об</w:t>
      </w:r>
      <w:r>
        <w:t>разовательной организации высшего образования к компетенции наблюдательного совета.</w:t>
      </w:r>
    </w:p>
    <w:p w:rsidR="002423B4" w:rsidRDefault="00414898">
      <w:pPr>
        <w:pStyle w:val="ConsPlusNormal0"/>
        <w:jc w:val="both"/>
      </w:pPr>
      <w:r>
        <w:t xml:space="preserve">(часть 5.1 введена Федеральным </w:t>
      </w:r>
      <w:hyperlink r:id="rId295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320-ФЗ)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5.2. В государственных и муниципальных образовател</w:t>
      </w:r>
      <w:r>
        <w:t>ьных организациях высшего образования, являющихся бюджетными учреждениями, за исключением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</w:t>
      </w:r>
      <w:r>
        <w:t>ти и правопорядка, формируются попечительские советы. Попечительский совет осуществляет рассмотрение и согласование программы развития образовательной организации высшего образования, мониторинг ее реализации, а также решение иных вопросов, отнесенных уста</w:t>
      </w:r>
      <w:r>
        <w:t>вом образовательной организации к компетенции попечительского совета.</w:t>
      </w:r>
    </w:p>
    <w:p w:rsidR="002423B4" w:rsidRDefault="00414898">
      <w:pPr>
        <w:pStyle w:val="ConsPlusNormal0"/>
        <w:jc w:val="both"/>
      </w:pPr>
      <w:r>
        <w:t xml:space="preserve">(часть 5.2 введена Федеральным </w:t>
      </w:r>
      <w:hyperlink r:id="rId296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320-ФЗ)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30" w:name="P604"/>
      <w:bookmarkEnd w:id="30"/>
      <w:r>
        <w:t xml:space="preserve">6. В целях учета мнения обучающихся, родителей </w:t>
      </w:r>
      <w:hyperlink r:id="rId297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несовершеннолетних обучающихся и педагогических работников п</w:t>
      </w:r>
      <w:r>
        <w:t>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</w:t>
      </w:r>
      <w:r>
        <w:t>щихся и педагогических работников в образовательной организации: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1) создаются </w:t>
      </w:r>
      <w:hyperlink r:id="rId298" w:tooltip="&lt;Письмо&gt; Минобрнауки России от 14.02.2014 N ВК-262/09 &quot;О методических рекомендациях о создании и деятельности советов обучающихся в образовательных организациях&quot; {КонсультантПлюс}">
        <w:r>
          <w:rPr>
            <w:color w:val="0000FF"/>
          </w:rPr>
          <w:t>советы</w:t>
        </w:r>
      </w:hyperlink>
      <w:r>
        <w:t xml:space="preserve"> обучающихся (в профессиональной образовательной организации и образователь</w:t>
      </w:r>
      <w:r>
        <w:t>ной организации высшего образования - студенческие советы), советы родителей (законных представителей) несовершеннолетних обучающихся или иные органы (далее - советы обучающихся, советы родителей);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действуют профессиональные союзы обучающихся и (или) ра</w:t>
      </w:r>
      <w:r>
        <w:t>ботников образовательной организации (далее - представительные органы обучающихся, представительные органы работников).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27. Структура образовательной организации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Образовательные организации самостоятельны в формировании своей структуры, если ин</w:t>
      </w:r>
      <w:r>
        <w:t>ое не установлено федеральными законами.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Образовательная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</w:t>
      </w:r>
      <w:r>
        <w:t>тельных программ, формы обучения и режима пребывания обучающихся (филиалы, представительства, отделения, факультеты, институты, центры, кафедры, подготовительные отделения и курсы, научно-исследовательские, методические и учебно-методические подразделения,</w:t>
      </w:r>
      <w:r>
        <w:t xml:space="preserve"> лаборатории, конструкторские бюро, учебные и учебно-производственные мастерские, клиники, учебно-опытные хозяйства, учебные полигоны, учебные базы практики, учебно-демонстрационные центры, учебные театры, выставочные залы, учебные цирковые манежи, учебные</w:t>
      </w:r>
      <w:r>
        <w:t xml:space="preserve"> танцевальные и оперные студии, учебные концертные залы, художественно-творческие мастерские, библиотеки, музеи, спортивные клубы, студенческие спортивные клубы, школьные спортивные клубы, общежития, интернаты, психологические и социально-педагогические сл</w:t>
      </w:r>
      <w:r>
        <w:t>ужбы, обеспечивающие социальную адаптацию и реабилитацию нуждающихся в ней обучающихся, и иные предусмотренные локальными нормативными актами образовательной организации структурные подразделения).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3. Утратил силу с 1 июля 2020 года. - Федеральный </w:t>
      </w:r>
      <w:hyperlink r:id="rId299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02.12.2019 N 403-ФЗ.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Структурные подразделения образовательной организации, в том числе филиалы и представительства, не являются юридичес</w:t>
      </w:r>
      <w:r>
        <w:t>кими лицами и действуют на основании устава образовательной организации и положения о соответствующем структурном подразделении, утвержденного в порядке, установленном уставом образовательной организации. Осуществление образовательной деятельности в предст</w:t>
      </w:r>
      <w:r>
        <w:t>авительстве образовательной организации запрещается.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 xml:space="preserve">5. Филиал образовательной организации создается и ликвидируется в порядке, установленном гражданским </w:t>
      </w:r>
      <w:hyperlink r:id="rId300" w:tooltip="&quot;Гражданский кодекс Российской Федерации (часть первая)&quot; от 30.11.1994 N 51-ФЗ (ред. от 28.06.2021, с изм. от 26.10.2021) {КонсультантПлюс}">
        <w:r>
          <w:rPr>
            <w:color w:val="0000FF"/>
          </w:rPr>
          <w:t>законодательством</w:t>
        </w:r>
      </w:hyperlink>
      <w:r>
        <w:t>, с учетом особенностей, пре</w:t>
      </w:r>
      <w:r>
        <w:t>дусмотренных настоящим Федеральным законом.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ликвидации филиала государственной и (или) муниципа</w:t>
      </w:r>
      <w:r>
        <w:t xml:space="preserve">льной дошкольной образовательной организации либо общеобразовательной организации осуществляется в порядке, установленном </w:t>
      </w:r>
      <w:hyperlink w:anchor="P540" w:tooltip="11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изации доп">
        <w:r>
          <w:rPr>
            <w:color w:val="0000FF"/>
          </w:rPr>
          <w:t>частями 11</w:t>
        </w:r>
      </w:hyperlink>
      <w:r>
        <w:t xml:space="preserve"> и </w:t>
      </w:r>
      <w:hyperlink w:anchor="P541" w:tooltip="12. 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">
        <w:r>
          <w:rPr>
            <w:color w:val="0000FF"/>
          </w:rPr>
          <w:t>12 статьи 22</w:t>
        </w:r>
      </w:hyperlink>
      <w:r>
        <w:t xml:space="preserve"> настоящего Федерального закона.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7. Филиалы федеральных государственных образовательных орга</w:t>
      </w:r>
      <w:r>
        <w:t>низаций высшего образования создаются и ликвидируются учредителем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</w:t>
      </w:r>
      <w:r>
        <w:t>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01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8. Создание филиалов государственных образовател</w:t>
      </w:r>
      <w:r>
        <w:t>ьных организаций, находящихся в ведении субъекта Российской Федерации,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</w:t>
      </w:r>
      <w:r>
        <w:t xml:space="preserve"> с органом исполнительной власти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образования, по месту нахождения создаваемого филиала.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9. Пр</w:t>
      </w:r>
      <w:r>
        <w:t>едставительство образовательной организации открывается и закрывается образовательной организацией.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10.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</w:t>
      </w:r>
      <w:r>
        <w:t>с законодательством иностранного государства по месту нахождения филиала или представительства, если иное не установлено международными договорами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11. Финансово-хозяйственная деятельность образовательной организации по месту нахождени</w:t>
      </w:r>
      <w:r>
        <w:t>я ее филиала или представительства, расположенных на территории иностранного государства, осуществляется в соответствии с законодательством этого иностранного государства.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12. В государственных и муниципальных образовательных организациях создание и деятел</w:t>
      </w:r>
      <w:r>
        <w:t>ьность политических партий, религиозных организаций (объединений) не допускаются.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28. Компетенция, права, обязанности и ответственность образовательной организации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Образовательная организация обладает автономией, под которой понимается самостоя</w:t>
      </w:r>
      <w:r>
        <w:t>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</w:t>
      </w:r>
      <w:r>
        <w:t>ерации и уставом образовательной организации.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К компетенции образовательной организации в установленной сфере деятельности относятся: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материально-техниче</w:t>
      </w:r>
      <w:r>
        <w:t xml:space="preserve">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302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федеральными государственными требованиями, образовательными стандартами;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предоставление учредителю и общественности ежегодного отчета о поступлении и расходовании финансовых и материальных сре</w:t>
      </w:r>
      <w:r>
        <w:t xml:space="preserve">дств, а также отчета о результатах </w:t>
      </w:r>
      <w:proofErr w:type="spellStart"/>
      <w:r>
        <w:t>самообследования</w:t>
      </w:r>
      <w:proofErr w:type="spellEnd"/>
      <w:r>
        <w:t>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4) установление штатного расписания, если иное не установлено нормативными правовыми актами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 прием на работу работников, заключение с ними и расторжение трудовых договоров, если и</w:t>
      </w:r>
      <w:r>
        <w:t>ное не установлено настоящим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6) разработка и утверждение образовательных программ образовательной организа</w:t>
      </w:r>
      <w:r>
        <w:t>ции, если иное не установлено настоящим Федеральным законом;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03" w:tooltip="Федеральный закон от 02.07.2021 N 322-ФЗ &quot;О внесении изменений в статью 3 Федерального закона &quot;О Московском государственном университете имени М.В. Ломоносова и Санкт-Петербургском государственном университете&quot; и Федеральный закон &quot;Об образовании в Российской ">
        <w:r>
          <w:rPr>
            <w:color w:val="0000FF"/>
          </w:rPr>
          <w:t>закона</w:t>
        </w:r>
      </w:hyperlink>
      <w:r>
        <w:t xml:space="preserve"> от 02.07.2021 N 322-ФЗ)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7) разработка и утверждение по согласованию с учредителем программы развития образовательной организации, за исключением образовательных организаций высшего образования;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04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320-ФЗ)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8) прием обучающихся в образовательную организацию;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9) определение списка учебников в соответствии с утвержденным федеральным </w:t>
      </w:r>
      <w:hyperlink r:id="rId3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<w:r>
          <w:rPr>
            <w:color w:val="0000FF"/>
          </w:rPr>
          <w:t>перечнем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</w:t>
      </w:r>
      <w:r>
        <w:t>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06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10) осуществление текущего контроля успеваемости и промежуточной аттестации обучающихся, установление их форм, периоди</w:t>
      </w:r>
      <w:r>
        <w:t>чности и порядка проведения;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10.1) 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</w:t>
      </w:r>
      <w:r>
        <w:t>иментальной и инновационной деятельности, если иное не установлено настоящим Федеральным законом;</w:t>
      </w:r>
    </w:p>
    <w:p w:rsidR="002423B4" w:rsidRDefault="00414898">
      <w:pPr>
        <w:pStyle w:val="ConsPlusNormal0"/>
        <w:jc w:val="both"/>
      </w:pPr>
      <w:r>
        <w:t xml:space="preserve">(п. 10.1 введен Федеральным </w:t>
      </w:r>
      <w:hyperlink r:id="rId307" w:tooltip="Федеральный закон от 27.05.2014 N 135-ФЗ &quot;О внесении изменений в статьи 28 и 34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27.05.2014 N 135-ФЗ)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11) индивидуальный уче</w:t>
      </w:r>
      <w:r>
        <w:t>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08" w:tooltip="Федеральный закон от 27.05.2014 N 135-ФЗ &quot;О внесении изменений в статьи 28 и 34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27.05.2014 N 135-ФЗ)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12) использование и совершенствование методов обучения и воспитания, образовательных технологий, электронного обучения;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13) проведение </w:t>
      </w:r>
      <w:proofErr w:type="spellStart"/>
      <w:r>
        <w:t>самообследования</w:t>
      </w:r>
      <w:proofErr w:type="spellEnd"/>
      <w:r>
        <w:t>, обеспечение функционирования внутренней системы оценки качества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14) обеспечение в образовательной организации, имеющей интернат, необходимых условий содержания обучающихся;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15) создание необходимых условий для </w:t>
      </w:r>
      <w:r>
        <w:t>охраны и укрепления здоровья, организации питания обучающихся и работников образовательной организации;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15.1) проведение социально-психологического тестирования обучающихся в целях раннего выявления незаконного потребления наркотических средств и психотроп</w:t>
      </w:r>
      <w:r>
        <w:t xml:space="preserve">ных веществ. </w:t>
      </w:r>
      <w:hyperlink r:id="rId309" w:tooltip="Приказ Минпросвещения России от 20.02.2020 N 59 &quot;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&quot; (Зарегистрировано в Минюсте России 26.05.">
        <w:r>
          <w:rPr>
            <w:color w:val="0000FF"/>
          </w:rPr>
          <w:t>Порядок</w:t>
        </w:r>
      </w:hyperlink>
      <w:r>
        <w:t xml:space="preserve"> проведения социально-психологического тестирования обучаю</w:t>
      </w:r>
      <w:r>
        <w:t>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</w:t>
      </w:r>
      <w:r>
        <w:t xml:space="preserve">ию в сфере общего образования. </w:t>
      </w:r>
      <w:hyperlink r:id="rId310" w:tooltip="Приказ Минобрнауки России от 20.02.2020 N 239 &quot;Об утверждении Порядка проведения социально-психологического тестирования обучающихся в образовательных организациях высшего образования&quot; (Зарегистрировано в Минюсте России 26.05.2020 N 58475) {КонсультантПлюс}">
        <w:r>
          <w:rPr>
            <w:color w:val="0000FF"/>
          </w:rPr>
          <w:t>Порядок</w:t>
        </w:r>
      </w:hyperlink>
      <w:r>
        <w:t xml:space="preserve"> проведения социально-психологического тест</w:t>
      </w:r>
      <w:r>
        <w:t>ирования обучающихся в образовательных организациях высшего образования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</w:t>
      </w:r>
      <w:r>
        <w:t>о образования;</w:t>
      </w:r>
    </w:p>
    <w:p w:rsidR="002423B4" w:rsidRDefault="00414898">
      <w:pPr>
        <w:pStyle w:val="ConsPlusNormal0"/>
        <w:jc w:val="both"/>
      </w:pPr>
      <w:r>
        <w:t xml:space="preserve">(в ред. Федеральных законов от 26.07.2019 </w:t>
      </w:r>
      <w:hyperlink r:id="rId311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>, от 18.03.2</w:t>
      </w:r>
      <w:r>
        <w:t xml:space="preserve">020 </w:t>
      </w:r>
      <w:hyperlink r:id="rId312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53-ФЗ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16) создание условий для занятия обучающимися физической культурой и спортом;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17) приобретение или изготовление бланков документов об образовании и (или) о квалификации, медалей "За осо</w:t>
      </w:r>
      <w:r>
        <w:t>бые успехи в учении";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13" w:tooltip="Федеральный закон от 27.05.2014 N 135-ФЗ &quot;О внесении изменений в статьи 28 и 34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27.05.2014 N 135-ФЗ)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18) утратил силу. - Федеральный </w:t>
      </w:r>
      <w:hyperlink r:id="rId314" w:tooltip="Федеральный закон от 04.06.2014 N 14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04.06.2014 N 148-ФЗ;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</w:t>
      </w:r>
      <w:r>
        <w:t>ганизации и не запрещенной законодательством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20)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21) обеспечение создания и ведения официального сайта образов</w:t>
      </w:r>
      <w:r>
        <w:t>ательной организации в сети "Интернет";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22) иные вопросы в соответствии с законодательством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4. Образовательные организации высшего образования осуществляют научную и (или) творческую деятельность, а также вправе создавать условия для </w:t>
      </w:r>
      <w:r>
        <w:t xml:space="preserve">подготовки научными и педагогическими работниками диссертаций на соискание ученой степени доктора наук в </w:t>
      </w:r>
      <w:hyperlink r:id="rId315" w:tooltip="Постановление Правительства РФ от 04.04.2014 N 267 (ред. от 01.10.2018) &quot;Об утверждении Положения о докторантуре&quot; {КонсультантПлюс}">
        <w:r>
          <w:rPr>
            <w:color w:val="0000FF"/>
          </w:rPr>
          <w:t>докторантуре</w:t>
        </w:r>
      </w:hyperlink>
      <w:r>
        <w:t>. Иные образовательные организации вправе вести в соответствии с законодательством Российс</w:t>
      </w:r>
      <w:r>
        <w:t>кой Федерации научную и (или) творческую деятельность, если такая деятельность предусмотрена их уставами.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16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31" w:name="P662"/>
      <w:bookmarkEnd w:id="31"/>
      <w:r>
        <w:t>4.1. Программа развития образовательной организации высшего образования направлена на развитие образовательной и научной деятельности, модернизацию и совершенствование материально-технической базы и социально-культурно</w:t>
      </w:r>
      <w:r>
        <w:t>й инфраструктуры такой образовательной организации, развитие академической мобильности ее обучающихся и научно-педагогических работников. Программа развития образовательной организации высшего образования включает в себя критерии оценки эффективности ее ре</w:t>
      </w:r>
      <w:r>
        <w:t>ализации, в том числе в части вклада образовательной организации в достижение национальных целей развития и реализацию приоритетов научно-технологического развития Российской Федерации, и источники ее финансового обеспечения. Программа развития образовател</w:t>
      </w:r>
      <w:r>
        <w:t>ьной организации высшего образования разрабатывается образовательной организацией и утверждается ее учредителем, если иное не установлено настоящим Федеральным законом. Требования к структуре и содержанию программы развития образовательных организаций высш</w:t>
      </w:r>
      <w:r>
        <w:t>его образования утверждаются Правительством Российской Федерации.</w:t>
      </w:r>
    </w:p>
    <w:p w:rsidR="002423B4" w:rsidRDefault="00414898">
      <w:pPr>
        <w:pStyle w:val="ConsPlusNormal0"/>
        <w:jc w:val="both"/>
      </w:pPr>
      <w:r>
        <w:t xml:space="preserve">(часть 4.1 введена Федеральным </w:t>
      </w:r>
      <w:hyperlink r:id="rId317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320-ФЗ)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Образовательная организация вправе вести консультационную, просве</w:t>
      </w:r>
      <w:r>
        <w:t>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обучающихся в каникулярное время (с круглосут</w:t>
      </w:r>
      <w:r>
        <w:t>очным или дневным пребыванием).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Образовательная организация обязана осуществлять свою деятельность в соответствии с законодательством об образовании, в том числе: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обеспечивать реализацию в полном объеме образовательных программ, соответствие качества</w:t>
      </w:r>
      <w:r>
        <w:t xml:space="preserve">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создавать безопасные усло</w:t>
      </w:r>
      <w:r>
        <w:t>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</w:t>
      </w:r>
      <w:r>
        <w:t>ающихся, работников образовательной организации;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18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соблюдать права и свободы обучающихся, родителей (</w:t>
      </w:r>
      <w:hyperlink r:id="rId319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законных представителей</w:t>
        </w:r>
      </w:hyperlink>
      <w:r>
        <w:t>) несовершеннолетних обучающихся, работников образовательной организации.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7. Образовательная организация несет ответственность в установленном зак</w:t>
      </w:r>
      <w:r>
        <w:t>онодательством Российской Федерации порядке за невыполнение или ненадлежащее выполнение функций, отнесенных к ее компетенции, за жизнь и здоровье обучающихся при освоении образовательной программы, в том числе при проведении практической подготовки обучающ</w:t>
      </w:r>
      <w:r>
        <w:t>ихся, а также за жизнь и здоровье работников образовательной организации при реализации образовательной программы, в том числе при проведении практической подготовки обучающихся, за реализацию не в полном объеме образовательных программ в соответствии с уч</w:t>
      </w:r>
      <w:r>
        <w:t>ебным планом, качество образования своих выпускников.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</w:t>
      </w:r>
      <w:r>
        <w:t>хся,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</w:t>
      </w:r>
      <w:r>
        <w:t>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20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29. Информационная открытость образовательной организации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Образовательные о</w:t>
      </w:r>
      <w:r>
        <w:t>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</w:t>
      </w:r>
      <w:r>
        <w:t>разовательной организации в сети "Интернет".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32" w:name="P676"/>
      <w:bookmarkEnd w:id="32"/>
      <w:r>
        <w:t>2. Образовательные организации обеспечивают открытость и доступность: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информации: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а) о дате создания образовательной организации, об учредителе, учредителях образовательной организации, о представительствах и</w:t>
      </w:r>
      <w:r>
        <w:t xml:space="preserve"> филиалах образовательной организации, о месте нахождения образовательной организации, ее представительств и филиалов (при наличии), режиме, графике работы, контактных телефонах и об адресах электронной почты;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21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б) о структуре и об органах управления образовательной организацией;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г) о численности обучающихся по реализуемым образовательным программам за счет бюд</w:t>
      </w:r>
      <w:r>
        <w:t>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г.1) о численности обучающихся, являющихся иностранными гражданами;</w:t>
      </w:r>
    </w:p>
    <w:p w:rsidR="002423B4" w:rsidRDefault="0041489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r>
        <w:t xml:space="preserve">г.1" введен Федеральным </w:t>
      </w:r>
      <w:hyperlink r:id="rId322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02.12.2019 N 403-ФЗ)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д) о языках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е) о федеральных государственных образовательных стандартах,</w:t>
      </w:r>
      <w:r>
        <w:t xml:space="preserve"> федеральных государственных требованиях, об образовательных стандартах и о самостоятельно устанавливаемых требованиях (при их наличии);</w:t>
      </w:r>
    </w:p>
    <w:p w:rsidR="002423B4" w:rsidRDefault="0041489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Федерального </w:t>
      </w:r>
      <w:hyperlink r:id="rId323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ж) 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з) о персональном составе педагогических рабо</w:t>
      </w:r>
      <w:r>
        <w:t>тников с указанием уровня образования, квалификации и опыта работы;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з.1) о местах осуществления образовательной деятельности, сведения о которых в соответствии с настоящим Федеральным законом не включаются в соответствующую запись в реестре лицензий на осу</w:t>
      </w:r>
      <w:r>
        <w:t>ществление образовательной деятельности;</w:t>
      </w:r>
    </w:p>
    <w:p w:rsidR="002423B4" w:rsidRDefault="0041489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"з.1" в ред. Федерального </w:t>
      </w:r>
      <w:hyperlink r:id="rId324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11.06.2021 N 170-ФЗ)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и) о материально-техническом обеспечении образовательной деятельности (в том числе о наличии </w:t>
      </w:r>
      <w:r>
        <w:lastRenderedPageBreak/>
        <w:t>оборудованных учебных кабинетов, объектов для проведения практических занятий, библиотек, объектов спорта, средств обучения и воспитания,</w:t>
      </w:r>
      <w:r>
        <w:t xml:space="preserve">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к) о направлениях и результатах научн</w:t>
      </w:r>
      <w:r>
        <w:t>ой (научно-исследовательской) деятельности и научно-исследовательской базе для ее осуществления (для образовательных организаций высшего образования, организаций дополнительного профессионального образования);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л) о результатах приема по каждой профессии, с</w:t>
      </w:r>
      <w:r>
        <w:t>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образования, каждой научной специальности с различными условиями приема (на места, финансируемые за счет бюд</w:t>
      </w:r>
      <w:r>
        <w:t>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</w:t>
      </w:r>
      <w:r>
        <w:t>, а также о результатах перевода, восстановления и отчисления;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25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м) о </w:t>
      </w:r>
      <w:r>
        <w:t>количестве вакантных мест для приема (перевода) по каждой образовательной программе, по профессии, специальности, направлению подготовки, научной специальности (на места, финансируемые за счет бюджетных ассигнований федерального бюджета, бюджетов субъектов</w:t>
      </w:r>
      <w:r>
        <w:t xml:space="preserve"> Российской Федерации, местных бюджетов, по договорам об образовании за счет средств физических и (или) юридических лиц);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26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н) о наличии и об условиях предоставления обучающимся стипендий, мер социальной поддержки;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о)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п) об объеме образовательной деятельности, финансовое обеспечение которой осуществляется за счет</w:t>
      </w:r>
      <w:r>
        <w:t xml:space="preserve">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р) о поступлении финансовых и материальных средств и об их расходовании</w:t>
      </w:r>
      <w:r>
        <w:t xml:space="preserve"> по итогам финансового года;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с) о трудоустройстве выпускников;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т) о лицензии на осуществление образовательной деятельности (выписке из реестра лицензий на осуществление образовательной деятельности);</w:t>
      </w:r>
    </w:p>
    <w:p w:rsidR="002423B4" w:rsidRDefault="0041489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"т" введен Федеральным </w:t>
      </w:r>
      <w:hyperlink r:id="rId327" w:tooltip="Федеральный закон от 27.12.2019 N 478-ФЗ (ред. от 11.06.2021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законом</w:t>
        </w:r>
      </w:hyperlink>
      <w:r>
        <w:t xml:space="preserve"> от 27.12.2019 N 478-ФЗ)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копий: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а) устава образовательной организации;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б) утратил силу с 1 января 2021 года. - Федеральный </w:t>
      </w:r>
      <w:hyperlink r:id="rId328" w:tooltip="Федеральный закон от 27.12.2019 N 478-ФЗ (ред. от 11.06.2021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</w:t>
        </w:r>
      </w:hyperlink>
      <w:r>
        <w:t xml:space="preserve"> от 27.12.2019 N 478-</w:t>
      </w:r>
      <w:r>
        <w:t>ФЗ;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в) свидетельства о государственной аккредитации (с приложениями);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г)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</w:t>
      </w:r>
      <w:r>
        <w:t>ой организации;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д) локальных нормативных актов, предусмотренных </w:t>
      </w:r>
      <w:hyperlink w:anchor="P723" w:tooltip="2.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">
        <w:r>
          <w:rPr>
            <w:color w:val="0000FF"/>
          </w:rPr>
          <w:t>частью 2 статьи 30</w:t>
        </w:r>
      </w:hyperlink>
      <w:r>
        <w:t xml:space="preserve"> настоящего Федерального закона, правил внутреннего распорядка обучающихся, правил внутреннего трудового распорядка, коллективного догово</w:t>
      </w:r>
      <w:r>
        <w:t>ра;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3) отчета о результатах </w:t>
      </w:r>
      <w:proofErr w:type="spellStart"/>
      <w:r>
        <w:t>самообследования</w:t>
      </w:r>
      <w:proofErr w:type="spellEnd"/>
      <w:r>
        <w:t xml:space="preserve">. Показатели деятельности дошкольной образовательной организации, общеобразовательной организации, профессиональной образовательной организации, организации дополнительного образования, подлежащих </w:t>
      </w:r>
      <w:proofErr w:type="spellStart"/>
      <w:r>
        <w:t>самообследовани</w:t>
      </w:r>
      <w:r>
        <w:t>ю</w:t>
      </w:r>
      <w:proofErr w:type="spellEnd"/>
      <w:r>
        <w:t xml:space="preserve">, устанавливаются федеральным органом исполнительной власти, осуществляющим функции по выработке и реализации </w:t>
      </w:r>
      <w:r>
        <w:lastRenderedPageBreak/>
        <w:t xml:space="preserve">государственной политики и нормативно-правовому регулированию в сфере общего образования. </w:t>
      </w:r>
      <w:hyperlink r:id="rId329" w:tooltip="Приказ Минобрнауки России от 10.12.2013 N 1324 (ред. от 15.02.2017) &quot;Об утверждении показателей деятельности образовательной организации, подлежащей самообследованию&quot; (Зарегистрировано в Минюсте России 28.01.2014 N 31135) {КонсультантПлюс}">
        <w:r>
          <w:rPr>
            <w:color w:val="0000FF"/>
          </w:rPr>
          <w:t>Показатели</w:t>
        </w:r>
      </w:hyperlink>
      <w:r>
        <w:t xml:space="preserve"> деятельности образовательной организации высшего образования, подлежащей </w:t>
      </w:r>
      <w:proofErr w:type="spellStart"/>
      <w:r>
        <w:t>самообследованию</w:t>
      </w:r>
      <w:proofErr w:type="spellEnd"/>
      <w:r>
        <w:t>, устанавливаются федеральным органом исполнительной в</w:t>
      </w:r>
      <w:r>
        <w:t xml:space="preserve">ласти, осуществляющим функции по выработке и реализации государственной политики и нормативно-правовому регулированию в сфере высшего образования. </w:t>
      </w:r>
      <w:hyperlink r:id="rId330" w:tooltip="Приказ Минобрнауки России от 10.12.2013 N 1324 (ред. от 15.02.2017) &quot;Об утверждении показателей деятельности образовательной организации, подлежащей самообследованию&quot; (Зарегистрировано в Минюсте России 28.01.2014 N 31135) {КонсультантПлюс}">
        <w:r>
          <w:rPr>
            <w:color w:val="0000FF"/>
          </w:rPr>
          <w:t>Показатели</w:t>
        </w:r>
      </w:hyperlink>
      <w:r>
        <w:t xml:space="preserve"> деятельности организации дополнительного профессионального образования, подлежащей </w:t>
      </w:r>
      <w:proofErr w:type="spellStart"/>
      <w:r>
        <w:t>самообследованию</w:t>
      </w:r>
      <w:proofErr w:type="spellEnd"/>
      <w:r>
        <w:t>, устанавливаются федеральным органом исполнительной власти, осуществляющим функции по выработке и</w:t>
      </w:r>
      <w:r>
        <w:t xml:space="preserve">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</w:t>
      </w:r>
      <w:r>
        <w:t xml:space="preserve">вому регулированию в сфере общего образования. </w:t>
      </w:r>
      <w:hyperlink r:id="rId331" w:tooltip="Приказ Минобрнауки России от 14.06.2013 N 462 (ред. от 14.12.2017) &quot;Об утверждении Порядка проведения самообследования образовательной организацией&quot; (Зарегистрировано в Минюсте России 27.06.2013 N 28908) {КонсультантПлюс}">
        <w:r>
          <w:rPr>
            <w:color w:val="0000FF"/>
          </w:rPr>
          <w:t>Порядок</w:t>
        </w:r>
      </w:hyperlink>
      <w:r>
        <w:t xml:space="preserve">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 устан</w:t>
      </w:r>
      <w:r>
        <w:t>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</w:t>
      </w:r>
      <w:r>
        <w:t>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2423B4" w:rsidRDefault="00414898">
      <w:pPr>
        <w:pStyle w:val="ConsPlusNormal0"/>
        <w:jc w:val="both"/>
      </w:pPr>
      <w:r>
        <w:t xml:space="preserve">(п. 3 в ред. Федерального </w:t>
      </w:r>
      <w:hyperlink r:id="rId332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документа о порядке оказания платных образовательных услуг, в том числе образца договора об оказании платных образовательных услуг, док</w:t>
      </w:r>
      <w:r>
        <w:t>умента об утверждении стоимости обучения по каждой образовательной программе;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4.1) документа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</w:t>
      </w:r>
      <w:r>
        <w:t>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</w:t>
      </w:r>
      <w:r>
        <w:t xml:space="preserve">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</w:t>
      </w:r>
      <w:r>
        <w:t>еднего общего образования;</w:t>
      </w:r>
    </w:p>
    <w:p w:rsidR="002423B4" w:rsidRDefault="00414898">
      <w:pPr>
        <w:pStyle w:val="ConsPlusNormal0"/>
        <w:jc w:val="both"/>
      </w:pPr>
      <w:r>
        <w:t xml:space="preserve">(п. 4.1 введен Федеральным </w:t>
      </w:r>
      <w:hyperlink r:id="rId333" w:tooltip="Федеральный закон от 29.06.2015 N 198-ФЗ &quot;О внесении изменений в статьи 29 и 65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29.06.2015 N 198-ФЗ)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5) предписаний органов, осуществляющих государственный контроль (надзор) в сфере образования, </w:t>
      </w:r>
      <w:r>
        <w:t>отчетов об исполнении таких предписаний;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6) иной информации,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</w:t>
      </w:r>
      <w:r>
        <w:t>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3. Информация и документы, указанные в </w:t>
      </w:r>
      <w:hyperlink w:anchor="P676" w:tooltip="2. Образовательные организации обеспечивают открытость и доступность:">
        <w:r>
          <w:rPr>
            <w:color w:val="0000FF"/>
          </w:rPr>
          <w:t>части 2</w:t>
        </w:r>
      </w:hyperlink>
      <w:r>
        <w:t xml:space="preserve"> настоящей статьи, если они в соответствии с законодательством Российской Федерации не отнесены к </w:t>
      </w:r>
      <w:hyperlink r:id="rId33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сведениям</w:t>
        </w:r>
      </w:hyperlink>
      <w:r>
        <w:t>, составляющим государственную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</w:t>
      </w:r>
      <w:r>
        <w:t>бочих дней со дня их создания, получения или внесения в них соответствующих изменений. Порядок размещения на официальном сайте образовательной организации в сети "Интернет" и обновления информации об образовательной организации, в том числе ее содержание и</w:t>
      </w:r>
      <w:r>
        <w:t xml:space="preserve"> форма ее предоставления, устанавливается Правительством Российской Федерации.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30. Локальные нормативные акты, содержащие нормы, регулирующие образовательные отношения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</w:t>
      </w:r>
      <w:r>
        <w:t>ке, установленном ее уставом.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33" w:name="P723"/>
      <w:bookmarkEnd w:id="33"/>
      <w:r>
        <w:t>2.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</w:t>
      </w:r>
      <w:r>
        <w:t>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</w:t>
      </w:r>
      <w:r>
        <w:t xml:space="preserve">у образовательной организацией и обучающимися и (или) родителями </w:t>
      </w:r>
      <w:hyperlink r:id="rId335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 xml:space="preserve">(законными </w:t>
        </w:r>
        <w:r>
          <w:rPr>
            <w:color w:val="0000FF"/>
          </w:rPr>
          <w:lastRenderedPageBreak/>
          <w:t>представителями)</w:t>
        </w:r>
      </w:hyperlink>
      <w:r>
        <w:t xml:space="preserve"> несовершеннолетних обучающихся.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При принятии локальных нормативных актов, затрагивающих права обучающихся и работников образов</w:t>
      </w:r>
      <w:r>
        <w:t>ательной организации, включая рабочую программу воспитания и календарный план воспитательной работы,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</w:t>
      </w:r>
      <w:r>
        <w:t xml:space="preserve">вым </w:t>
      </w:r>
      <w:hyperlink r:id="rId336" w:tooltip="&quot;Трудовой кодекс Российской Федерации&quot; от 30.12.2001 N 197-ФЗ (ред. от 22.11.2021) (с изм. и доп., вступ. в силу с 30.11.2021) {КонсультантПлюс}">
        <w:r>
          <w:rPr>
            <w:color w:val="0000FF"/>
          </w:rPr>
          <w:t>законодательством</w:t>
        </w:r>
      </w:hyperlink>
      <w:r>
        <w:t>, представительных органов работников (при наличии таких представительных органов).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37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закона</w:t>
        </w:r>
      </w:hyperlink>
      <w:r>
        <w:t xml:space="preserve"> от 31.07.2020 N 304-ФЗ)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</w:t>
      </w:r>
      <w:r>
        <w:t>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bookmarkStart w:id="34" w:name="P728"/>
      <w:bookmarkEnd w:id="34"/>
      <w:r>
        <w:t>Статья 31. Организации, осуществляющие обучение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К организациям, осуществляющим обучение, относятся осуществляющие образоват</w:t>
      </w:r>
      <w:r>
        <w:t>ельную деятельность научные организации, организации для детей-сирот и детей, оставшихся без попечения родителей, организации, осуществляющие лечение, оздоровление и (или) отдых, организации, осуществляющие социальное обслуживание, и иные юридические лица.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Научные организации вправе осуществлять образовательную деятельность по программам магистратуры, программам подготовки научных и научно-педагогических кадров, программам ординатуры, программам профессионального обучения и дополнительным профессиональны</w:t>
      </w:r>
      <w:r>
        <w:t>м программам.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38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Организации, осуществляющие лечение, оздоровление и (или) отдых, организации, осуществля</w:t>
      </w:r>
      <w:r>
        <w:t>ющие социальное обслуживание, вправе осуществлять образовательную деятельность по основным и дополнительным общеобразовательным программам, основным программам профессионального обучения.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Дипломатические представительства и консульские учреждения Россий</w:t>
      </w:r>
      <w:r>
        <w:t>ской Федерации, представительства Российской Федерации при международных (межгосударственных, межправительственных) организациях (далее - загранучреждения Министерства иностранных дел Российской Федерации) вправе осуществлять образовательную деятельность п</w:t>
      </w:r>
      <w:r>
        <w:t xml:space="preserve">о основным и дополнительным общеобразовательным программам с учетом особенностей, установленных </w:t>
      </w:r>
      <w:hyperlink w:anchor="P1886" w:tooltip="Статья 88. Особенности реализации основных общеобразовательных программ в загранучреждениях Министерства иностранных дел Российской Федерации">
        <w:r>
          <w:rPr>
            <w:color w:val="0000FF"/>
          </w:rPr>
          <w:t>статьей 88</w:t>
        </w:r>
      </w:hyperlink>
      <w:r>
        <w:t xml:space="preserve"> настоящего Федерального закона.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Иные юридические лица вправе осуществлять образовательную деятельность по программам профессионального обучения, образовательным программам дошкольного образования и дополнительным образовательны</w:t>
      </w:r>
      <w:r>
        <w:t>м программам.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Для осуществления образовательной деятельности организацией, осуществляющей обучение, в ее структуре создается специализированное структурное образовательное подразделение. Деятельность такого подразделения регулируется положением, разраба</w:t>
      </w:r>
      <w:r>
        <w:t>тываемым и утверждаемым организацией, осуществляющей обучение.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32. Индивидуальные предприниматели, осуществляющие образовательную деятельность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Индивидуальный предприниматель осуществляет образовательную деятельность непосредственно или с привле</w:t>
      </w:r>
      <w:r>
        <w:t>чением педагогических работников.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2. Уполномоченный федеральный орган исполнительной власти, осуществляющий государственную регистрацию юридических лиц и индивидуальных предпринимателей (его территориальный орган), в порядке и в сроки, которые установлены </w:t>
      </w:r>
      <w:hyperlink r:id="rId339" w:tooltip="Справочная информация: &quot;Государственная регистрация индивидуальных предпринимателей&quot; (Материал подготовлен специалистами КонсультантПлюс) {КонсультантПлюс}">
        <w:r>
          <w:rPr>
            <w:color w:val="0000FF"/>
          </w:rPr>
          <w:t>законодательством</w:t>
        </w:r>
      </w:hyperlink>
      <w:r>
        <w:t xml:space="preserve"> о государственной регистрации юридических лиц и индивидуальных предпринимателей, уведомляет орган исполнительной власти субъекта Российской Федерации, осуществляющий переданные ему полном</w:t>
      </w:r>
      <w:r>
        <w:t>очия Российской Федерации в сфере образования, о государственной регистрации индивидуального предпринимателя, видом экономической деятельности которого является образовательная деятельность.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3. Индивидуальные предприниматели осуществляют образовательную де</w:t>
      </w:r>
      <w:r>
        <w:t xml:space="preserve">ятельность по основным и дополнительным общеобразовательным программам, программам профессионального обучения. Физические лица, которые в соответствии с трудовым законодательством не допускаются к педагогической деятельности или отстраняются от работы, не </w:t>
      </w:r>
      <w:r>
        <w:t>вправе осуществлять образовательную деятельность в качестве индивидуальных предпринимателей.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40" w:tooltip="Федеральный закон от 31.12.2014 N 48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489-ФЗ)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Индивидуальный предприниматель до начала оказания платн</w:t>
      </w:r>
      <w:r>
        <w:t>ых образовательных услуг предоставляет обучающемуся, родителям (законным представителям) несовершеннолетнего обучающегося информацию о государственной регистрации в качестве индивидуального предпринимателя, об уровне своего профессионального образования, о</w:t>
      </w:r>
      <w:r>
        <w:t xml:space="preserve">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</w:t>
      </w:r>
      <w:r>
        <w:t>стаже педагогической работы.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</w:t>
      </w:r>
      <w:r>
        <w:t>ие образовательной деятельности.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41" w:tooltip="Федеральный закон от 27.12.2019 N 478-ФЗ (ред. от 11.06.2021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закона</w:t>
        </w:r>
      </w:hyperlink>
      <w:r>
        <w:t xml:space="preserve"> от 27.12.2019 N 4</w:t>
      </w:r>
      <w:r>
        <w:t>78-ФЗ)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jc w:val="center"/>
        <w:outlineLvl w:val="0"/>
      </w:pPr>
      <w:r>
        <w:t>Глава 4. ОБУЧАЮЩИЕСЯ И ИХ РОДИТЕЛИ (ЗАКОННЫЕ ПРЕДСТАВИТЕЛИ)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33. Обучающиеся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К обучающимся в зависимости от уровня осваиваемой образовательной программы, формы обучения, режима пребывания в образовательной организации относятся: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воспи</w:t>
      </w:r>
      <w:r>
        <w:t>танники - лица, осваивающие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учащиеся - лица, осваивающие образовательн</w:t>
      </w:r>
      <w:r>
        <w:t>ые программы начального общего, основного общего или среднего общего образования, дополнительные общеобразовательные программы;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3) студенты (курсанты) - лица, осваивающие образовательные программы среднего профессионального образования, программы </w:t>
      </w:r>
      <w:proofErr w:type="spellStart"/>
      <w:r>
        <w:t>бакалаври</w:t>
      </w:r>
      <w:r>
        <w:t>ата</w:t>
      </w:r>
      <w:proofErr w:type="spellEnd"/>
      <w:r>
        <w:t xml:space="preserve">, программы </w:t>
      </w:r>
      <w:proofErr w:type="spellStart"/>
      <w:r>
        <w:t>специалитета</w:t>
      </w:r>
      <w:proofErr w:type="spellEnd"/>
      <w:r>
        <w:t xml:space="preserve"> или программы магистратуры;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аспиранты - лица, обучающиеся в аспирантуре по программе подготовки научных и научно-педагогических кадров;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42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 адъюнкты - лица, проходящие военную или иную приравненную к ней службу, службу в органах</w:t>
      </w:r>
      <w:r>
        <w:t xml:space="preserve"> внутренних дел в адъюнктуре по программе подготовки научных и научно-педагогических кадров;</w:t>
      </w:r>
    </w:p>
    <w:p w:rsidR="002423B4" w:rsidRDefault="00414898">
      <w:pPr>
        <w:pStyle w:val="ConsPlusNormal0"/>
        <w:jc w:val="both"/>
      </w:pPr>
      <w:r>
        <w:t xml:space="preserve">(в ред. Федеральных законов от 03.07.2016 </w:t>
      </w:r>
      <w:hyperlink r:id="rId343" w:tooltip="Федеральный закон от 03.07.2016 N 305-ФЗ (ред. от 30.10.2018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">
        <w:r>
          <w:rPr>
            <w:color w:val="0000FF"/>
          </w:rPr>
          <w:t>N 305-ФЗ</w:t>
        </w:r>
      </w:hyperlink>
      <w:r>
        <w:t xml:space="preserve">, от 30.12.2020 </w:t>
      </w:r>
      <w:hyperlink r:id="rId344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6) ординаторы - лица, обучающи</w:t>
      </w:r>
      <w:r>
        <w:t>еся по программам ординатуры;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7) ассистенты-стажеры - лица, обучающиеся по программам </w:t>
      </w:r>
      <w:proofErr w:type="spellStart"/>
      <w:r>
        <w:t>ассистентуры</w:t>
      </w:r>
      <w:proofErr w:type="spellEnd"/>
      <w:r>
        <w:t>-стажировки;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8) слушатели - лица, осваивающие дополнительные профессиональные программы, лица, осваивающие программы профессионального обучения, а также лица,</w:t>
      </w:r>
      <w:r>
        <w:t xml:space="preserve"> зачисленные на обучение на подготовительные отделения образовательных организаций высшего образования, если иное не установлено настоящим Федеральным законом;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9) экстерны - лица, зачисленные в организацию, осуществляющую образовательную деятельность по им</w:t>
      </w:r>
      <w:r>
        <w:t>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Специальные названия обучающихся, осваивающих дополнительные общеобразовательные программы в общеобразовательных организа</w:t>
      </w:r>
      <w:r>
        <w:t xml:space="preserve">циях, имеющих целью подготовку несовершеннолетних граждан к военной или иной государственной службе, предусматриваются уставами этих образовательных </w:t>
      </w:r>
      <w:r>
        <w:lastRenderedPageBreak/>
        <w:t>организаций.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Студентам (курсантам) бесплатно предоставляется зачетная книжка, а студентам также студенче</w:t>
      </w:r>
      <w:r>
        <w:t xml:space="preserve">ский билет. Образцы зачетной книжки и студенческого билета для студентов (курсантов), осваивающих образовательные программы среднего профессионального образования, утверждаются федеральным органом исполнительной власти, осуществляющим функции по выработке </w:t>
      </w:r>
      <w:r>
        <w:t xml:space="preserve">и реализации государственной политики и нормативно-правовому регулированию в сфере общего образования. Образцы зачетной книжки и студенческого билета для студентов (курсантов), осваивающих программы </w:t>
      </w:r>
      <w:proofErr w:type="spellStart"/>
      <w:r>
        <w:t>бакалавриата</w:t>
      </w:r>
      <w:proofErr w:type="spellEnd"/>
      <w:r>
        <w:t xml:space="preserve">, программы </w:t>
      </w:r>
      <w:proofErr w:type="spellStart"/>
      <w:r>
        <w:t>специалитета</w:t>
      </w:r>
      <w:proofErr w:type="spellEnd"/>
      <w:r>
        <w:t>, программы магистрат</w:t>
      </w:r>
      <w:r>
        <w:t>уры,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2423B4" w:rsidRDefault="00414898">
      <w:pPr>
        <w:pStyle w:val="ConsPlusNormal0"/>
        <w:jc w:val="both"/>
      </w:pPr>
      <w:r>
        <w:t xml:space="preserve">(часть 3 в ред. Федерального </w:t>
      </w:r>
      <w:hyperlink r:id="rId345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Иным категориям обучающихся документы, подтверждающие их обучение в о</w:t>
      </w:r>
      <w:r>
        <w:t>рганизации, осуществляющей образовательную деятельность, выдаются в случаях, предусмотренных законодательством Российской Федерации или локальными нормативными актами.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34. Основные права обучающихся и меры их социальной поддержки и стимулирования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Обучающимся предоставляются академические права на: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пр</w:t>
      </w:r>
      <w:r>
        <w:t>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обучение по индивид</w:t>
      </w:r>
      <w:r>
        <w:t>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участие в формировании содержания своего профессионального образования при условии соблюд</w:t>
      </w:r>
      <w:r>
        <w:t xml:space="preserve">ения федеральных государственных образовательных </w:t>
      </w:r>
      <w:hyperlink r:id="rId346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среднего профессионального и высшего образования, федеральных государственных требований к программам подгот</w:t>
      </w:r>
      <w:r>
        <w:t>овки научных и научно-педагогических кадров в аспирантуре (адъюнктуре), образовательных стандартов и самостоятельно устанавливаемых требований в порядке, установленном локальными нормативными актами (указанное право может быть ограничено условиями договора</w:t>
      </w:r>
      <w:r>
        <w:t xml:space="preserve"> о целевом обучении);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47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 выбор факультативных (необязательных для да</w:t>
      </w:r>
      <w:r>
        <w:t>нного уровня образования, профессии, специальности, направления подготовки или научной специальности)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</w:t>
      </w:r>
      <w:r>
        <w:t>азовательную деятельность (после получения основного общего образования);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48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</w:t>
      </w:r>
      <w:r>
        <w:t>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</w:t>
      </w:r>
      <w:r>
        <w:t xml:space="preserve">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программ, пол</w:t>
      </w:r>
      <w:r>
        <w:t>учение одной или нескольких квалификаций;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49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7) зачет организацией, осуществляющей образовательную деятельность, в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</w:t>
      </w:r>
      <w:r>
        <w:t xml:space="preserve">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</w:t>
      </w:r>
      <w:hyperlink r:id="rId350" w:tooltip="Приказ Минобрнауки России N 845, Минпросвещения России N 369 от 30.07.2020 &quot;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">
        <w:r>
          <w:rPr>
            <w:color w:val="0000FF"/>
          </w:rPr>
          <w:t>порядке</w:t>
        </w:r>
      </w:hyperlink>
      <w:r>
        <w:t xml:space="preserve"> результатов освоения обучающимися учебных предметов, курсов, дисциплин </w:t>
      </w:r>
      <w:r>
        <w:lastRenderedPageBreak/>
        <w:t>(модулей), практики, дополнительных образовательных</w:t>
      </w:r>
      <w:r>
        <w:t xml:space="preserve"> программ в других организациях, осуществляющих образовательную деятельность;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51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8) отсрочку от призыва на военную службу, предоставляемую в соответствии с Федеральным </w:t>
      </w:r>
      <w:hyperlink r:id="rId352" w:tooltip="Федеральный закон от 28.03.1998 N 53-ФЗ (ред. от 29.11.2021) &quot;О воинской обязанности и военной службе&quot; {КонсультантПлюс}">
        <w:r>
          <w:rPr>
            <w:color w:val="0000FF"/>
          </w:rPr>
          <w:t>законом</w:t>
        </w:r>
      </w:hyperlink>
      <w:r>
        <w:t xml:space="preserve"> от 28 марта 1998 года N 53-ФЗ "О воинской обязанности и военной службе";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10) свободу совести,</w:t>
      </w:r>
      <w:r>
        <w:t xml:space="preserve"> информации, свободное выражение собственных взглядов и убеждений;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11)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12) академиче</w:t>
      </w:r>
      <w:r>
        <w:t xml:space="preserve">ский отпуск в </w:t>
      </w:r>
      <w:hyperlink r:id="rId353" w:tooltip="Приказ Минобрнауки России от 13.06.2013 N 455 &quot;Об утверждении Порядка и оснований предоставления академического отпуска обучающимся&quot; (Зарегистрировано в Минюсте России 28.06.2013 N 28912) {КонсультантПлюс}">
        <w:r>
          <w:rPr>
            <w:color w:val="0000FF"/>
          </w:rPr>
          <w:t>порядке</w:t>
        </w:r>
      </w:hyperlink>
      <w:r>
        <w:t xml:space="preserve"> и по основаниям, которые установлены федеральным органом исполнительной власти, осуществляющим функции по выраб</w:t>
      </w:r>
      <w:r>
        <w:t>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</w:t>
      </w:r>
      <w:r>
        <w:t>-правовому регулированию в сфере общего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54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13) перевод для получения образования по другой профессии, специальности, нап</w:t>
      </w:r>
      <w:r>
        <w:t>равлению подготовки или научной специальности, по другой форме обучения в порядке, установленном законодательством об образовании;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55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14) переход с платного обучения на бесплатное обучение в случаях и в </w:t>
      </w:r>
      <w:hyperlink r:id="rId356" w:tooltip="Приказ Минобрнауки России от 06.06.2013 N 443 (ред. от 07.04.2017) &quot;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&quot; (Зарегистрировано ">
        <w:r>
          <w:rPr>
            <w:color w:val="0000FF"/>
          </w:rPr>
          <w:t>порядке</w:t>
        </w:r>
      </w:hyperlink>
      <w:r>
        <w:t>, которые предусмотрены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</w:t>
      </w:r>
      <w:r>
        <w:t>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57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15) перевод в другую образовательную организацию, реализующую образов</w:t>
      </w:r>
      <w:r>
        <w:t>ательную программу соответствующего уровня, в порядке, предусмотренном в зависимости от уровня образовательных программ федеральным органом исполнительной власти, осуществляющим функции по выработке и реализации государственной политики и нормативно-правов</w:t>
      </w:r>
      <w:r>
        <w:t>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2423B4" w:rsidRDefault="00414898">
      <w:pPr>
        <w:pStyle w:val="ConsPlusNormal0"/>
        <w:jc w:val="both"/>
      </w:pPr>
      <w:r>
        <w:t>(п. 15 в ред. Федеральн</w:t>
      </w:r>
      <w:r>
        <w:t xml:space="preserve">ого </w:t>
      </w:r>
      <w:hyperlink r:id="rId358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16) восстановление для получения образован</w:t>
      </w:r>
      <w:r>
        <w:t>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17) участие в управлении образовательной организацией в порядке, установленном ее уставом;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18) озн</w:t>
      </w:r>
      <w:r>
        <w:t>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</w:t>
      </w:r>
      <w:r>
        <w:t>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59" w:tooltip="Федеральный закон от 27.12.2019 N 478-ФЗ (ред. от 11.06.2021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19) обжалование актов образовательной организации в установленном законодательством Российской Федерации порядке;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20) бесплатное пользование библиотечно</w:t>
      </w:r>
      <w:r>
        <w:t>-информационными ресурсами, учебной, производственной, научной базой образовательной организации;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21)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</w:t>
      </w:r>
      <w:r>
        <w:t>вательной организации;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</w:t>
      </w:r>
      <w:r>
        <w:t>ссовых мероприятиях;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</w:t>
      </w:r>
      <w:r>
        <w:t>дагогических работников образовательных организаций высшего образования и (или) научных работников научных организаций;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24) направление для обучения и проведения научных исследований по избранным темам, прохождения стажировок, в том числе в рамках академич</w:t>
      </w:r>
      <w:r>
        <w:t>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25) опубликование своих работ в изданиях образовательной организации на бесплат</w:t>
      </w:r>
      <w:r>
        <w:t>ной основе;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26)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 xml:space="preserve">По вопросу, касающемуся гарантий и компенсаций работникам, совмещающим работу с получением образования, см. </w:t>
            </w:r>
            <w:hyperlink r:id="rId360" w:tooltip="&quot;Трудовой кодекс Российской Федерации&quot; от 30.12.2001 N 197-ФЗ (ред. от 22.11.2021) (с изм. и доп., вступ. в силу с 30.11.2021) {КонсультантПлюс}">
              <w:r>
                <w:rPr>
                  <w:color w:val="0000FF"/>
                </w:rPr>
                <w:t>Главу 26</w:t>
              </w:r>
            </w:hyperlink>
            <w:r>
              <w:rPr>
                <w:color w:val="392C69"/>
              </w:rPr>
              <w:t xml:space="preserve"> Трудового кодекса РФ.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>27) совмещение получения образования с работой без ущерба</w:t>
      </w:r>
      <w:r>
        <w:t xml:space="preserve"> для освоения образовательной программы, выполнения индивидуального учебного плана;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28)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специальностям, направле</w:t>
      </w:r>
      <w:r>
        <w:t>ниям подготовки и научным специальностям;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61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29) иные академические права, предусмотренные настоящим Федеральным законом, иными норматив</w:t>
      </w:r>
      <w:r>
        <w:t>ными правовыми актами Российской Федерации, локальными нормативными актами.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Обучающимся предоставляются следующие меры социальной поддержки и стимулирования: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полное государственное обеспечение, в том числе обеспечение одеждой, обувью, жестким и мягки</w:t>
      </w:r>
      <w:r>
        <w:t>м инвентарем, в случаях и в порядке, которые установлены федеральными законами, законами субъектов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о</w:t>
      </w:r>
      <w:r>
        <w:t xml:space="preserve">беспечение местами в интернатах, а также предоставление в соответствии с настоящим Федеральным законом и жилищным </w:t>
      </w:r>
      <w:hyperlink r:id="rId362" w:tooltip="&quot;Жилищный кодекс Российской Федерации&quot; от 29.12.2004 N 188-ФЗ (ред. от 28.06.2021) (с изм. и доп., вступ. в силу с 01.07.2021) {КонсультантПлюс}">
        <w:r>
          <w:rPr>
            <w:color w:val="0000FF"/>
          </w:rPr>
          <w:t>законодательством</w:t>
        </w:r>
      </w:hyperlink>
      <w:r>
        <w:t xml:space="preserve"> жилых помещений в общежитиях;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транспортное обеспечение в со</w:t>
      </w:r>
      <w:r>
        <w:t xml:space="preserve">ответствии со </w:t>
      </w:r>
      <w:hyperlink w:anchor="P913" w:tooltip="Статья 40. Транспортное обеспечение">
        <w:r>
          <w:rPr>
            <w:color w:val="0000FF"/>
          </w:rPr>
          <w:t>статьей 40</w:t>
        </w:r>
      </w:hyperlink>
      <w:r>
        <w:t xml:space="preserve"> настоящего Федерального закона;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 получение стипендий, материальной помощи и других денежных выплат, предусмотренных законодательством об образовании;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6) предоста</w:t>
      </w:r>
      <w:r>
        <w:t xml:space="preserve">вление в установленном в соответствии с настоящим Федеральным </w:t>
      </w:r>
      <w:hyperlink w:anchor="P2353" w:tooltip="Статья 104. Образовательное кредитование">
        <w:r>
          <w:rPr>
            <w:color w:val="0000FF"/>
          </w:rPr>
          <w:t>законом</w:t>
        </w:r>
      </w:hyperlink>
      <w:r>
        <w:t xml:space="preserve"> и законодательством Российской Федерации порядке образовательного кредита;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7) иные меры социальной поддержки, пр</w:t>
      </w:r>
      <w:r>
        <w:t xml:space="preserve">едусмотренные нормативными правовыми </w:t>
      </w:r>
      <w:hyperlink r:id="rId363" w:tooltip="Постановление Правительства РФ от 20.06.2014 N 568 (ред. от 11.09.2021) &quot;О мерах по социальной поддержке граждан Российской Федерации, самостоятельно поступивших в ведущие иностранные образовательные организации и обучающихся в них по специальностям и направле">
        <w:r>
          <w:rPr>
            <w:color w:val="0000FF"/>
          </w:rPr>
          <w:t>актами</w:t>
        </w:r>
      </w:hyperlink>
      <w:r>
        <w:t xml:space="preserve"> Российской Федерации и нормативными правовыми актами субъ</w:t>
      </w:r>
      <w:r>
        <w:t>ектов Российской Федерации, правовыми актами органов местного самоуправления, локальными нормативными актами.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35" w:name="P821"/>
      <w:bookmarkEnd w:id="35"/>
      <w:r>
        <w:t>3. Лица, осваивающие основную образовательную программу в форме самообразования или семейного образования либо обучавшиеся по не имеющей государст</w:t>
      </w:r>
      <w:r>
        <w:t>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</w:t>
      </w:r>
      <w:r>
        <w:t>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</w:t>
      </w:r>
      <w:r>
        <w:t>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Обучающиеся имеют право на посещение по своему выбору</w:t>
      </w:r>
      <w:r>
        <w:t xml:space="preserve">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несовершеннолетних обучающихс</w:t>
      </w:r>
      <w:r>
        <w:t>я без согласия их родителей (законных представителей) к труду, не предусмотренному образовательной программой, запрещается.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Обучающиеся имеют право на участие в общественных объединениях, в том числе в профессиональных союзах, созданных в соответствии с</w:t>
      </w:r>
      <w:r>
        <w:t xml:space="preserve"> </w:t>
      </w:r>
      <w:hyperlink r:id="rId364" w:tooltip="Федеральный закон от 12.01.1996 N 10-ФЗ (ред. от 11.06.2021) &quot;О профессиональных союзах, их правах и гарантиях деятельност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Федерации, а также на создание общественных объединений обучающихся в установленном федеральным </w:t>
      </w:r>
      <w:hyperlink r:id="rId365" w:tooltip="Федеральный закон от 19.05.1995 N 82-ФЗ (ред. от 30.12.2020) &quot;Об общественных объединениях&quot; {КонсультантПлюс}">
        <w:r>
          <w:rPr>
            <w:color w:val="0000FF"/>
          </w:rPr>
          <w:t>законом</w:t>
        </w:r>
      </w:hyperlink>
      <w:r>
        <w:t xml:space="preserve"> порядке.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Принуждение обучающихся</w:t>
      </w:r>
      <w:r>
        <w:t>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7. Обучающиеся, осваи</w:t>
      </w:r>
      <w:r>
        <w:t>вающие основные образовательные программы среднего общего, среднего профессионального и высшего образования, имеют право создавать студенческие отряды, представляющие собой общественные объединения обучающихся, целью деятельности которых является организац</w:t>
      </w:r>
      <w:r>
        <w:t>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8. Организации, осуществляющие образовательную деятельность, финансовое обеспечение которой осуществляется за счет бюджетных ас</w:t>
      </w:r>
      <w:r>
        <w:t>сигнований федерального бюджета, бюджетов субъектов Российской Федерации и (или) местных бюджетов,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</w:t>
      </w:r>
      <w:r>
        <w:t>юджета, бюджетов субъектов Российской Федерации и местных бюджетов стипендиями, жилыми помещениями в общежитиях, интернатах, а также осуществляют другие меры их социальной поддержки, предусмотренные настоящим Федеральным законом и иными нормативными правов</w:t>
      </w:r>
      <w:r>
        <w:t>ыми актами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9. В случае прекращения деятельности организации, осуществляющей образовательную деятельность, приостановления действия лицензии на осуществление образовательной деятельности по программам подготовки научных и научно-педаго</w:t>
      </w:r>
      <w:r>
        <w:t>гических кадров в аспирантуре (адъюнктуре), аннулирования лицензии на осуществление образовательной деятельности, лишения организации, осуществляющей образовательную деятельность, государственной аккредитации по соответствующей образовательной программе ил</w:t>
      </w:r>
      <w:r>
        <w:t>и истечения срока действия государственной аккредитации по соответствующей образовательной программе учредитель и (или) уполномоченный им орган управления указанной организацией обеспечивают перевод совершеннолетних обучающихся с их согласия и несовершенно</w:t>
      </w:r>
      <w:r>
        <w:t>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 на осущ</w:t>
      </w:r>
      <w:r>
        <w:t xml:space="preserve">ествление образовательной деятельности по основным общеобразовательным программам, образовательным программам среднего профессионального образования,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, программам магистратуры, программам ординатуры, программ</w:t>
      </w:r>
      <w:r>
        <w:t xml:space="preserve">ам </w:t>
      </w:r>
      <w:proofErr w:type="spellStart"/>
      <w:r>
        <w:t>ассистентуры</w:t>
      </w:r>
      <w:proofErr w:type="spellEnd"/>
      <w:r>
        <w:t>-стажировки,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учредитель и (или) уполномоченный им орган управ</w:t>
      </w:r>
      <w:r>
        <w:t xml:space="preserve">ления данной организацией обеспечивают </w:t>
      </w:r>
      <w:r>
        <w:lastRenderedPageBreak/>
        <w:t>перевод совершеннолетних обучающихся по их заявлениям, несовершеннолетних обучающихся по заявлениям их родителей (законных представителей) в другие организации, осуществляющие образовательную деятельность по имеющим г</w:t>
      </w:r>
      <w:r>
        <w:t>осударственную аккредитацию основным образовательным программам соответствующих уровня и направленности.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</w:t>
      </w:r>
      <w:r>
        <w:t xml:space="preserve">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</w:t>
      </w:r>
      <w:r>
        <w:t>политики и нормативно-правовому регулированию в сфере высшего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Федеральных законов от 26.07.2019 </w:t>
      </w:r>
      <w:hyperlink r:id="rId366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 xml:space="preserve">, от 30.12.2020 </w:t>
      </w:r>
      <w:hyperlink r:id="rId367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10. Лицам, 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успеваемости "отлично" по всем учебным предметам, </w:t>
      </w:r>
      <w:proofErr w:type="spellStart"/>
      <w:r>
        <w:t>изучавшимся</w:t>
      </w:r>
      <w:proofErr w:type="spellEnd"/>
      <w:r>
        <w:t xml:space="preserve"> в соответствии с учебным пла</w:t>
      </w:r>
      <w:r>
        <w:t xml:space="preserve">ном, образовательная организация одновременно с выдачей соответствующего документа об образовании вручает медаль "За особые успехи в учении", </w:t>
      </w:r>
      <w:hyperlink r:id="rId368" w:tooltip="Приказ Минпросвещения России от 16.09.2020 N 499 &quot;Об утверждении образца и описания медали &quot;За особые успехи в учении&quot; (Зарегистрировано в Минюсте России 20.10.2020 N 60480) {КонсультантПлюс}">
        <w:r>
          <w:rPr>
            <w:color w:val="0000FF"/>
          </w:rPr>
          <w:t>обра</w:t>
        </w:r>
        <w:r>
          <w:rPr>
            <w:color w:val="0000FF"/>
          </w:rPr>
          <w:t>зец</w:t>
        </w:r>
      </w:hyperlink>
      <w:r>
        <w:t xml:space="preserve">, </w:t>
      </w:r>
      <w:hyperlink r:id="rId369" w:tooltip="Приказ Минпросвещения России от 16.09.2020 N 499 &quot;Об утверждении образца и описания медали &quot;За особые успехи в учении&quot; (Зарегистрировано в Минюсте России 20.10.2020 N 60480) {КонсультантПлюс}">
        <w:r>
          <w:rPr>
            <w:color w:val="0000FF"/>
          </w:rPr>
          <w:t>описание</w:t>
        </w:r>
      </w:hyperlink>
      <w:r>
        <w:t xml:space="preserve"> и порядок выдачи которой устанавливаются федеральным органом исполнительной власти, осуществляющим функции по выработке и реализации</w:t>
      </w:r>
      <w:r>
        <w:t xml:space="preserve"> государственной политики и нормативно-правовому регулированию в сфере общего образования.</w:t>
      </w:r>
    </w:p>
    <w:p w:rsidR="002423B4" w:rsidRDefault="00414898">
      <w:pPr>
        <w:pStyle w:val="ConsPlusNormal0"/>
        <w:jc w:val="both"/>
      </w:pPr>
      <w:r>
        <w:t xml:space="preserve">(часть 10 введена Федеральным </w:t>
      </w:r>
      <w:hyperlink r:id="rId370" w:tooltip="Федеральный закон от 27.05.2014 N 135-ФЗ &quot;О внесении изменений в статьи 28 и 34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27.05.2014 N 135-ФЗ; в ред. Федерального </w:t>
      </w:r>
      <w:hyperlink r:id="rId371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35. Пользование учебниками, учебными пособиям</w:t>
      </w:r>
      <w:r>
        <w:t>и, средствами обучения и воспитания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</w:t>
      </w:r>
      <w:r>
        <w:t xml:space="preserve">овательных </w:t>
      </w:r>
      <w:hyperlink r:id="rId372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>, федеральных государственных требований, образовательных стандартов и самостоятельно устанавливаемых требований, организациями, осуществляющими об</w:t>
      </w:r>
      <w:r>
        <w:t xml:space="preserve">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</w:t>
      </w:r>
      <w:hyperlink r:id="rId373" w:tooltip="Приказ Минпросвещения России от 23.08.2021 N 590 &quot;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, предусмотренных под">
        <w:r>
          <w:rPr>
            <w:color w:val="0000FF"/>
          </w:rPr>
          <w:t>средства</w:t>
        </w:r>
      </w:hyperlink>
      <w:r>
        <w:t xml:space="preserve"> обучения и воспитания.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74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</w:t>
      </w:r>
      <w:r>
        <w:t>ых образовательных стандартов, федеральных государственных требований, образовательных стандартов и самостоятельно устанавливаемых требований осуществляется за счет бюджетных ассигнований федерального бюджета, бюджетов субъектов Российской Федерации и мест</w:t>
      </w:r>
      <w:r>
        <w:t>ных бюджетов.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75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Пользование учебниками и учебными пособиями обучающ</w:t>
      </w:r>
      <w:r>
        <w:t>имися, осваивающими учебные предметы, курсы, дисциплины (модули) за пределами федеральных государственных образовательных стандартов, федеральных государственных требований, образовательных стандартов и самостоятельно устанавливаемых требований и (или) пол</w:t>
      </w:r>
      <w:r>
        <w:t>учающими платные образовательные услуги, осуществляется в порядке, установленном организацией, осуществляющей образовательную деятельность.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76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36. Стипендии и другие денежные выплаты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Стипендией признается денежная выплата, назначаемая обучающимся в целях стимулирования и (или) поддержки освоения ими соответствующи</w:t>
      </w:r>
      <w:r>
        <w:t>х образовательных программ.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В Российской Федерации устанавливаются следующие виды стипендий: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государственная академическая стипендия студентам;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государственная социальная стипендия студентам;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государственные стипендии аспирантам, ординаторам, а</w:t>
      </w:r>
      <w:r>
        <w:t>ссистентам-стажерам;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стипендии Президента Российской Федерации и стипендии Правительства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5) именные стипендии;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6) стипендии обучающимся, назначаемые юридическими лицами или физическими лицами, в том числе направившими их на обучени</w:t>
      </w:r>
      <w:r>
        <w:t>е;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7) стипендии слушателям подготовительных отделений в случаях, предусмотренных настоящим Федеральным законом.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Студентам, обучающимся по очной форме обучения за счет бюджетных ассигнований федерального бюджета, назначается государственная академическая</w:t>
      </w:r>
      <w:r>
        <w:t xml:space="preserve"> стипендия и (или) государственная социальная стипендия в </w:t>
      </w:r>
      <w:hyperlink r:id="rId377" w:tooltip="Приказ Минобрнауки России от 27.12.2016 N 1663 (ред. от 05.08.2021) &quot;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">
        <w:r>
          <w:rPr>
            <w:color w:val="0000FF"/>
          </w:rPr>
          <w:t>порядке</w:t>
        </w:r>
      </w:hyperlink>
      <w:r>
        <w:t>, установленно</w:t>
      </w:r>
      <w:r>
        <w:t>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78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Государственная академическая стипендия назна</w:t>
      </w:r>
      <w:r>
        <w:t>чается студентам, соответствующим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2423B4" w:rsidRDefault="00414898">
      <w:pPr>
        <w:pStyle w:val="ConsPlusNormal0"/>
        <w:jc w:val="both"/>
      </w:pPr>
      <w:r>
        <w:t>(в ред. Феде</w:t>
      </w:r>
      <w:r>
        <w:t xml:space="preserve">рального </w:t>
      </w:r>
      <w:hyperlink r:id="rId379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36" w:name="P856"/>
      <w:bookmarkEnd w:id="36"/>
      <w:r>
        <w:t>5. Государственная социальная стипенд</w:t>
      </w:r>
      <w:r>
        <w:t>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д</w:t>
      </w:r>
      <w:r>
        <w:t>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</w:t>
      </w:r>
      <w:r>
        <w:t xml:space="preserve">яющимся инвалидами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течение не менее трех лет военную службу по контракту на воинских </w:t>
      </w:r>
      <w:r>
        <w:t xml:space="preserve">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hyperlink r:id="rId380" w:tooltip="Федеральный закон от 28.03.1998 N 53-ФЗ (ред. от 29.11.2021) &quot;О воинской обязанности и военной службе&quot; {КонсультантПлюс}">
        <w:r>
          <w:rPr>
            <w:color w:val="0000FF"/>
          </w:rPr>
          <w:t>подпунктами "б"</w:t>
        </w:r>
      </w:hyperlink>
      <w:r>
        <w:t xml:space="preserve"> - </w:t>
      </w:r>
      <w:hyperlink r:id="rId381" w:tooltip="Федеральный закон от 28.03.1998 N 53-ФЗ (ред. от 29.11.2021) &quot;О воинской обязанности и военной службе&quot; {КонсультантПлюс}">
        <w:r>
          <w:rPr>
            <w:color w:val="0000FF"/>
          </w:rPr>
          <w:t>"г" пункта 1</w:t>
        </w:r>
      </w:hyperlink>
      <w:r>
        <w:t xml:space="preserve">, </w:t>
      </w:r>
      <w:hyperlink r:id="rId382" w:tooltip="Федеральный закон от 28.03.1998 N 53-ФЗ (ред. от 29.11.2021) &quot;О воинской обязанности и военной службе&quot; {КонсультантПлюс}">
        <w:r>
          <w:rPr>
            <w:color w:val="0000FF"/>
          </w:rPr>
          <w:t>подпунктом "а" пункта 2</w:t>
        </w:r>
      </w:hyperlink>
      <w:r>
        <w:t xml:space="preserve"> и </w:t>
      </w:r>
      <w:hyperlink r:id="rId383" w:tooltip="Федеральный закон от 28.03.1998 N 53-ФЗ (ред. от 29.11.2021) &quot;О воинской обязанности и военной службе&quot; {КонсультантПлюс}">
        <w:r>
          <w:rPr>
            <w:color w:val="0000FF"/>
          </w:rPr>
          <w:t>подпунктами "а"</w:t>
        </w:r>
      </w:hyperlink>
      <w:r>
        <w:t xml:space="preserve"> - </w:t>
      </w:r>
      <w:hyperlink r:id="rId384" w:tooltip="Федеральный закон от 28.03.1998 N 53-ФЗ (ред. от 29.11.2021) &quot;О воинской обязанности и военной службе&quot; {КонсультантПлюс}">
        <w:r>
          <w:rPr>
            <w:color w:val="0000FF"/>
          </w:rPr>
          <w:t>"в" пункта 3 статьи 51</w:t>
        </w:r>
      </w:hyperlink>
      <w:r>
        <w:t xml:space="preserve"> Федерального закона от 28 марта 1998 года N 53-ФЗ "О воинской обязанности и военной </w:t>
      </w:r>
      <w:r>
        <w:t>службе". Государственная социальная стипендия назначается также студентам, получившим государственную социальную помощь. Государственная социальная стипендия назначается указанной категории студентов со дня представления в организацию, осуществляющую образ</w:t>
      </w:r>
      <w:r>
        <w:t>овательную деятельность, документа, подтверждающего назначение государственной социальной помощи, на один год со дня назначения указанной государственной социальной помощи.</w:t>
      </w:r>
    </w:p>
    <w:p w:rsidR="002423B4" w:rsidRDefault="00414898">
      <w:pPr>
        <w:pStyle w:val="ConsPlusNormal0"/>
        <w:jc w:val="both"/>
      </w:pPr>
      <w:r>
        <w:t xml:space="preserve">(часть 5 в ред. Федерального </w:t>
      </w:r>
      <w:hyperlink r:id="rId385" w:tooltip="Федеральный закон от 29.12.2017 N 473-ФЗ &quot;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&quot; {КонсультантПлюс}">
        <w:r>
          <w:rPr>
            <w:color w:val="0000FF"/>
          </w:rPr>
          <w:t>закона</w:t>
        </w:r>
      </w:hyperlink>
      <w:r>
        <w:t xml:space="preserve"> от 29.12.2017 N 473-ФЗ)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Аспирантам, ординаторам, ассистентам-стажерам, обучающимся по очной форме обучения за счет бюджетных ассигнований федерального бю</w:t>
      </w:r>
      <w:r>
        <w:t xml:space="preserve">джета, в </w:t>
      </w:r>
      <w:hyperlink r:id="rId386" w:tooltip="Приказ Минобрнауки России от 27.12.2016 N 1663 (ред. от 05.08.2021) &quot;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</w:t>
      </w:r>
      <w:r>
        <w:t>ествляющим функции по выработке и реализации государственной политики и нормативно-правовому регулированию в сфере высшего образования, назначаются государственные стипендии.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87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7. Порядок назначения государственной академической стипендии студентам, государственной социальной стипен</w:t>
      </w:r>
      <w:r>
        <w:t>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бюджетов субъектов Российской Федерации и местных бюджетов, устанавливается соответственно органами г</w:t>
      </w:r>
      <w:r>
        <w:t>осударственной власти субъектов Российской Федерации и органами местного самоуправления.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8. Государственная академическая стипендия студентам, государственная социальная стипендия студентам, государственные стипендии аспирантам, ординаторам, ассистентам-стажерам выплачиваются в размерах, определяемых организацией, осуществляющей образовательну</w:t>
      </w:r>
      <w:r>
        <w:t xml:space="preserve">ю деятельность, с учетом мнения совета обучающихся этой организации и выборного органа первичной профсоюзной организации (при наличии такого органа) в пределах средств, выделяемых организации, осуществляющей образовательную деятельность, на стипендиальное </w:t>
      </w:r>
      <w:r>
        <w:t>обеспечение обучающихся (стипендиальный фонд). Стипендиальный фонд включает в себя средства на выплату стипендий, выплачиваемых за счет средств соответствующих бюджетов бюджетной системы Российской Федерации.</w:t>
      </w:r>
    </w:p>
    <w:p w:rsidR="002423B4" w:rsidRDefault="00414898">
      <w:pPr>
        <w:pStyle w:val="ConsPlusNormal0"/>
        <w:jc w:val="both"/>
      </w:pPr>
      <w:r>
        <w:lastRenderedPageBreak/>
        <w:t xml:space="preserve">(в ред. Федерального </w:t>
      </w:r>
      <w:hyperlink r:id="rId388" w:tooltip="Федеральный закон от 03.07.2016 N 312-ФЗ &quot;О внесении изменений в статью 3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312-ФЗ)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9. Размеры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</w:t>
      </w:r>
      <w:r>
        <w:t xml:space="preserve">м, определяемые организацией, осуществляющей образовательную деятельность, не могут быть меньше нормативов, установленных в соответствии с </w:t>
      </w:r>
      <w:hyperlink w:anchor="P864" w:tooltip="10.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">
        <w:r>
          <w:rPr>
            <w:color w:val="0000FF"/>
          </w:rPr>
          <w:t>частью 10</w:t>
        </w:r>
      </w:hyperlink>
      <w:r>
        <w:t xml:space="preserve"> настоящей статьи.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37" w:name="P864"/>
      <w:bookmarkEnd w:id="37"/>
      <w:r>
        <w:t>10. Размер стипендиального фонда определяется исходя</w:t>
      </w:r>
      <w:r>
        <w:t xml:space="preserve"> из общего числа обучающихся по очной форме обучения за счет бюджетных ассигнований федерального бюджета в соответствии с </w:t>
      </w:r>
      <w:hyperlink r:id="rId389" w:tooltip="Постановление Правительства РФ от 17.12.2016 N 1390 (ред. от 28.06.2021) &quot;О формировании стипендиального фонда&quot; (вместе с &quot;Правилами формирования стипендиального фонда за счет бюджетных ассигнований федерального бюджета&quot;, &quot;Нормативами для формирования стипенди">
        <w:r>
          <w:rPr>
            <w:color w:val="0000FF"/>
          </w:rPr>
          <w:t>правилами</w:t>
        </w:r>
      </w:hyperlink>
      <w:r>
        <w:t xml:space="preserve"> формирования стипендиального фонда за счет бюджетных ассигнований федерального бюджета и </w:t>
      </w:r>
      <w:hyperlink r:id="rId390" w:tooltip="Постановление Правительства РФ от 17.12.2016 N 1390 (ред. от 28.06.2021) &quot;О формировании стипендиального фонда&quot; (вместе с &quot;Правилами формирования стипендиального фонда за счет бюджетных ассигнований федерального бюджета&quot;, &quot;Нормативами для формирования стипенди">
        <w:r>
          <w:rPr>
            <w:color w:val="0000FF"/>
          </w:rPr>
          <w:t>нормативами</w:t>
        </w:r>
      </w:hyperlink>
      <w:r>
        <w:t>,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инфляции. Нормативы и правила фо</w:t>
      </w:r>
      <w:r>
        <w:t>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Федерации, за счет бюджетных ассигнований местного бюджета - органами местного само</w:t>
      </w:r>
      <w:r>
        <w:t>управления.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91" w:tooltip="Федеральный закон от 03.07.2016 N 312-ФЗ &quot;О внесении изменений в статью 3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312-ФЗ)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11. Обучающимся - иностранным гражданам и лицам без гражданства, осваивающим основные профессиональные образовательные программы по очной форме, выплачивают</w:t>
      </w:r>
      <w:r>
        <w:t>ся государственные академические стипендии студентам, государственные стипендии аспирантам, ординаторам, ассистентам-стажерам, если они обучаются за счет бюджетных ассигнований федерального бюджета, бюджетов субъектов Российской Федерации и местных бюджето</w:t>
      </w:r>
      <w:r>
        <w:t>в, в том числе в пределах квоты, установленной Правительством Российской Федерации, или это предусмотрено международными договорами Российской Федерации, в соответствии с которыми такие лица приняты на обучение.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12. Размеры стипендий, устанавливаемых Прези</w:t>
      </w:r>
      <w:r>
        <w:t>дентом Российской Федерации или Правительством Российской Федерации, и порядок их выплаты определяются Президентом Российской Федерации или Правительством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13. Именные стипендии учреждаются федеральными государственными органами, орган</w:t>
      </w:r>
      <w:r>
        <w:t>ами государственной власти субъектов Российской Федерации, органами местного самоуправления, юридическими и физическими лицами, которые определяют размеры и условия выплаты таких стипендий.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14. Слушателям подготовительных отделений федеральных государствен</w:t>
      </w:r>
      <w:r>
        <w:t xml:space="preserve">ных образовательных организаций высшего образования, обучающимся за счет бюджетных ассигнований федерального бюджета, выплачиваются стипендии в </w:t>
      </w:r>
      <w:hyperlink r:id="rId392" w:tooltip="Постановление Правительства РФ от 15.08.2013 N 707 &quot;Об установлении размера стипендии, выплачиваемо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">
        <w:r>
          <w:rPr>
            <w:color w:val="0000FF"/>
          </w:rPr>
          <w:t>размере</w:t>
        </w:r>
      </w:hyperlink>
      <w:r>
        <w:t xml:space="preserve">, определяемом Правительством Российской Федерации, и в </w:t>
      </w:r>
      <w:hyperlink r:id="rId393" w:tooltip="Приказ Минобрнауки России от 27.12.2016 N 1663 (ред. от 05.08.2021) &quot;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2423B4" w:rsidRDefault="00414898">
      <w:pPr>
        <w:pStyle w:val="ConsPlusNormal0"/>
        <w:jc w:val="both"/>
      </w:pPr>
      <w:r>
        <w:t>(</w:t>
      </w:r>
      <w:r>
        <w:t xml:space="preserve">в ред. Федерального </w:t>
      </w:r>
      <w:hyperlink r:id="rId394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15. Профессиональным образ</w:t>
      </w:r>
      <w:r>
        <w:t>овательным организациям и образовательным организациям высшего образования, осуществляющим оказание государственных услуг в сфере образования за счет бюджетных ассигнований федерального бюджета, выделяются средства на оказание материальной поддержки нуждаю</w:t>
      </w:r>
      <w:r>
        <w:t>щимся обучающимся в размере двадцати пяти процентов предусматриваемого им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средства для орган</w:t>
      </w:r>
      <w:r>
        <w:t xml:space="preserve">изации культурно-массовой, физкультурной и спортивной, оздоровительной работы с обучающимися в размере месячного размера части стипендиального фонда, предназначенной на выплаты государственных академических стипендий студентам и государственных социальных </w:t>
      </w:r>
      <w:r>
        <w:t>стипендий студентам, по образовательным программам среднего профессионального образования и двукратного месячного размера части стипендиального фонда, предназначенной на выплаты государственных академических стипендий студентам и государственных социальных</w:t>
      </w:r>
      <w:r>
        <w:t xml:space="preserve"> стипендий студентам, по образовательным программам высшего образования. Материальная поддержка обучающимся выплачивается в размерах и в порядке, которые определяются локальными нормативными актами, принимаемыми с учетом мнения советов обучающихся и предст</w:t>
      </w:r>
      <w:r>
        <w:t>авительных органов обучающихся.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95" w:tooltip="Федеральный закон от 03.07.2016 N 312-ФЗ &quot;О внесении изменений в статью 3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312-ФЗ)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16. Организации, осуществляющие образовательную деятельность, вправе устанавливать за счет средств, п</w:t>
      </w:r>
      <w:r>
        <w:t>олученных от приносящей доход деятельности, различные виды материальной поддержки обучающихся.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17. Размер,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</w:t>
      </w:r>
      <w:r>
        <w:t>ны и безопасности государства, законности и правопорядка определяются в порядке, установленном федеральными законами.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18. Размер, условия и порядок денежных выплат обучающимся общеобразовательных организаций со специальными наименованиями "президентское ка</w:t>
      </w:r>
      <w:r>
        <w:t>детское училище", "суворовское военное училище", "нахимовское военно-морское училище", "кадетский (морской кадетский) военный корпус", "кадетский (морской кадетский) корпус", "казачий кадетский корпус" и профессиональных образовательных организаций со спец</w:t>
      </w:r>
      <w:r>
        <w:t xml:space="preserve">иальным наименованием "военно-музыкальное училище", находящихся в ведении соответствующих федеральных государственных органов, указанных в </w:t>
      </w:r>
      <w:hyperlink w:anchor="P1690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 статьи 81</w:t>
        </w:r>
      </w:hyperlink>
      <w:r>
        <w:t xml:space="preserve"> настоящего Федерального закона, определяются Правительством Р</w:t>
      </w:r>
      <w:r>
        <w:t>оссийской Федерации.</w:t>
      </w:r>
    </w:p>
    <w:p w:rsidR="002423B4" w:rsidRDefault="00414898">
      <w:pPr>
        <w:pStyle w:val="ConsPlusNormal0"/>
        <w:jc w:val="both"/>
      </w:pPr>
      <w:r>
        <w:t xml:space="preserve">(часть 18 введена Федеральным </w:t>
      </w:r>
      <w:hyperlink r:id="rId396" w:tooltip="Федеральный закон от 02.07.2021 N 310-ФЗ &quot;О внесении изменений в статью 54 Семейного кодекса Российской Федерации и статьи 36 и 67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310-ФЗ)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37. Организация питания обучающихся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</w:t>
      </w:r>
      <w:r>
        <w:t>. Организация питания обучающихся возлагается на организации, осуществляющие образовательную деятельность.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Расписание занятий должно предусматривать перерыв достаточной продолжительности для питания обучающихся.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 xml:space="preserve">Обеспечение условий для организации бесплатного горячего питания осуществляется поэтапно с 01.09.2020 по 01.09.2023 (ФЗ от 01.03.2020 </w:t>
            </w:r>
            <w:hyperlink r:id="rId397" w:tooltip="Федеральный закон от 01.03.2020 N 47-ФЗ &quot;О внесении изменений в Федеральный закон &quot;О качестве и безопасности пищевых продуктов&quot; и статью 3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47-ФЗ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>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</w:t>
      </w:r>
      <w:r>
        <w:t>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</w:t>
      </w:r>
      <w:r>
        <w:t>льством Российской Федерации.</w:t>
      </w:r>
    </w:p>
    <w:p w:rsidR="002423B4" w:rsidRDefault="00414898">
      <w:pPr>
        <w:pStyle w:val="ConsPlusNormal0"/>
        <w:jc w:val="both"/>
      </w:pPr>
      <w:r>
        <w:t xml:space="preserve">(часть 2.1 введена Федеральным </w:t>
      </w:r>
      <w:hyperlink r:id="rId398" w:tooltip="Федеральный закон от 01.03.2020 N 47-ФЗ &quot;О внесении изменений в Федеральный закон &quot;О качестве и безопасности пищевых продуктов&quot; и статью 37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</w:t>
      </w:r>
      <w:r>
        <w:t>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</w:t>
      </w:r>
      <w:r>
        <w:t xml:space="preserve">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</w:t>
      </w:r>
      <w:r>
        <w:t>ормам и в порядке, которые определяются учредителями указанных федеральных государственных образовательных организаций.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399" w:tooltip="Федеральный закон от 03.07.2016 N 227-ФЗ (ред. от 20.07.2020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</w:t>
      </w:r>
      <w:r>
        <w:t>ых ассигнований местных бюджетов - органами местного самоуправления.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5. Бюджетам субъектов Российской Федерации могут предоставляться субсидии из федерального бюджета на </w:t>
      </w:r>
      <w:proofErr w:type="spellStart"/>
      <w:r>
        <w:t>софинансирование</w:t>
      </w:r>
      <w:proofErr w:type="spellEnd"/>
      <w:r>
        <w:t xml:space="preserve"> организации и обеспечения бесплатным горячим питанием обучающихся по </w:t>
      </w:r>
      <w:r>
        <w:t>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</w:p>
    <w:p w:rsidR="002423B4" w:rsidRDefault="00414898">
      <w:pPr>
        <w:pStyle w:val="ConsPlusNormal0"/>
        <w:jc w:val="both"/>
      </w:pPr>
      <w:r>
        <w:t xml:space="preserve">(часть 5 введена Федеральным </w:t>
      </w:r>
      <w:hyperlink r:id="rId400" w:tooltip="Федеральный закон от 01.03.2020 N 47-ФЗ &quot;О внесении изменений в Федеральный закон &quot;О качестве и безопасности пищевых продуктов&quot; и статью 37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38. Одежда обучающихся. Форменная одежда и иное вещевое имущество (обмундирование) обучающихся</w:t>
      </w:r>
    </w:p>
    <w:p w:rsidR="002423B4" w:rsidRDefault="00414898">
      <w:pPr>
        <w:pStyle w:val="ConsPlusNormal0"/>
        <w:ind w:firstLine="540"/>
        <w:jc w:val="both"/>
      </w:pPr>
      <w:r>
        <w:t xml:space="preserve">(в ред. Федерального </w:t>
      </w:r>
      <w:hyperlink r:id="rId401" w:tooltip="Федеральный закон от 04.06.2014 N 14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04.06.2014 N 148-ФЗ)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Организации, осуществляющие образовательную деятельность, вправе устанавливать требования к одежде обучающихся, в том числе требования к ее общему виду, цвету, фасону, видам одежды обучающихся, знакам от</w:t>
      </w:r>
      <w:r>
        <w:t>личия, и правила ее ношения, если иное не установлено настоящей статьей. Соответствующий локальный нормативный акт организации, осуществляющей образовательную деятельность, принимается с учетом мнения совета обучающихся, совета родителей, а также представи</w:t>
      </w:r>
      <w:r>
        <w:t>тельного органа работников этой организации и (или) обучающихся в ней (при его наличии).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Государственные и муниципальные организации, осуществляющие образовательную деятельность по образовательным программам начального общего, основного общего и среднег</w:t>
      </w:r>
      <w:r>
        <w:t>о общего образования, устанавливают требования к одежде обучающихся в соответствии с типовыми требованиями, утвержденными уполномоченными органами государственной власти субъектов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Обеспечение обучающихся в случаях и в порядке, кото</w:t>
      </w:r>
      <w:r>
        <w:t>рые установлены органами государственной власти субъектов Российской Федерации, одеждой обучающихся может осуществляться за счет бюджетных ассигнований бюджетов субъектов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38" w:name="P898"/>
      <w:bookmarkEnd w:id="38"/>
      <w:r>
        <w:t xml:space="preserve">4. Образцы и описание форменной одежды обучающихся федеральных </w:t>
      </w:r>
      <w:r>
        <w:t>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 правопорядка, в сфере деятельности войск национальной гвар</w:t>
      </w:r>
      <w:r>
        <w:t>дии Российской Федерации, в области таможенного дела,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</w:t>
      </w:r>
      <w:r>
        <w:t>ющего организацию воздушного движения, обучающихся государственных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</w:t>
      </w:r>
      <w:r>
        <w:t>ли иной государственной службе, правила ношения форменной одежды и знаки различия устанавливаются учредителями указанных образовательных организаций, если иное не установлено законодательством Российской Федерации.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402" w:tooltip="Федеральный закон от 03.07.2016 N 227-ФЗ (ред. от 20.07.2020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Обеспечение форменной одеждой и иным вещевым имуществом (обмундир</w:t>
      </w:r>
      <w:r>
        <w:t xml:space="preserve">ованием) обучающихся федеральных государственных образовательных организаций, указанных в </w:t>
      </w:r>
      <w:hyperlink w:anchor="P898" w:tooltip="4. Образцы и описание форменной одежды обучающих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">
        <w:r>
          <w:rPr>
            <w:color w:val="0000FF"/>
          </w:rPr>
          <w:t>части 4</w:t>
        </w:r>
      </w:hyperlink>
      <w:r>
        <w:t xml:space="preserve"> настоящей статьи, осуществляется по нормам и в порядке, которые определяются их учредителями.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Обеспечение форменной од</w:t>
      </w:r>
      <w:r>
        <w:t>еждой и иным вещевым имуществом (обмундированием)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</w:t>
      </w:r>
      <w:r>
        <w:t>бучающихся за счет бюджетных ассигнований местных бюджетов - органами местного самоуправления.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39. Предоставление жилых помещений в общежитиях</w:t>
      </w:r>
    </w:p>
    <w:p w:rsidR="002423B4" w:rsidRDefault="00414898">
      <w:pPr>
        <w:pStyle w:val="ConsPlusNormal0"/>
        <w:ind w:firstLine="540"/>
        <w:jc w:val="both"/>
      </w:pPr>
      <w:r>
        <w:t xml:space="preserve">(в ред. Федерального </w:t>
      </w:r>
      <w:hyperlink r:id="rId403" w:tooltip="Федеральный закон от 28.06.2014 N 182-ФЗ &quot;О внесении изменений в статью 100 Жилищного кодекса Российской Федерации и статью 39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28.06.2014 N 182-ФЗ)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</w:t>
      </w:r>
      <w:r>
        <w:t xml:space="preserve">охождения промежуточной и итоговой аттестации обучающимся по данным образовательным программам по заочной форме обучения организациями, осуществляющими образовательную деятельность, предоставляются жилые помещения в общежитиях при наличии соответствующего </w:t>
      </w:r>
      <w:r>
        <w:t>жилищного фонда у этих организаций.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2. Жилые помещения в общежитиях предоставляются обучающимся в порядке, установленном локальными нормативными актами организаций, осуществляющих образовательную деятельность. Обучающимся, указанным в </w:t>
      </w:r>
      <w:hyperlink w:anchor="P856" w:tooltip="5. 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">
        <w:r>
          <w:rPr>
            <w:color w:val="0000FF"/>
          </w:rPr>
          <w:t>части 5 статьи 36</w:t>
        </w:r>
      </w:hyperlink>
      <w:r>
        <w:t xml:space="preserve"> настоящего Федерального закона, жилые помещения в общежитиях предоставляются в первоочередном порядке. С каждым обучающимся, проживающим в жилом помещении в общежитии, заключается договор найма жилого помещения в общежитии</w:t>
      </w:r>
      <w:r>
        <w:t xml:space="preserve"> в порядке, установленном жилищным </w:t>
      </w:r>
      <w:hyperlink r:id="rId404" w:tooltip="&quot;Жилищный кодекс Российской Федерации&quot; от 29.12.2004 N 188-ФЗ (ред. от 28.06.2021) (с изм. и доп., вступ. в силу с 01.07.2021) {КонсультантПлюс}">
        <w:r>
          <w:rPr>
            <w:color w:val="0000FF"/>
          </w:rPr>
          <w:t>законодательством</w:t>
        </w:r>
      </w:hyperlink>
      <w:r>
        <w:t>. При наличии обучающихся, нуждающихся в жилых помещениях в общежитиях, не допускается использование таких жилых помещений для целей, не связанных с</w:t>
      </w:r>
      <w:r>
        <w:t xml:space="preserve"> проживанием в них обучающихся.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3. Наниматели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 </w:t>
      </w:r>
      <w:r>
        <w:lastRenderedPageBreak/>
        <w:t>вносят плату за пользование жилым помещением (пла</w:t>
      </w:r>
      <w:r>
        <w:t>ту за наем) и плату за коммунальные услуги.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Размер платы за пользование жилым помещением (платы за наем) в общежитии для обучающихся устанавливается организациями, осуществляющими образовательную деятельность, в зависимости от качества, благоустройства,</w:t>
      </w:r>
      <w:r>
        <w:t xml:space="preserve"> месторасположения и планировки жилых помещений в общежитии. Размер платы за пользование жилым помещением (платы за наем) в общежитии для обучающихся определяется локальным нормативным актом, принимаемым с учетом мнения советов </w:t>
      </w:r>
      <w:proofErr w:type="gramStart"/>
      <w:r>
        <w:t>обучающихся и представительн</w:t>
      </w:r>
      <w:r>
        <w:t>ых органов</w:t>
      </w:r>
      <w:proofErr w:type="gramEnd"/>
      <w:r>
        <w:t xml:space="preserve"> обучающихся в организациях, осуществляющих образовательную деятельность (при их наличии). Размер определенной в указанном акте платы за пользование жилым помещением (платы за наем) в общежитии для обучающихся не может превышать максимальный разм</w:t>
      </w:r>
      <w:r>
        <w:t>ер такой платы, установленный учредителями этих организаций.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5. </w:t>
      </w:r>
      <w:hyperlink r:id="rId405" w:tooltip="Постановление Правительства РФ от 14.11.2014 N 1190 (ред. от 27.02.2017) &quot;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">
        <w:r>
          <w:rPr>
            <w:color w:val="0000FF"/>
          </w:rPr>
          <w:t>Порядок</w:t>
        </w:r>
      </w:hyperlink>
      <w:r>
        <w:t xml:space="preserve"> определ</w:t>
      </w:r>
      <w:r>
        <w:t>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общежитии, устанавливается Правительство</w:t>
      </w:r>
      <w:r>
        <w:t>м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Организация, осуществляющая образовательную деятельность, вправе снизить размер платы за пользование жилым помещением (платы за наем) и (или) размер платы за коммунальные услуги в общежитии для обучающихся или не взимать такую плату с отдельных категори</w:t>
      </w:r>
      <w:r>
        <w:t xml:space="preserve">й обучающихся с учетом мнения советов </w:t>
      </w:r>
      <w:proofErr w:type="gramStart"/>
      <w:r>
        <w:t>обучающихся и представительных органов</w:t>
      </w:r>
      <w:proofErr w:type="gramEnd"/>
      <w:r>
        <w:t xml:space="preserve"> обучающихся в организациях, осуществляющих образовательную деятельность (при их наличии). Лица, указанные в </w:t>
      </w:r>
      <w:hyperlink w:anchor="P856" w:tooltip="5. 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">
        <w:r>
          <w:rPr>
            <w:color w:val="0000FF"/>
          </w:rPr>
          <w:t>части 5 статьи 36</w:t>
        </w:r>
      </w:hyperlink>
      <w:r>
        <w:t xml:space="preserve"> настоящего Федер</w:t>
      </w:r>
      <w:r>
        <w:t>ального закона, освобождаются от внесения платы за пользование жилым помещением (платы за наем) в общежитии.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bookmarkStart w:id="39" w:name="P913"/>
      <w:bookmarkEnd w:id="39"/>
      <w:r>
        <w:t>Статья 40. Транспортное обеспечение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Транспортное обеспечение обучающихся включает в себя организацию их бесплатной перевозки до образовательны</w:t>
      </w:r>
      <w:r>
        <w:t xml:space="preserve">х организаций и обратно в случаях, установленных </w:t>
      </w:r>
      <w:hyperlink w:anchor="P916" w:tooltip="2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одного муниципального района, между населенными пунктами в">
        <w:r>
          <w:rPr>
            <w:color w:val="0000FF"/>
          </w:rPr>
          <w:t>частью 2</w:t>
        </w:r>
      </w:hyperlink>
      <w:r>
        <w:t xml:space="preserve"> настоящей статьи, а также предоставление в соответствии с законодательством Российской Федерации мер социальной поддержки при проезде на общественном транспорте.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40" w:name="P916"/>
      <w:bookmarkEnd w:id="40"/>
      <w:r>
        <w:t>2.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одного муниципального района, между населенными пункт</w:t>
      </w:r>
      <w:r>
        <w:t>ами в составе муниципального или городского округа осуществляется учредителями соответствующих образовательных организаций. Организация бесплатной перевозки обучающихся в государственных и муниципальных образовательных организациях, реализующих основные об</w:t>
      </w:r>
      <w:r>
        <w:t>щеобразовательные программы, между поселениями, входящими в состав разных муниципальных районов, между муниципальными округами, между городскими округами, между муниципальным округом и городским округом, между поселением и муниципальным округом или городск</w:t>
      </w:r>
      <w:r>
        <w:t>им округом осуществляется учредителями соответствующих образовательных организаций в случае,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</w:t>
      </w:r>
      <w:r>
        <w:t>ающихся.</w:t>
      </w:r>
    </w:p>
    <w:p w:rsidR="002423B4" w:rsidRDefault="00414898">
      <w:pPr>
        <w:pStyle w:val="ConsPlusNormal0"/>
        <w:jc w:val="both"/>
      </w:pPr>
      <w:r>
        <w:t xml:space="preserve">(в ред. Федеральных законов от 03.08.2018 </w:t>
      </w:r>
      <w:hyperlink r:id="rId406" w:tooltip="Федеральный закон от 03.08.2018 N 329-ФЗ &quot;О внесении изменений в статью 40 Федерального закона &quot;Об образовании в Российской Федерации&quot; {КонсультантПлюс}">
        <w:r>
          <w:rPr>
            <w:color w:val="0000FF"/>
          </w:rPr>
          <w:t>N 329-ФЗ</w:t>
        </w:r>
      </w:hyperlink>
      <w:r>
        <w:t xml:space="preserve">, от 30.04.2021 </w:t>
      </w:r>
      <w:hyperlink r:id="rId407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114-ФЗ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Расходы учредителя муниципальной образовател</w:t>
      </w:r>
      <w:r>
        <w:t xml:space="preserve">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района, муниципального округа или городского округа </w:t>
      </w:r>
      <w:r>
        <w:t>подлежат компенсации в порядке, установленном законом субъекта Российской Федерации, и учитываются в межбюджетных отношениях.</w:t>
      </w:r>
    </w:p>
    <w:p w:rsidR="002423B4" w:rsidRDefault="00414898">
      <w:pPr>
        <w:pStyle w:val="ConsPlusNormal0"/>
        <w:jc w:val="both"/>
      </w:pPr>
      <w:r>
        <w:t xml:space="preserve">(часть 3 введена Федеральным </w:t>
      </w:r>
      <w:hyperlink r:id="rId408" w:tooltip="Федеральный закон от 03.08.2018 N 329-ФЗ &quot;О внесении изменений в статью 40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03.08.2018 N 329-ФЗ</w:t>
      </w:r>
      <w:r>
        <w:t xml:space="preserve">; в ред. Федерального </w:t>
      </w:r>
      <w:hyperlink r:id="rId409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41. Охрана здоровья обучающихся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Охрана здоровья обучающихся включает в себя: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оказание первичной медико-санитарной помощи в порядке, уст</w:t>
      </w:r>
      <w:r>
        <w:t xml:space="preserve">ановленном </w:t>
      </w:r>
      <w:hyperlink r:id="rId410" w:tooltip="Федеральный закон от 21.11.2011 N 323-ФЗ (ред. от 02.07.2021) &quot;Об основах охраны здоровья граждан в Российской Федерации&quot; (с изм. и доп., вступ. в силу с 01.10.2021) {КонсультантПлюс}">
        <w:r>
          <w:rPr>
            <w:color w:val="0000FF"/>
          </w:rPr>
          <w:t>законодательством</w:t>
        </w:r>
      </w:hyperlink>
      <w:r>
        <w:t xml:space="preserve"> в сфере охраны здоровья;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2) организацию питания обучающихся;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3) определение оптимальной учебной, </w:t>
      </w:r>
      <w:proofErr w:type="spellStart"/>
      <w:r>
        <w:t>внеучебной</w:t>
      </w:r>
      <w:proofErr w:type="spellEnd"/>
      <w:r>
        <w:t xml:space="preserve"> нагрузки, режима у</w:t>
      </w:r>
      <w:r>
        <w:t>чебных занятий и продолжительности каникул;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пропаганду и обучение навыкам здорового образа жизни, требованиям охраны труда;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5) организацию и </w:t>
      </w:r>
      <w:proofErr w:type="gramStart"/>
      <w:r>
        <w:t>создание условий для профилактики заболеваний</w:t>
      </w:r>
      <w:proofErr w:type="gramEnd"/>
      <w:r>
        <w:t xml:space="preserve"> и оздоровления обучающихся, для занятия ими физической культурой и</w:t>
      </w:r>
      <w:r>
        <w:t xml:space="preserve"> спортом;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6) прохождение обучающимися в соответствии с </w:t>
      </w:r>
      <w:hyperlink r:id="rId411" w:tooltip="Федеральный закон от 21.11.2011 N 323-ФЗ (ред. от 02.07.2021) &quot;Об основах охраны здоровья граждан в Российской Федерации&quot; (с изм. и доп., вступ. в силу с 01.10.2021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медицинских осмотров, в том числе профилактических медицински</w:t>
      </w:r>
      <w:r>
        <w:t>х осмотров, в связи с занятиями физической культурой и спортом, и диспансеризации;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412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</w:t>
      </w:r>
      <w:r>
        <w:t>.07.2016 N 286-ФЗ)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7) профилактику и запрещение курения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продукции, употребления алкогольных, слабоалкогольных напитков, пива, наркотических средств и психотропных веществ, их </w:t>
      </w:r>
      <w:proofErr w:type="spellStart"/>
      <w:r>
        <w:t>прекурсоров</w:t>
      </w:r>
      <w:proofErr w:type="spellEnd"/>
      <w:r>
        <w:t xml:space="preserve"> и аналогов и других одурмани</w:t>
      </w:r>
      <w:r>
        <w:t>вающих веществ;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413" w:tooltip="Федеральный закон от 31.07.2020 N 303-ФЗ &quot;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&quot; {КонсультантПлюс}">
        <w:r>
          <w:rPr>
            <w:color w:val="0000FF"/>
          </w:rPr>
          <w:t>закона</w:t>
        </w:r>
      </w:hyperlink>
      <w:r>
        <w:t xml:space="preserve"> от 31.07.2020 N 303-ФЗ)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8) обеспечение безопасности обучающихся во вр</w:t>
      </w:r>
      <w:r>
        <w:t>емя пребывания в организации, осуществляющей образовательную деятельность;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10) проведение санитарно-противоэпидемических и про</w:t>
      </w:r>
      <w:r>
        <w:t>филактических мероприятий;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11) обучение педагогических работников навыкам оказания первой помощи.</w:t>
      </w:r>
    </w:p>
    <w:p w:rsidR="002423B4" w:rsidRDefault="00414898">
      <w:pPr>
        <w:pStyle w:val="ConsPlusNormal0"/>
        <w:jc w:val="both"/>
      </w:pPr>
      <w:r>
        <w:t xml:space="preserve">(п. 11 введен Федеральным </w:t>
      </w:r>
      <w:hyperlink r:id="rId414" w:tooltip="Федеральный закон от 03.07.2016 N 31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313-ФЗ)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</w:t>
      </w:r>
      <w:r>
        <w:t>иях, осуществляющих образовательную деятельность, осуществляется этими организациями.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415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286-ФЗ)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3. Организация оказания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</w:t>
      </w:r>
      <w:r>
        <w:t xml:space="preserve">также образовательными организациями, осуществляющими медицинскую деятельность в </w:t>
      </w:r>
      <w:hyperlink r:id="rId416" w:tooltip="Федеральный закон от 21.11.2011 N 323-ФЗ (ред. от 02.07.2021) &quot;Об основах охраны здоровья граждан в Российской Федерации&quot; (с изм. и доп., вступ. в силу с 01.10.2021) {КонсультантПлюс}">
        <w:r>
          <w:rPr>
            <w:color w:val="0000FF"/>
          </w:rPr>
          <w:t>порядке</w:t>
        </w:r>
      </w:hyperlink>
      <w:r>
        <w:t>, установленном законодательством в сфере охраны здоровья. Оказание</w:t>
      </w:r>
      <w:r>
        <w:t xml:space="preserve"> первичной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</w:t>
      </w:r>
      <w:proofErr w:type="spellStart"/>
      <w:r>
        <w:t>бакалавриата</w:t>
      </w:r>
      <w:proofErr w:type="spellEnd"/>
      <w:r>
        <w:t xml:space="preserve">, программы </w:t>
      </w:r>
      <w:proofErr w:type="spellStart"/>
      <w:r>
        <w:t>специалитета</w:t>
      </w:r>
      <w:proofErr w:type="spellEnd"/>
      <w:r>
        <w:t xml:space="preserve">, программы </w:t>
      </w:r>
      <w:r>
        <w:t>магистратуры,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искусств, осуществляется в образовательной организации либо в случа</w:t>
      </w:r>
      <w:r>
        <w:t>ях, установленных органами государственной власти субъектов Российской Федерации, в медицинской организации.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</w:t>
      </w:r>
      <w:r>
        <w:t>озмездно медицинской организации помещение, соответствующее условиям и требованиям для оказания указанной помощи.</w:t>
      </w:r>
    </w:p>
    <w:p w:rsidR="002423B4" w:rsidRDefault="00414898">
      <w:pPr>
        <w:pStyle w:val="ConsPlusNormal0"/>
        <w:jc w:val="both"/>
      </w:pPr>
      <w:r>
        <w:t xml:space="preserve">(часть 3 в ред. Федерального </w:t>
      </w:r>
      <w:hyperlink r:id="rId417" w:tooltip="Федеральный закон от 03.07.2016 N 31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313-ФЗ)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Организации, осущест</w:t>
      </w:r>
      <w:r>
        <w:t>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наблюдение за состоянием здоровья обучающихся;</w:t>
      </w:r>
    </w:p>
    <w:p w:rsidR="002423B4" w:rsidRDefault="00414898">
      <w:pPr>
        <w:pStyle w:val="ConsPlusNormal0"/>
        <w:jc w:val="both"/>
      </w:pPr>
      <w:r>
        <w:t xml:space="preserve">(п. 1 в ред. Федерального </w:t>
      </w:r>
      <w:hyperlink r:id="rId418" w:tooltip="Федеральный закон от 03.07.2016 N 31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313-ФЗ)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соблюдение государственны</w:t>
      </w:r>
      <w:r>
        <w:t xml:space="preserve">х санитарно-эпидемиологических правил и </w:t>
      </w:r>
      <w:hyperlink r:id="rId419" w:tooltip="Справочная информация: &quot;Санитарно-эпидемиологическое нормирование&quot; (Материал подготовлен специалистами КонсультантПлюс) {КонсультантПлюс}">
        <w:r>
          <w:rPr>
            <w:color w:val="0000FF"/>
          </w:rPr>
          <w:t>нормативов</w:t>
        </w:r>
      </w:hyperlink>
      <w:r>
        <w:t>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 xml:space="preserve">4) расследование и учет несчастных случаев с обучающимися во время пребывания в организации, осуществляющей образовательную деятельность, в </w:t>
      </w:r>
      <w:hyperlink r:id="rId420" w:tooltip="Приказ Минобрнауки России от 27.06.2017 N 602 (ред. от 01.07.2019) &quot;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&quot; (Зарегистрировано в Минюсте Росси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</w:t>
      </w:r>
      <w:r>
        <w:t>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</w:t>
      </w:r>
      <w:r>
        <w:t>гулированию в сфере высшего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421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Для обучающихся, осваивающих основные общеобразовательны</w:t>
      </w:r>
      <w:r>
        <w:t>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</w:t>
      </w:r>
      <w:r>
        <w:t>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</w:t>
      </w:r>
      <w:r>
        <w:t>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6. Порядок регламентации и оформления отношений государственной и </w:t>
      </w:r>
      <w:proofErr w:type="gramStart"/>
      <w:r>
        <w:t>муниципальной образовательной организации</w:t>
      </w:r>
      <w:proofErr w:type="gramEnd"/>
      <w:r>
        <w:t xml:space="preserve"> и родителей (законных пре</w:t>
      </w:r>
      <w:r>
        <w:t>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</w:t>
      </w:r>
      <w:r>
        <w:t>а государственной власти субъекта Российской Федерации.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42.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Психолог</w:t>
      </w:r>
      <w:r>
        <w:t>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</w:t>
      </w:r>
      <w:r>
        <w:t>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психолого-педагогической, медицинской и социальной помощи, соз</w:t>
      </w:r>
      <w:r>
        <w:t>даваемых 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 самоуправления имеют право на соз</w:t>
      </w:r>
      <w:r>
        <w:t>дание центров психолого-педагогической, медицинской и социальной помощи.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Психолого-педагогическая, медицинская и социальная помощь включает в себя: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психолого-педагогическое консультирование обучающихся, их родителей (законных представителей) и педаго</w:t>
      </w:r>
      <w:r>
        <w:t>гических работников;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2) коррекционно-развивающие и компенсирующие занятия с обучающимися, </w:t>
      </w:r>
      <w:hyperlink r:id="rId422" w:tooltip="Распоряжение Минпросвещения России от 06.08.2020 N Р-75 (ред. от 06.04.2021) &quot;Об утверждении примерного Положения об оказании логопедической помощи в организациях, осуществляющих образовательную деятельность&quot; {КонсультантПлюс}">
        <w:r>
          <w:rPr>
            <w:color w:val="0000FF"/>
          </w:rPr>
          <w:t>логопедическую помощь</w:t>
        </w:r>
      </w:hyperlink>
      <w:r>
        <w:t xml:space="preserve"> </w:t>
      </w:r>
      <w:r>
        <w:t>обучающимся;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комплекс реабилитационных и других медицинских мероприятий;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помощь обучающимся в профориентации, получении профессии и социальной адаптации.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Психолого-педагогическая, медицинская и социальная помощь оказывается детям на основании заяв</w:t>
      </w:r>
      <w:r>
        <w:t>ления или согласия в письменной форме их родителей (законных представителей).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Центр психолого-педагогической, медицинской и социальной помощи также оказывает 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в том числ</w:t>
      </w:r>
      <w:r>
        <w:t>е осуществляет психолого-педагогическое сопровождение реализации основных общеобразовательных программ, оказывает методическую помощь организациям, осуществляющим образовательную деятельность, включая помощь в разработке образовательных программ, индивидуа</w:t>
      </w:r>
      <w:r>
        <w:t xml:space="preserve">льных учебных планов, выборе </w:t>
      </w:r>
      <w:r>
        <w:lastRenderedPageBreak/>
        <w:t>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обучению, а также осуществляет мониторинг эффект</w:t>
      </w:r>
      <w:r>
        <w:t>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Н</w:t>
      </w:r>
      <w:r>
        <w:t>а центр психолого-педагогической, медицинской и социальной помощи может быть возложено осуществление функций психолого-медико-педагогической комиссии, в том числе проведение комплексного психолого-медико-педагогического обследования детей в целях своевреме</w:t>
      </w:r>
      <w:r>
        <w:t>нного выявления особенностей в физическом и (или) психическом развитии и (или) отклонений в поведении детей, подготовка по результатам обследования детей рекомендаций по оказанию им психолого-медико-педагогической помощи и организации их обучения и воспита</w:t>
      </w:r>
      <w:r>
        <w:t xml:space="preserve">ния, а также подтверждение, уточнение или изменение ранее данных рекомендаций. </w:t>
      </w:r>
      <w:hyperlink r:id="rId423" w:tooltip="Приказ Минобрнауки России от 20.09.2013 N 1082 &quot;Об утверждении Положения о психолого-медико-педагогической комиссии&quot; (Зарегистрировано в Минюсте России 23.10.2013 N 30242) {КонсультантПлюс}">
        <w:r>
          <w:rPr>
            <w:color w:val="0000FF"/>
          </w:rPr>
          <w:t>Положение</w:t>
        </w:r>
      </w:hyperlink>
      <w:r>
        <w:t xml:space="preserve"> о психолого-медико-педагогической комиссии и порядок проведе</w:t>
      </w:r>
      <w:r>
        <w:t>ния комплексного психолого-медико-педагогического обследования детей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</w:t>
      </w:r>
      <w:r>
        <w:t>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424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Психолого-педагогическая помощь в центре психолого-педагогической, медицинской и социальной помощи оказывается педагогами-психологами, социальными педагогами, учителями-логопедами, учителями-дефектологами и иными специалистами, необходимыми для надлежащ</w:t>
      </w:r>
      <w:r>
        <w:t xml:space="preserve">его осуществления функций такого центра. Центр психолого-педагогической, медицинской и социальной помощи осуществляет также комплекс мероприятий по выявлению причин социальной </w:t>
      </w:r>
      <w:proofErr w:type="spellStart"/>
      <w:r>
        <w:t>дезадаптации</w:t>
      </w:r>
      <w:proofErr w:type="spellEnd"/>
      <w:r>
        <w:t xml:space="preserve"> детей и оказывает им социальную помощь, осуществляет связь с семьей</w:t>
      </w:r>
      <w:r>
        <w:t>, а также с органами и организациями по вопросам трудоустройства детей, обеспечения их жильем, пособиями и пенсиями.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43. Обязанности и ответственность обучающихся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bookmarkStart w:id="41" w:name="P968"/>
      <w:bookmarkEnd w:id="41"/>
      <w:r>
        <w:t>1. Обучающиеся обязаны: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добросовестно осваивать образовательную программу, выполн</w:t>
      </w:r>
      <w:r>
        <w:t>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</w:t>
      </w:r>
      <w:r>
        <w:t>овательной программы;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</w:t>
      </w:r>
      <w:r>
        <w:t>ения образовательной деятельности;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уважать честь и достоинство других обучающихся и работников организации,</w:t>
      </w:r>
      <w:r>
        <w:t xml:space="preserve"> осуществляющей образовательную деятельность, не создавать препятствий для получения образования другими обучающимися;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 бережно относиться к имуществу организации, осуществляющей образовательную деятельность.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Иные обязанности обучающихся, не предусмот</w:t>
      </w:r>
      <w:r>
        <w:t xml:space="preserve">ренные </w:t>
      </w:r>
      <w:hyperlink w:anchor="P968" w:tooltip="1. Обучающиеся обязаны:">
        <w:r>
          <w:rPr>
            <w:color w:val="0000FF"/>
          </w:rPr>
          <w:t>частью 1</w:t>
        </w:r>
      </w:hyperlink>
      <w:r>
        <w:t xml:space="preserve"> настоящей статьи, устанавливаются настоящим Федеральным законом, иными федеральными законами, договором об образовании (при его наличии).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Дисциплина в организации, осуществляющей об</w:t>
      </w:r>
      <w:r>
        <w:t>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42" w:name="P976"/>
      <w:bookmarkEnd w:id="42"/>
      <w:r>
        <w:t xml:space="preserve">4. За неисполнение или нарушение </w:t>
      </w:r>
      <w:r>
        <w:t xml:space="preserve">устава организации, осуществляющей образовательную деятельность, правил внутреннего распорядка, правил проживания в общежитиях и интернатах и иных </w:t>
      </w:r>
      <w:r>
        <w:lastRenderedPageBreak/>
        <w:t>локальных нормативных актов по вопросам организации и осуществления образовательной деятельности к обучающимс</w:t>
      </w:r>
      <w:r>
        <w:t>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Меры дисциплинарного взыскания не применяются к обучающимся по образовательным программам дошкольного, на</w:t>
      </w:r>
      <w:r>
        <w:t>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Не допускается применение мер дисциплинарного взыскания к обучающимся во время их б</w:t>
      </w:r>
      <w:r>
        <w:t>олезни, каникул, академического отпуска, отпуска по беременности и родам или отпуска по уходу за ребенком.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7. При выборе меры дисциплинарного взыскания организация, осуществляющая образовательную деятельность, должна учитывать тяжесть дисциплинарного прост</w:t>
      </w:r>
      <w:r>
        <w:t>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8. По решению организации, осуществляющей образовательную деят</w:t>
      </w:r>
      <w:r>
        <w:t xml:space="preserve">ельность, за неоднократное совершение дисциплинарных проступков, предусмотренных </w:t>
      </w:r>
      <w:hyperlink w:anchor="P976" w:tooltip="4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">
        <w:r>
          <w:rPr>
            <w:color w:val="0000FF"/>
          </w:rPr>
          <w:t>частью 4</w:t>
        </w:r>
      </w:hyperlink>
      <w:r>
        <w:t xml:space="preserve"> настоящей статьи, допускается применение отчисления несовершеннолетнего обучающегося, достигшего возраста пятнадцати лет, из орга</w:t>
      </w:r>
      <w:r>
        <w:t>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</w:t>
      </w:r>
      <w:r>
        <w:t>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</w:t>
      </w:r>
      <w:r>
        <w:t>ние организации, осуществляющей образовательную деятельность.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</w:t>
      </w:r>
      <w:r>
        <w:t>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</w:t>
      </w:r>
      <w:r>
        <w:t xml:space="preserve"> и защите их прав и органа опеки и попечительства.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10.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</w:t>
      </w:r>
      <w:r>
        <w:t>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</w:t>
      </w:r>
      <w:r>
        <w:t xml:space="preserve">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11. Обучающийся, родители (законные представители) несовершеннолетнего обучающегося вправе обжаловать </w:t>
      </w:r>
      <w:r>
        <w:t>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12. </w:t>
      </w:r>
      <w:hyperlink r:id="rId425" w:tooltip="Приказ Минобрнауки России от 15.03.2013 N 185 (ред. от 21.04.2016) &quot;Об утверждении Порядка применения к обучающимся и снятия с обучающихся мер дисциплинарного взыскания&quot; (Зарегистрировано в Минюсте России 04.06.2013 N 28648) {КонсультантПлюс}">
        <w:r>
          <w:rPr>
            <w:color w:val="0000FF"/>
          </w:rPr>
          <w:t>Порядок</w:t>
        </w:r>
      </w:hyperlink>
      <w:r>
        <w:t xml:space="preserve"> применения к обучающимся по образовательным программам основного общего образования, образовательным программам среднего общего образования, образовательным программам среднего профессионального об</w:t>
      </w:r>
      <w:r>
        <w:t>разования и соответствующим дополнительным профессиональным программам,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</w:t>
      </w:r>
      <w:r>
        <w:t>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Порядок применения к обучающимся по образовательным программам высшего образовани</w:t>
      </w:r>
      <w:r>
        <w:t>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власти, осуществляющим функции по выработке и реализации государственной пол</w:t>
      </w:r>
      <w:r>
        <w:t>итики и нормативно-правовому регулированию в сфере высшего образования.</w:t>
      </w:r>
    </w:p>
    <w:p w:rsidR="002423B4" w:rsidRDefault="00414898">
      <w:pPr>
        <w:pStyle w:val="ConsPlusNormal0"/>
        <w:jc w:val="both"/>
      </w:pPr>
      <w:r>
        <w:t xml:space="preserve">(часть 12 в ред. Федерального </w:t>
      </w:r>
      <w:hyperlink r:id="rId426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lastRenderedPageBreak/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 xml:space="preserve">1. Родители </w:t>
      </w:r>
      <w:hyperlink r:id="rId427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(законные представители)</w:t>
        </w:r>
      </w:hyperlink>
      <w:r>
        <w:t xml:space="preserve">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</w:t>
      </w:r>
      <w:r>
        <w:t>тия личности ребенка.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</w:t>
      </w:r>
      <w:r>
        <w:t>и психического здоровья, развитии индивидуальных способностей и необходимой коррекции нарушений их развития.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Родители (законные представители) несовершеннолетних обучающихся имеют право: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выбирать до завершения получения ребенком основного общего обра</w:t>
      </w:r>
      <w:r>
        <w:t>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</w:t>
      </w:r>
      <w:r>
        <w:t>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дать ребенку дошкольное, начальное общее, основное общее, среднее общее образование в семье. Ребенок,</w:t>
      </w:r>
      <w:r>
        <w:t xml:space="preserve">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знакомиться с уставом организации, осуществляющей образовательну</w:t>
      </w:r>
      <w:r>
        <w:t xml:space="preserve">ю деятельность,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</w:t>
      </w:r>
      <w:r>
        <w:t>организацию и осуществление образовательной деятельности;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428" w:tooltip="Федеральный закон от 27.12.2019 N 478-ФЗ (ред. от 11.06.2021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 защищать права и законные интересы обучающихся;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6) получа</w:t>
      </w:r>
      <w:r>
        <w:t>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</w:t>
      </w:r>
      <w:r>
        <w:t>цию о результатах проведенных обследований обучающихся;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</w:t>
      </w:r>
      <w:r>
        <w:t>ия и воспитания детей.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Родители (законные представители) несовершеннолетних обучающихся обязаны: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обеспечить получение детьми общего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соблюдать правила внутреннего распорядка организации, осуществляющей образовательную деятельность, пра</w:t>
      </w:r>
      <w:r>
        <w:t>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</w:t>
      </w:r>
      <w:r>
        <w:t>нными представителями) и оформления возникновения, приостановления и прекращения этих отношений;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уважать честь и достоинство обучающихся и работников организации, осуществляющей образовательную деятельность.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5. Иные права и обязанности родителей (законн</w:t>
      </w:r>
      <w:r>
        <w:t>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За неисполнение или ненадлежащее исполнение обязанностей, установленных настоящим Ф</w:t>
      </w:r>
      <w:r>
        <w:t>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45. Защита прав обучающихся, родителей (законных предс</w:t>
      </w:r>
      <w:r>
        <w:t>тавителей) несовершеннолетних обучающихся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 xml:space="preserve">1. В целях защиты своих прав обучающиеся, родители </w:t>
      </w:r>
      <w:hyperlink r:id="rId429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(законные представители)</w:t>
        </w:r>
      </w:hyperlink>
      <w:r>
        <w:t xml:space="preserve"> несовершеннолетних обучающихся самостоятельно или через своих представителей вправе: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</w:t>
      </w:r>
      <w:r>
        <w:t>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обращаться в комиссию по урегулированию споров</w:t>
      </w:r>
      <w:r>
        <w:t xml:space="preserve">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3) использовать не запрещенные законодательством Российской Федерации </w:t>
      </w:r>
      <w:hyperlink r:id="rId430" w:tooltip="Федеральный закон от 24.07.1998 N 124-ФЗ (ред. от 11.06.2021) &quot;Об основных гарантиях прав ребенка в Российской Федерации&quot; {КонсультантПлюс}">
        <w:r>
          <w:rPr>
            <w:color w:val="0000FF"/>
          </w:rPr>
          <w:t>иные способы</w:t>
        </w:r>
      </w:hyperlink>
      <w:r>
        <w:t xml:space="preserve"> защиты прав и законных интересов.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</w:t>
      </w:r>
      <w:r>
        <w:t xml:space="preserve">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Комиссия по урегулированию споров между уч</w:t>
      </w:r>
      <w:r>
        <w:t>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</w:t>
      </w:r>
      <w:r>
        <w:t>ии, осуществляющей образовательную деятельность.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</w:t>
      </w:r>
      <w:r>
        <w:t>ельность, и подлежит исполнению в сроки, предусмотренные указанным решением.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П</w:t>
      </w:r>
      <w:r>
        <w:t>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</w:t>
      </w:r>
      <w:r>
        <w:t>ов родителей, а также представительных органов работников этой организации и (или) обучающихся в ней (при их наличии).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jc w:val="center"/>
        <w:outlineLvl w:val="0"/>
      </w:pPr>
      <w:r>
        <w:t>Глава 5. ПЕДАГОГИЧЕСКИЕ, РУКОВОДЯЩИЕ И ИНЫЕ РАБОТНИКИ</w:t>
      </w:r>
    </w:p>
    <w:p w:rsidR="002423B4" w:rsidRDefault="00414898">
      <w:pPr>
        <w:pStyle w:val="ConsPlusTitle0"/>
        <w:jc w:val="center"/>
      </w:pPr>
      <w:r>
        <w:t>ОРГАНИЗАЦИЙ, ОСУЩЕСТВЛЯЮЩИХ ОБРАЗОВАТЕЛЬНУЮ ДЕЯТЕЛЬНОСТЬ</w:t>
      </w:r>
    </w:p>
    <w:p w:rsidR="002423B4" w:rsidRDefault="002423B4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</w:t>
            </w:r>
            <w:r>
              <w:rPr>
                <w:color w:val="392C69"/>
              </w:rPr>
              <w:t>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 xml:space="preserve">О сохранении педагогического стажа и соответствии должностей педагогических и научно-педагогических работников в Республике Крым и городе федерального значения Севастополе см. </w:t>
            </w:r>
            <w:hyperlink r:id="rId431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      <w:r>
                <w:rPr>
                  <w:color w:val="0000FF"/>
                </w:rPr>
                <w:t>ст. 7</w:t>
              </w:r>
            </w:hyperlink>
            <w:r>
              <w:rPr>
                <w:color w:val="392C69"/>
              </w:rPr>
              <w:t xml:space="preserve"> ФЗ от 05.05.2014 N 84-ФЗ.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Title0"/>
        <w:spacing w:before="260"/>
        <w:ind w:firstLine="540"/>
        <w:jc w:val="both"/>
        <w:outlineLvl w:val="1"/>
      </w:pPr>
      <w:r>
        <w:t>Статья 46. Право на занятие педагогической деятельностью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bookmarkStart w:id="43" w:name="P1027"/>
      <w:bookmarkEnd w:id="43"/>
      <w:r>
        <w:t xml:space="preserve">1.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</w:t>
      </w:r>
      <w:hyperlink r:id="rId432" w:tooltip="Справочная информация: &quot;Профессиональные стандарты и квалификации&quot; (Материал подготовлен специалистами КонсультантПлюс) {КонсультантПлюс}">
        <w:r>
          <w:rPr>
            <w:color w:val="0000FF"/>
          </w:rPr>
          <w:t>стандартам</w:t>
        </w:r>
      </w:hyperlink>
      <w:r>
        <w:t>, если иное не установлено настоящим Федеральным законом.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433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08.06.2020 N 165-ФЗ)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2. </w:t>
      </w:r>
      <w:hyperlink r:id="rId434" w:tooltip="Постановление Правительства РФ от 08.08.2013 N 678 &quot;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&quot; {КонсультантПлюс}">
        <w:r>
          <w:rPr>
            <w:color w:val="0000FF"/>
          </w:rPr>
          <w:t>Номенклатура</w:t>
        </w:r>
      </w:hyperlink>
      <w:r>
        <w:t xml:space="preserve"> должностей педагогических работников организаций, осуществляющих образовательную деятельность, должностей ру</w:t>
      </w:r>
      <w:r>
        <w:t>ководителей образовательных организаций утверждается Правительством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44" w:name="P1030"/>
      <w:bookmarkEnd w:id="44"/>
      <w:r>
        <w:t>3. Лица, обучающиеся по образовательным программам высшего образования по специальностям и направлениям подготовки "Образование и педагогические науки" и успешно прош</w:t>
      </w:r>
      <w:r>
        <w:t>едшие промежуточную аттестацию не менее чем за три года обучения, допускаются к занятию педагогической деятельностью по основным общеобразовательным программам.</w:t>
      </w:r>
    </w:p>
    <w:p w:rsidR="002423B4" w:rsidRDefault="00414898">
      <w:pPr>
        <w:pStyle w:val="ConsPlusNormal0"/>
        <w:jc w:val="both"/>
      </w:pPr>
      <w:r>
        <w:t xml:space="preserve">(часть 3 введена Федеральным </w:t>
      </w:r>
      <w:hyperlink r:id="rId435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08.06.2020 N 165-ФЗ)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45" w:name="P1032"/>
      <w:bookmarkEnd w:id="45"/>
      <w:r>
        <w:t>4. К занятию педагогической деятельностью по дополнительным общеобразовательным программам допускаются лица, обучающиеся по образовательным программам высшего образования по специальностям и направлениям подготовк</w:t>
      </w:r>
      <w:r>
        <w:t>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</w:t>
      </w:r>
      <w:r>
        <w:t>зовательной программы определяется работодателем.</w:t>
      </w:r>
    </w:p>
    <w:p w:rsidR="002423B4" w:rsidRDefault="00414898">
      <w:pPr>
        <w:pStyle w:val="ConsPlusNormal0"/>
        <w:jc w:val="both"/>
      </w:pPr>
      <w:r>
        <w:t xml:space="preserve">(часть 4 введена Федеральным </w:t>
      </w:r>
      <w:hyperlink r:id="rId436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08.06.2020 N 165-ФЗ)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5. </w:t>
      </w:r>
      <w:hyperlink r:id="rId437" w:tooltip="Приказ Минпросвещения России от 18.09.2020 N 508 &quot;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&quot; (Зарегистрировано в Минюсте России 30">
        <w:r>
          <w:rPr>
            <w:color w:val="0000FF"/>
          </w:rPr>
          <w:t>Порядок</w:t>
        </w:r>
      </w:hyperlink>
      <w:r>
        <w:t xml:space="preserve"> допуска лиц, указанных в </w:t>
      </w:r>
      <w:hyperlink w:anchor="P1030" w:tooltip="3. Лица, обучающиеся по образовательным программам высшего образования по специальностям и направлениям подготовки &quot;Образование и педагогические науки&quot; и успешно прошедшие промежуточную аттестацию не менее чем за три года обучения, допускаются к занятию педаго">
        <w:r>
          <w:rPr>
            <w:color w:val="0000FF"/>
          </w:rPr>
          <w:t>частях 3</w:t>
        </w:r>
      </w:hyperlink>
      <w:r>
        <w:t xml:space="preserve"> и </w:t>
      </w:r>
      <w:hyperlink w:anchor="P1032" w:tooltip="4. К занятию педагогической деятельностью по дополнительным общеобразовательным программам допускаются лица,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">
        <w:r>
          <w:rPr>
            <w:color w:val="0000FF"/>
          </w:rPr>
          <w:t>4</w:t>
        </w:r>
      </w:hyperlink>
      <w:r>
        <w:t xml:space="preserve"> настоящей статьи, к занятию педагогической деятельностью устанавливается федеральным органом исполни</w:t>
      </w:r>
      <w:r>
        <w:t>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</w:t>
      </w:r>
      <w:r>
        <w:t>ализации государственной политики и нормативно-правовому регулированию в сфере высшего образования,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</w:t>
      </w:r>
      <w:r>
        <w:t>.</w:t>
      </w:r>
    </w:p>
    <w:p w:rsidR="002423B4" w:rsidRDefault="00414898">
      <w:pPr>
        <w:pStyle w:val="ConsPlusNormal0"/>
        <w:jc w:val="both"/>
      </w:pPr>
      <w:r>
        <w:t xml:space="preserve">(часть 5 введена Федеральным </w:t>
      </w:r>
      <w:hyperlink r:id="rId438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08.06.2020 N 165-ФЗ)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47. Правовой статус педагогических работников. Права и свободы педагогических работников, гарантии их реализ</w:t>
      </w:r>
      <w:r>
        <w:t>ации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Под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гарантий и компенсаций, ограничений, обязанностей и ответственности, которые установлены зак</w:t>
      </w:r>
      <w:r>
        <w:t>онодательством Российской Федерации и законодательством субъектов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деятельности. Педагог</w:t>
      </w:r>
      <w:r>
        <w:t>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</w:t>
      </w:r>
      <w:r>
        <w:t>сти, престижа педагогического труда.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46" w:name="P1041"/>
      <w:bookmarkEnd w:id="46"/>
      <w:r>
        <w:t>3. Педагогические работники пользуются следующими академическими правами и свободами: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свобода преподавания, свободное выражение своего мнения, свобода от вмешательства в профессиональную деятельность;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свобода выбо</w:t>
      </w:r>
      <w:r>
        <w:t>ра и использования педагогически обоснованных форм, средств, методов обучения и воспитания;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3) право на творческую инициативу, разработку и </w:t>
      </w:r>
      <w:proofErr w:type="gramStart"/>
      <w:r>
        <w:t>применение авторских программ и методов обучения</w:t>
      </w:r>
      <w:proofErr w:type="gramEnd"/>
      <w:r>
        <w:t xml:space="preserve"> и воспитания в пределах реализуемой образовательной программы, отде</w:t>
      </w:r>
      <w:r>
        <w:t>льного учебного предмета, курса, дисциплины (модуля);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4) право на выбор учебников, учебных пособий, материалов и иных средств обучения и воспитания в </w:t>
      </w:r>
      <w:r>
        <w:lastRenderedPageBreak/>
        <w:t>соответствии с образовательной программой и в порядке, установленном законодательством об образовании;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5) </w:t>
      </w:r>
      <w:r>
        <w:t>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6) право на осуще</w:t>
      </w:r>
      <w:r>
        <w:t>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7) право на бесплатное пользование библиотеками и информационными ресурсами, а</w:t>
      </w:r>
      <w:r>
        <w:t xml:space="preserve">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</w:t>
      </w:r>
      <w:r>
        <w:t>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8) право на бесплатное пользовани</w:t>
      </w:r>
      <w:r>
        <w:t>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9) право на участие в управлении образовател</w:t>
      </w:r>
      <w:r>
        <w:t>ьной организацией, в том числе в коллегиальных органах управления, в порядке, установленном уставом этой организации;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10) право на участие в обсуждении вопросов, относящихся к деятельности образовательной организации, в том числе через органы управления и </w:t>
      </w:r>
      <w:r>
        <w:t>общественные организации;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11) право на объединение в общественные профессиональные организации в формах и в порядке, которые установлены </w:t>
      </w:r>
      <w:hyperlink r:id="rId439" w:tooltip="Федеральный закон от 12.01.1996 N 10-ФЗ (ред. от 11.06.2021) &quot;О профессиональных союзах, их правах и гарантиях деятельност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12) право на обраще</w:t>
      </w:r>
      <w:r>
        <w:t>ние в комиссию по урегулированию споров между участниками образовательных отношений;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А</w:t>
      </w:r>
      <w:r>
        <w:t xml:space="preserve">кадемические права и свободы, указанные в </w:t>
      </w:r>
      <w:hyperlink w:anchor="P1041" w:tooltip="3. Педагогические работники пользуются следующими академическими правами и свободами:">
        <w:r>
          <w:rPr>
            <w:color w:val="0000FF"/>
          </w:rPr>
          <w:t>части 3</w:t>
        </w:r>
      </w:hyperlink>
      <w:r>
        <w:t xml:space="preserve"> настоящей статьи, должны осуществляться с соблюдением прав и свобод других участников о</w:t>
      </w:r>
      <w:r>
        <w:t>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нормативных актах организации, осуществляющей образовательную деятельность.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Педагогические работн</w:t>
      </w:r>
      <w:r>
        <w:t>ики имеют следующие трудовые права и социальные гарантии: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1) право на сокращенную </w:t>
      </w:r>
      <w:hyperlink r:id="rId440" w:tooltip="Приказ Минобрнауки России от 22.12.2014 N 1601 (ред. от 13.05.2019) &quot;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">
        <w:r>
          <w:rPr>
            <w:color w:val="0000FF"/>
          </w:rPr>
          <w:t>продолжительность</w:t>
        </w:r>
      </w:hyperlink>
      <w:r>
        <w:t xml:space="preserve"> рабочего времени;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47" w:name="P1059"/>
      <w:bookmarkEnd w:id="47"/>
      <w:r>
        <w:t xml:space="preserve">3) право на ежегодный основной удлиненный оплачиваемый отпуск, </w:t>
      </w:r>
      <w:hyperlink r:id="rId441" w:tooltip="Постановление Правительства РФ от 14.05.2015 N 466 (ред. от 07.04.2017) &quot;О ежегодных основных удлиненных оплачиваемых отпусках&quot; {КонсультантПлюс}">
        <w:r>
          <w:rPr>
            <w:color w:val="0000FF"/>
          </w:rPr>
          <w:t>продолжительность</w:t>
        </w:r>
      </w:hyperlink>
      <w:r>
        <w:t xml:space="preserve"> которого определяется Правительством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4) право на длительный отпуск сроком до одного года не реже чем через каждые десять лет непрерывной педагогической работы в </w:t>
      </w:r>
      <w:hyperlink r:id="rId442" w:tooltip="Приказ Минобрнауки России от 31.05.2016 N 644 (ред. от 29.06.2020) &quot;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&quot; (Зарегистрировано в Минюсте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</w:t>
      </w:r>
      <w:r>
        <w:t>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443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48" w:name="P1062"/>
      <w:bookmarkEnd w:id="48"/>
      <w:r>
        <w:t>5) право на досрочное назначение страховой пенсии по старости в порядке, установленно</w:t>
      </w:r>
      <w:r>
        <w:t xml:space="preserve">м </w:t>
      </w:r>
      <w:hyperlink r:id="rId444" w:tooltip="Федеральный закон от 28.12.2013 N 400-ФЗ (ред. от 30.04.2021) &quot;О страховых пенсиях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2423B4" w:rsidRDefault="00414898">
      <w:pPr>
        <w:pStyle w:val="ConsPlusNormal0"/>
        <w:jc w:val="both"/>
      </w:pPr>
      <w:r>
        <w:lastRenderedPageBreak/>
        <w:t xml:space="preserve">(в ред. Федерального </w:t>
      </w:r>
      <w:hyperlink r:id="rId445" w:tooltip="Федеральный закон от 21.07.2014 N 216-ФЗ (ред. от 03.07.2016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21.07.2014 N 216-ФЗ)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6) 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</w:t>
      </w:r>
      <w:r>
        <w:t>лизированного жилищного фонда;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7) 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В рабочее время педагогических работников в зависимости от занимаемой должнос</w:t>
      </w:r>
      <w:r>
        <w:t xml:space="preserve">ти включается учебная (преподавательская) и воспитательная работа, в том числе практическая подготовка обучающихся, индивидуальная работа с обучающимися, научная, творческая и исследовательская работа, а также другая педагогическая работа, предусмотренная </w:t>
      </w:r>
      <w:r>
        <w:t>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</w:t>
      </w:r>
      <w:r>
        <w:t>х, творческих и иных мероприятий, проводимых с обучающимися. 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</w:t>
      </w:r>
      <w:r>
        <w:t xml:space="preserve">кой) и другой педагогической работы в пределах рабочей недели или учебного года определяется соответствующим локальным нормативным актом организации, осуществляющей образовательную деятельность, с учетом количества часов по учебному плану, специальности и </w:t>
      </w:r>
      <w:r>
        <w:t>квалификации работника.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446" w:tooltip="Федеральный закон от 29.12.2015 N 38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29.12.2015 N 389-ФЗ)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7. Режим рабочего времени и времени отдыха педагогических работников организаций, осуществляющих образовательную деятельность, </w:t>
      </w:r>
      <w:r>
        <w:t>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 графиками работы и расписанием занятий в соответствии с треб</w:t>
      </w:r>
      <w:r>
        <w:t xml:space="preserve">ованиями трудового </w:t>
      </w:r>
      <w:hyperlink r:id="rId447" w:tooltip="&quot;Трудовой кодекс Российской Федерации&quot; от 30.12.2001 N 197-ФЗ (ред. от 22.11.2021) (с изм. и доп., вступ. в силу с 30.11.2021) {КонсультантПлюс}">
        <w:r>
          <w:rPr>
            <w:color w:val="0000FF"/>
          </w:rPr>
          <w:t>законодательства</w:t>
        </w:r>
      </w:hyperlink>
      <w:r>
        <w:t xml:space="preserve"> и с учетом </w:t>
      </w:r>
      <w:hyperlink r:id="rId448" w:tooltip="Приказ Минобрнауки России от 11.05.2016 N 536 &quot;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&quot; (Зарегистрировано в Минюсте России 01.06.2016 N 42388">
        <w:r>
          <w:rPr>
            <w:color w:val="0000FF"/>
          </w:rPr>
          <w:t>особенностей</w:t>
        </w:r>
      </w:hyperlink>
      <w: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</w:t>
      </w:r>
      <w:r>
        <w:t>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449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49" w:name="P1070"/>
      <w:bookmarkEnd w:id="49"/>
      <w:r>
        <w:t xml:space="preserve">8. Педагогические работники, проживающие и работающие в </w:t>
      </w:r>
      <w:hyperlink r:id="rId450" w:tooltip="&lt;Информация&gt; ГД ФС РФ &quot;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, муницип">
        <w:r>
          <w:rPr>
            <w:color w:val="0000FF"/>
          </w:rPr>
          <w:t>сельских</w:t>
        </w:r>
      </w:hyperlink>
      <w:r>
        <w:t xml:space="preserve"> населенных пунктах, рабочих поселках (поселках городского типа), имеют право на предоставлен</w:t>
      </w:r>
      <w:r>
        <w:t xml:space="preserve">ие компенсации расходов на оплату жилых помещений, отопления и освещения. Размер, условия и </w:t>
      </w:r>
      <w:hyperlink r:id="rId451" w:tooltip="Постановление Правительства РФ от 26.10.2013 N 963 (ред. от 10.07.2020) &quot;О предоставлении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">
        <w:r>
          <w:rPr>
            <w:color w:val="0000FF"/>
          </w:rPr>
          <w:t>порядок</w:t>
        </w:r>
      </w:hyperlink>
      <w:r>
        <w:t xml:space="preserve"> возмещения расходов, связанных с предоставлением указанных мер социальной поддержки педагогическим работникам федеральных государственных образовательных организаций, устанавливаются Правительством Российской Федерации и обеспечиваются</w:t>
      </w:r>
      <w:r>
        <w:t xml:space="preserve"> за счет бюджетных ассигнований федерального бюджета, а педагогическим работникам образовательных организаций субъектов Российской Федерации, муниципальных образовательных организаций устанавливаются законодательством субъектов Российской Федерации и обесп</w:t>
      </w:r>
      <w:r>
        <w:t>ечиваются за счет бюджетных ассигнований бюджетов субъектов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9. 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</w:t>
      </w:r>
      <w:r>
        <w:t xml:space="preserve">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предоставляются гарантии и компенсации, установленные трудо</w:t>
      </w:r>
      <w:r>
        <w:t xml:space="preserve">вым </w:t>
      </w:r>
      <w:hyperlink r:id="rId452" w:tooltip="&quot;Трудовой кодекс Российской Федерации&quot; от 30.12.2001 N 197-ФЗ (ред. от 22.11.2021) (с изм. и доп., вступ. в силу с 30.11.2021) {КонсультантПлюс}">
        <w:r>
          <w:rPr>
            <w:color w:val="0000FF"/>
          </w:rPr>
          <w:t>законодательством</w:t>
        </w:r>
      </w:hyperlink>
      <w:r>
        <w:t xml:space="preserve"> и иными актами, содержащими нормы трудового права. Педагогическим работникам, участвующим в проведении государственной итоговой аттестации по образовательным программам осн</w:t>
      </w:r>
      <w:r>
        <w:t>овного общего и среднего общего образования, выплачивается компенсация за работу по подготовке и проведению указанной государственной итоговой аттестации. Размер и порядок выплаты такой компенсации устанавливаются субъектом Российской Федерации за счет бюд</w:t>
      </w:r>
      <w:r>
        <w:t>жетных ассигнований бюджета субъекта Российской Федерации, выделяемых на проведение государственной итоговой аттестации по образовательным программам основного общего и среднего общего образования.</w:t>
      </w:r>
    </w:p>
    <w:p w:rsidR="002423B4" w:rsidRDefault="00414898">
      <w:pPr>
        <w:pStyle w:val="ConsPlusNormal0"/>
        <w:jc w:val="both"/>
      </w:pPr>
      <w:r>
        <w:t xml:space="preserve">(часть 9 в ред. Федерального </w:t>
      </w:r>
      <w:hyperlink r:id="rId453" w:tooltip="Федеральный закон от 03.07.2018 N 188-ФЗ &quot;О внесении изменения в статью 47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03.07.2018 N 188-ФЗ)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10.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</w:t>
      </w:r>
      <w:r>
        <w:lastRenderedPageBreak/>
        <w:t>государственной вла</w:t>
      </w:r>
      <w:r>
        <w:t>сти субъектов Российской Федерации вправе устанавливать дополнительные меры государственной поддержки.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48. Обязанности и ответственность педагогических работников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bookmarkStart w:id="50" w:name="P1077"/>
      <w:bookmarkEnd w:id="50"/>
      <w:r>
        <w:t>1. Педагогические работники обязаны: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осуществлять свою деятельность на высоком пр</w:t>
      </w:r>
      <w:r>
        <w:t>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соблюдать правовые, нравственные и этические нормы, следовать требованиям профессиональной этики;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уважать честь и достоинство обучающихся и других участников образовательных отношений;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развивать у обучающихся познавательную активность, самостоятел</w:t>
      </w:r>
      <w:r>
        <w:t>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 применять педагогически обоснованные и обеспе</w:t>
      </w:r>
      <w:r>
        <w:t>чивающие высокое качество образования формы, методы обучения и воспитания;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</w:t>
      </w:r>
      <w:r>
        <w:t>рганизациями;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7) систематически повышать свой профессиональный уровень;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8) проходить аттестацию на соответствие занимаемой должности в порядке, установленном законодательством об образовании;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9) проходить в соответствии с трудовым законодательством предвар</w:t>
      </w:r>
      <w:r>
        <w:t>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10) проходить в установленном </w:t>
      </w:r>
      <w:hyperlink r:id="rId454" w:tooltip="&quot;Трудовой кодекс Российской Федерации&quot; от 30.12.2001 N 197-ФЗ (ред. от 22.11.2021) (с изм. и доп., вступ. в силу с 30.11.2021) {КонсультантПлюс}">
        <w:r>
          <w:rPr>
            <w:color w:val="0000FF"/>
          </w:rPr>
          <w:t>законодательством</w:t>
        </w:r>
      </w:hyperlink>
      <w:r>
        <w:t xml:space="preserve"> Росс</w:t>
      </w:r>
      <w:r>
        <w:t xml:space="preserve">ийской Федерации </w:t>
      </w:r>
      <w:hyperlink r:id="rId455" w:tooltip="Постановление Минтруда России, Минобразования России от 13.01.2003 N 1/29 (ред. от 30.11.2016) &quot;Об утверждении Порядка обучения по охране труда и проверки знаний требований охраны труда работников организаций&quot; (Зарегистрировано в Минюсте России 12.02.2003 N 42">
        <w:r>
          <w:rPr>
            <w:color w:val="0000FF"/>
          </w:rPr>
          <w:t>порядке</w:t>
        </w:r>
      </w:hyperlink>
      <w:r>
        <w:t xml:space="preserve"> обучение и проверку знаний и навыков в области охраны</w:t>
      </w:r>
      <w:r>
        <w:t xml:space="preserve"> труда;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11) 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51" w:name="P1089"/>
      <w:bookmarkEnd w:id="51"/>
      <w:r>
        <w:t>2. Педагогический работник организации, осущес</w:t>
      </w:r>
      <w:r>
        <w:t>твляющей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интересов педагогического работника.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Педаго</w:t>
      </w:r>
      <w:r>
        <w:t>гическим работникам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</w:t>
      </w:r>
      <w:r>
        <w:t>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</w:t>
      </w:r>
      <w:r>
        <w:t xml:space="preserve">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45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</w:t>
      </w:r>
      <w:r>
        <w:t>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</w:t>
      </w:r>
      <w:r>
        <w:t xml:space="preserve">ческими работниками обязанностей, предусмотренных </w:t>
      </w:r>
      <w:hyperlink w:anchor="P1077" w:tooltip="1. Педагогические работники обязаны:">
        <w:r>
          <w:rPr>
            <w:color w:val="0000FF"/>
          </w:rPr>
          <w:t>частью 1</w:t>
        </w:r>
      </w:hyperlink>
      <w:r>
        <w:t xml:space="preserve"> настоящей статьи, учитывается при прохождении ими аттестации.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lastRenderedPageBreak/>
        <w:t>Статья 49. Аттестация педагогических работников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Аттестация п</w:t>
      </w:r>
      <w:r>
        <w:t>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</w:t>
      </w:r>
      <w:r>
        <w:t xml:space="preserve"> числа профессорско-преподавательского состава) в целях установления квалификационной категории.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</w:t>
      </w:r>
      <w:r>
        <w:t>аз в пять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Проведение аттестации в целях установления квалификационной категории пе</w:t>
      </w:r>
      <w:r>
        <w:t>дагогических работников организаций, осуществляющих образовательную деятельность и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</w:t>
      </w:r>
      <w:r>
        <w:t>ии которых эти организации находятся, а в отношении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</w:t>
      </w:r>
      <w:r>
        <w:t>ществляющих образовательную деятельность, проведение данной аттестации осуществляется аттестационными комиссиями, формируемыми уполномоченными органами государственной власти субъектов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Порядок проведения аттестации педагогических р</w:t>
      </w:r>
      <w:r>
        <w:t>аботников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</w:t>
      </w:r>
      <w:r>
        <w:t>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457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50. Научно-педагогические работники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 xml:space="preserve">1. В организациях, осуществляющих образовательную деятельность по реализации образовательных программ высшего </w:t>
      </w:r>
      <w:r>
        <w:t>образования и дополнительных профессиональных программ, предусматриваются должности педагогических работников и научных работников, которые относятся к научно-педагогическим работникам. Педагогические работники относятся к профессорско-преподавательскому с</w:t>
      </w:r>
      <w:r>
        <w:t>оставу указанных организаций.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2. Научные работники образовательных организаций наряду с правами, предусмотренными </w:t>
      </w:r>
      <w:hyperlink r:id="rId458" w:tooltip="Федеральный закон от 23.08.1996 N 127-ФЗ (ред. от 02.07.2021) &quot;О науке и государственной научно-технической политике&quot; (с изм. и доп., вступ. в силу с 01.09.2021) {КонсультантПлюс}">
        <w:r>
          <w:rPr>
            <w:color w:val="0000FF"/>
          </w:rPr>
          <w:t>законодательством</w:t>
        </w:r>
      </w:hyperlink>
      <w:r>
        <w:t xml:space="preserve"> о науке и государственной н</w:t>
      </w:r>
      <w:r>
        <w:t>аучно-технической политике, имеют право: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входить в состав коллегиальных органов управления образовательной организацией в соответствии с порядком, установленным уставом образовательной организации;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участвовать в обсуждении вопросов, относящихся к дея</w:t>
      </w:r>
      <w:r>
        <w:t>тельности образовательной организации;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выбирать методы и средства проведения научных исследований, отвечающие мерам безопасности, наиболее полно соответствующие особенностям научных исследований и обеспечивающие их высокое качество;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бесплатно пользоваться образовательными, методическими и научными услугами образовательной организации в порядке, установленном законодательством Российской Федерации или локальными нормативными актами образовательной организации.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Научные работники о</w:t>
      </w:r>
      <w:r>
        <w:t xml:space="preserve">бразовательной организации наряду с обязанностями, предусмотренными </w:t>
      </w:r>
      <w:hyperlink r:id="rId459" w:tooltip="Федеральный закон от 23.08.1996 N 127-ФЗ (ред. от 02.07.2021) &quot;О науке и государственной научно-технической политике&quot; (с изм. и доп., вступ. в силу с 01.09.2021) {КонсультантПлюс}">
        <w:r>
          <w:rPr>
            <w:color w:val="0000FF"/>
          </w:rPr>
          <w:t>законодательством</w:t>
        </w:r>
      </w:hyperlink>
      <w:r>
        <w:t xml:space="preserve"> о науке и государственной научно-технической политике, обязаны: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формир</w:t>
      </w:r>
      <w:r>
        <w:t>овать у обучающихся профессиональные качества по избранным профессии, специальности или направлению подготовки;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развивать у обучающихся самостоятельность, инициативу, творческие способности.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 xml:space="preserve">Статья 51. Правовой статус руководителя образовательной организации. Президент </w:t>
      </w:r>
      <w:r>
        <w:lastRenderedPageBreak/>
        <w:t>образовательной организации высшего образования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Руководитель образовательной организации в соответствии с законодательством Российской Федерации и уставом образовательной ор</w:t>
      </w:r>
      <w:r>
        <w:t>ганизации: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избирается общим собранием, конференцией работников (общим собранием, конференцией работников и обучающихся) образовательной организации с последующим утверждением учредителем образовательной организации;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назначается учредителем образовате</w:t>
      </w:r>
      <w:r>
        <w:t>льной организации;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52" w:name="P1118"/>
      <w:bookmarkEnd w:id="52"/>
      <w:r>
        <w:t xml:space="preserve">3) назначается Президентом Российской Федерации в случаях, установленных федеральными </w:t>
      </w:r>
      <w:hyperlink r:id="rId460" w:tooltip="Федеральный закон от 10.11.2009 N 259-ФЗ (ред. от 02.07.2021) &quot;О Московском государственном университете имени М.В. Ломоносова и Санкт-Петербургском государственном университете&quot; (с изм. и доп., вступ. в силу с 01.09.2021) {КонсультантПлюс}">
        <w:r>
          <w:rPr>
            <w:color w:val="0000FF"/>
          </w:rPr>
          <w:t>законами</w:t>
        </w:r>
      </w:hyperlink>
      <w:r>
        <w:t>;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53" w:name="P1119"/>
      <w:bookmarkEnd w:id="53"/>
      <w:r>
        <w:t>4) назначается Правительством Российской Федерации (для ректоров федеральных университетов).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Кандидаты на должность руководителя образовательной организации должны иметь высшее образование и соответствовать квалификационным требованиям,</w:t>
      </w:r>
      <w:r>
        <w:t xml:space="preserve">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Запрещается занятие должности руководителя образовательной организации лицами, которые не допускаютс</w:t>
      </w:r>
      <w:r>
        <w:t xml:space="preserve">я к педагогической деятельности по основаниям, установленным трудовым </w:t>
      </w:r>
      <w:hyperlink r:id="rId461" w:tooltip="&quot;Трудовой кодекс Российской Федерации&quot; от 30.12.2001 N 197-ФЗ (ред. от 22.11.2021) (с изм. и доп., вступ. в силу с 30.11.2021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Кандидаты на должность руководителя государственной или муниципальной образовательной организации и ее рук</w:t>
      </w:r>
      <w:r>
        <w:t xml:space="preserve">оводитель (за исключением руководителей, указанных в </w:t>
      </w:r>
      <w:hyperlink w:anchor="P1118" w:tooltip="3) назначается Президентом Российской Федерации в случаях, установленных федеральными законами;">
        <w:r>
          <w:rPr>
            <w:color w:val="0000FF"/>
          </w:rPr>
          <w:t>пунктах 3</w:t>
        </w:r>
      </w:hyperlink>
      <w:r>
        <w:t xml:space="preserve"> и </w:t>
      </w:r>
      <w:hyperlink w:anchor="P1119" w:tooltip="4) назначается Правительством Российской Федерации (для ректоров федеральных университетов).">
        <w:r>
          <w:rPr>
            <w:color w:val="0000FF"/>
          </w:rPr>
          <w:t>4 части 1</w:t>
        </w:r>
      </w:hyperlink>
      <w:r>
        <w:t xml:space="preserve"> настоящей статьи) проходят обязательную аттестацию. Порядок и сроки проведения аттестации кандидатов на должность руководителя и руководителя государственной или муниципальной образо</w:t>
      </w:r>
      <w:r>
        <w:t>вательной организации устанавливаются учредителями этих образовательных организаций. В случаях, установленных законодательством Российской Федерации, кандидаты на должность руководителя федеральной государственной образовательной организации также согласов</w:t>
      </w:r>
      <w:r>
        <w:t>ываются с уполномоченным Президентом Российской Федерации федеральным государственным органом.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5. Должностные обязанности руководителя государственной или муниципальной образовательной организации, филиала государственной или муниципальной образовательной </w:t>
      </w:r>
      <w:r>
        <w:t>организации, за исключением филиала, в котором организуется осуществление образовательной деятельности исключительно в форме практической подготовки обучающихся, не могут исполняться по совместительству. Должностные обязанности руководителя филиала государ</w:t>
      </w:r>
      <w:r>
        <w:t>ственной или муниципальной образовательной организации, в котором осуществляется образовательная деятельность исключительно в форме практической подготовки обучающихся, могут исполняться по совместительству лицами, являющимися работниками данных государств</w:t>
      </w:r>
      <w:r>
        <w:t>енной или муниципальной образовательной организации или организации, осуществляющей деятельность по профилю соответствующей образовательной программы.</w:t>
      </w:r>
    </w:p>
    <w:p w:rsidR="002423B4" w:rsidRDefault="00414898">
      <w:pPr>
        <w:pStyle w:val="ConsPlusNormal0"/>
        <w:jc w:val="both"/>
      </w:pPr>
      <w:r>
        <w:t xml:space="preserve">(часть 5 в ред. Федерального </w:t>
      </w:r>
      <w:hyperlink r:id="rId462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Права и обязанности руководителя образовательной организации, его компетенция в области управления образовательной организацией определяются в соответствии с законодательством об обра</w:t>
      </w:r>
      <w:r>
        <w:t>зовании и уставом образовательной организации.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7. Права и социальные гарантии, предусмотренные для педагогических работников </w:t>
      </w:r>
      <w:hyperlink w:anchor="P1059" w:tooltip="3) право на ежегодный основной удлиненный оплачиваемый отпуск, продолжительность которого определяется Правительством Российской Федерации;">
        <w:r>
          <w:rPr>
            <w:color w:val="0000FF"/>
          </w:rPr>
          <w:t>пунктами 3</w:t>
        </w:r>
      </w:hyperlink>
      <w:r>
        <w:t xml:space="preserve"> и </w:t>
      </w:r>
      <w:hyperlink w:anchor="P1062" w:tooltip="5) право на досрочное назначение страховой пенсии по старости в порядке, установленном законодательством Российской Федерации;">
        <w:r>
          <w:rPr>
            <w:color w:val="0000FF"/>
          </w:rPr>
          <w:t>5 части 5 статьи 47</w:t>
        </w:r>
      </w:hyperlink>
      <w:r>
        <w:t xml:space="preserve"> настоящего Федерально</w:t>
      </w:r>
      <w:r>
        <w:t>го закона, предоставляются руководителям образовательных организаций.</w:t>
      </w:r>
    </w:p>
    <w:p w:rsidR="002423B4" w:rsidRDefault="00414898">
      <w:pPr>
        <w:pStyle w:val="ConsPlusNormal0"/>
        <w:jc w:val="both"/>
      </w:pPr>
      <w:r>
        <w:t xml:space="preserve">(часть 7 в ред. Федерального </w:t>
      </w:r>
      <w:hyperlink r:id="rId463" w:tooltip="Федеральный закон от 01.03.2020 N 45-ФЗ &quot;О внесении изменений в статьи 51 и 52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01.03.2020 N 45-ФЗ)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7.1. Руководители образовательных организаций, прожи</w:t>
      </w:r>
      <w:r>
        <w:t xml:space="preserve">вающие и работающие в сельских населенных пунктах, рабочих поселках (поселках городского типа), имеют право на предоставление мер социальной поддержки, предусмотренных для педагогических работников </w:t>
      </w:r>
      <w:hyperlink w:anchor="P1070" w:tooltip="8. Педагогические работники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ловия и порядок воз">
        <w:r>
          <w:rPr>
            <w:color w:val="0000FF"/>
          </w:rPr>
          <w:t>частью 8 статьи 47</w:t>
        </w:r>
      </w:hyperlink>
      <w:r>
        <w:t xml:space="preserve"> н</w:t>
      </w:r>
      <w:r>
        <w:t xml:space="preserve">астоящего Федерального закона. Размер, условия и </w:t>
      </w:r>
      <w:hyperlink r:id="rId464" w:tooltip="Постановление Правительства РФ от 26.10.2013 N 963 (ред. от 10.07.2020) &quot;О предоставлении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">
        <w:r>
          <w:rPr>
            <w:color w:val="0000FF"/>
          </w:rPr>
          <w:t>порядок</w:t>
        </w:r>
      </w:hyperlink>
      <w:r>
        <w:t xml:space="preserve"> возмещения расходов, связанных с предоставле</w:t>
      </w:r>
      <w:r>
        <w:t>нием указанных мер социальной поддержки руководителям федеральных государственных образовательных организаций, устанавливаются Правительством Российской Федерации, а руководителям образовательных организаций субъектов Российской Федерации, руководителям му</w:t>
      </w:r>
      <w:r>
        <w:t>ниципальных образовательных организаций устанавливаются законодательством субъектов Российской Федерации.</w:t>
      </w:r>
    </w:p>
    <w:p w:rsidR="002423B4" w:rsidRDefault="00414898">
      <w:pPr>
        <w:pStyle w:val="ConsPlusNormal0"/>
        <w:jc w:val="both"/>
      </w:pPr>
      <w:r>
        <w:t xml:space="preserve">(часть 7.1 введена Федеральным </w:t>
      </w:r>
      <w:hyperlink r:id="rId465" w:tooltip="Федеральный закон от 01.03.2020 N 45-ФЗ &quot;О внесении изменений в статьи 51 и 52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01.03.2020 N 45-ФЗ)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8. Руководите</w:t>
      </w:r>
      <w:r>
        <w:t>ль образовательной организации несет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организации, а также за реализацию программы развития образовательной организа</w:t>
      </w:r>
      <w:r>
        <w:t>ции.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466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25.05.2020 N 159-ФЗ)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9. Особенности замещения должностей, назначения на должности и статуса руководителя федеральной государственной образовательной организации, осуществляющей подготовку кадров в интересах обороны и безопасности государства, обеспечения законности и правопоря</w:t>
      </w:r>
      <w:r>
        <w:t>дка, определяются в порядке, установленном федеральными законами.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10. Особенности избрания,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11. В образовательной организации высшего об</w:t>
      </w:r>
      <w:r>
        <w:t>разования может учреждаться должность президента образовательной организации высшего образования в порядке, определяемом ее уставом.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467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25.05.2020 N 159-ФЗ)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12. Совмещение должностей ректора и президента образовательной организации высшего образования не допускается.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13. Порядок избрания президента образовательной орга</w:t>
      </w:r>
      <w:r>
        <w:t>низации высшего образования определяется уставом образовательной организации высшего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468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25.05.2020 N 159-ФЗ)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14.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</w:t>
      </w:r>
      <w:r>
        <w:t>на срок до пяти лет.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основаниям, установленным трудовым законодательством, в том числе по основаниям прекращени</w:t>
      </w:r>
      <w:r>
        <w:t>я трудового договора с руководителем этой образовательной организации.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15. Полномочия президента образовательной организации высшего образования, в том числе связанные с его участием в определении программы развития образовательной организации высшего обра</w:t>
      </w:r>
      <w:r>
        <w:t>зования, в деятельности коллегиальных органов управления образовательной организации высшего образования, в решении вопросов совершенствования образовательной, научной, воспитательной, организационной и управленческой деятельности образовательной организац</w:t>
      </w:r>
      <w:r>
        <w:t>ии высшего образования, а также связанные с представлением образовательной организации высшего образования в отношениях с государственными органами, органами местного самоуправления, общественными и иными организациями, устанавливаются уставом образователь</w:t>
      </w:r>
      <w:r>
        <w:t>ной организации высшего образования.</w:t>
      </w:r>
    </w:p>
    <w:p w:rsidR="002423B4" w:rsidRDefault="00414898">
      <w:pPr>
        <w:pStyle w:val="ConsPlusNormal0"/>
        <w:jc w:val="both"/>
      </w:pPr>
      <w:r>
        <w:t xml:space="preserve">(часть 15 введена Федеральным </w:t>
      </w:r>
      <w:hyperlink r:id="rId469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25.05.2020 N 1</w:t>
      </w:r>
      <w:r>
        <w:t>59-ФЗ)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16.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образования.</w:t>
      </w:r>
    </w:p>
    <w:p w:rsidR="002423B4" w:rsidRDefault="00414898">
      <w:pPr>
        <w:pStyle w:val="ConsPlusNormal0"/>
        <w:jc w:val="both"/>
      </w:pPr>
      <w:r>
        <w:t xml:space="preserve">(часть 16 введена Федеральным </w:t>
      </w:r>
      <w:hyperlink r:id="rId470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25.05.2020 N 159-ФЗ)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52. Иные работники образовательных организаций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bookmarkStart w:id="54" w:name="P1147"/>
      <w:bookmarkEnd w:id="54"/>
      <w:r>
        <w:t xml:space="preserve">1. В образовательных организациях наряду с </w:t>
      </w:r>
      <w:r>
        <w:t xml:space="preserve">должностями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</w:t>
      </w:r>
      <w:hyperlink r:id="rId471" w:tooltip="&lt;Письмо&gt; Минпросвещения России от 05.05.2020 N ВБ-985/03 &quot;О финансировании образовательной деятельности&quot; {КонсультантПлюс}">
        <w:r>
          <w:rPr>
            <w:color w:val="0000FF"/>
          </w:rPr>
          <w:t>иных</w:t>
        </w:r>
      </w:hyperlink>
      <w:r>
        <w:t xml:space="preserve"> работников, осу</w:t>
      </w:r>
      <w:r>
        <w:t>ществляющих вспомогательные функции.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2. Право на занятие должностей, предусмотренных </w:t>
      </w:r>
      <w:hyperlink w:anchor="P1147" w:tooltip="1. В образовательных организациях наряду с должно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осущ">
        <w:r>
          <w:rPr>
            <w:color w:val="0000FF"/>
          </w:rPr>
          <w:t>частью 1</w:t>
        </w:r>
      </w:hyperlink>
      <w:r>
        <w:t xml:space="preserve"> настоящей статьи, имеют лица, отвечающие квалификационным требованиям, указанным в квалификационных справочниках, и (или) пр</w:t>
      </w:r>
      <w:r>
        <w:t>офессиональным стандартам.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3. Права, обязанности и ответственность работников образовательных организаций, занимающих должности, указанные в </w:t>
      </w:r>
      <w:hyperlink w:anchor="P1147" w:tooltip="1. В образовательных организациях наряду с должно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осущ">
        <w:r>
          <w:rPr>
            <w:color w:val="0000FF"/>
          </w:rPr>
          <w:t>части 1</w:t>
        </w:r>
      </w:hyperlink>
      <w:r>
        <w:t xml:space="preserve"> настоящей статьи, устанавливаются законодательством Российской Федера</w:t>
      </w:r>
      <w:r>
        <w:t>ции, уставом, правилами внутреннего трудового распорядка и иными локальными нормативными актами образовательных организаций, должностными инструкциями и трудовыми договорами.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 xml:space="preserve">4. Права и социальные гарантии, предусмотренные для педагогических работников </w:t>
      </w:r>
      <w:hyperlink w:anchor="P1059" w:tooltip="3) право на ежегодный основной удлиненный оплачиваемый отпуск, продолжительность которого определяется Правительством Российской Федерации;">
        <w:r>
          <w:rPr>
            <w:color w:val="0000FF"/>
          </w:rPr>
          <w:t>пунктами 3</w:t>
        </w:r>
      </w:hyperlink>
      <w:r>
        <w:t xml:space="preserve"> и </w:t>
      </w:r>
      <w:hyperlink w:anchor="P1062" w:tooltip="5) право на досрочное назначение страховой пенсии по старости в порядке, установленном законодательством Российской Федерации;">
        <w:r>
          <w:rPr>
            <w:color w:val="0000FF"/>
          </w:rPr>
          <w:t>5 части 5 статьи 47</w:t>
        </w:r>
      </w:hyperlink>
      <w:r>
        <w:t xml:space="preserve"> настоящего Федерального закона, предоставляются заместителям руководителей образовательных организаций, руководителям структурных подразделений образ</w:t>
      </w:r>
      <w:r>
        <w:t>овательных организаций и их заместителям.</w:t>
      </w:r>
    </w:p>
    <w:p w:rsidR="002423B4" w:rsidRDefault="00414898">
      <w:pPr>
        <w:pStyle w:val="ConsPlusNormal0"/>
        <w:jc w:val="both"/>
      </w:pPr>
      <w:r>
        <w:t xml:space="preserve">(часть 4 в ред. Федерального </w:t>
      </w:r>
      <w:hyperlink r:id="rId472" w:tooltip="Федеральный закон от 01.03.2020 N 45-ФЗ &quot;О внесении изменений в статьи 51 и 52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01.03.2020 N 45-ФЗ)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Заместители руководителей образовательных организаций, руководители структурн</w:t>
      </w:r>
      <w:r>
        <w:t>ых подразделений образовательных организаций и их заместители, проживающие и работающие в сельских населенных пунктах, рабочих поселках (поселках городского типа), имеют право на предоставление мер социальной поддержки, предусмотренных для педагогических р</w:t>
      </w:r>
      <w:r>
        <w:t xml:space="preserve">аботников </w:t>
      </w:r>
      <w:hyperlink w:anchor="P1070" w:tooltip="8. Педагогические работники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ловия и порядок воз">
        <w:r>
          <w:rPr>
            <w:color w:val="0000FF"/>
          </w:rPr>
          <w:t>частью 8 статьи 47</w:t>
        </w:r>
      </w:hyperlink>
      <w:r>
        <w:t xml:space="preserve"> настоящего Федерального закона. Размер, условия и </w:t>
      </w:r>
      <w:hyperlink r:id="rId473" w:tooltip="Постановление Правительства РФ от 26.10.2013 N 963 (ред. от 10.07.2020) &quot;О предоставлении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">
        <w:r>
          <w:rPr>
            <w:color w:val="0000FF"/>
          </w:rPr>
          <w:t>порядок</w:t>
        </w:r>
      </w:hyperlink>
      <w:r>
        <w:t xml:space="preserve"> возмещения расходов, связанных с предоставлением указанных мер социальной поддержки заместителя</w:t>
      </w:r>
      <w:r>
        <w:t xml:space="preserve">м руководителей федеральных государственных образовательных организаций, руководителям структурных подразделений федеральных государственных образовательных организаций и их заместителям, устанавливаются Правительством Российской Федерации, а заместителям </w:t>
      </w:r>
      <w:r>
        <w:t xml:space="preserve">руководителей образовательных организаций субъектов Российской Федерации, заместителям руководителей муниципальных образовательных организаций, руководителям структурных подразделений указанных образовательных организаций и их заместителям устанавливаются </w:t>
      </w:r>
      <w:r>
        <w:t>законодательством субъектов Российской Федерации.</w:t>
      </w:r>
    </w:p>
    <w:p w:rsidR="002423B4" w:rsidRDefault="00414898">
      <w:pPr>
        <w:pStyle w:val="ConsPlusNormal0"/>
        <w:jc w:val="both"/>
      </w:pPr>
      <w:r>
        <w:t xml:space="preserve">(часть 5 введена Федеральным </w:t>
      </w:r>
      <w:hyperlink r:id="rId474" w:tooltip="Федеральный закон от 01.03.2020 N 45-ФЗ &quot;О внесении изменений в статьи 51 и 52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01.03.2020 N 45-ФЗ)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jc w:val="center"/>
        <w:outlineLvl w:val="0"/>
      </w:pPr>
      <w:r>
        <w:t>Глава 6. ОСНОВАНИЯ ВОЗНИКНОВЕНИЯ, ИЗМЕНЕНИЯ И ПРЕКРАЩЕНИЯ</w:t>
      </w:r>
    </w:p>
    <w:p w:rsidR="002423B4" w:rsidRDefault="00414898">
      <w:pPr>
        <w:pStyle w:val="ConsPlusTitle0"/>
        <w:jc w:val="center"/>
      </w:pPr>
      <w:r>
        <w:t>ОБРАЗОВАТЕЛЬ</w:t>
      </w:r>
      <w:r>
        <w:t>НЫХ ОТНОШЕНИЙ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53. Возникновение образовательных отношений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Основанием возникновения образовательных отношений является распорядительный акт организации, осуществляющей образовательную деятельность, о приеме лица на обучение в эту организацию или для прохождения промежуточной аттестации и (или) государственной и</w:t>
      </w:r>
      <w:r>
        <w:t>тоговой аттестации, а в случае осуществления образовательной деятельности индивидуальным предпринимателем - договор об образовании.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2. В случае приема на обучение по образовательным программам дошкольного образования или за счет средств физических и (или) </w:t>
      </w:r>
      <w:r>
        <w:t>юридических лиц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об образовании.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3. В случае приема на целевое обучение в соответствии со </w:t>
      </w:r>
      <w:hyperlink w:anchor="P1200" w:tooltip="Статья 56. Целевое обучение">
        <w:r>
          <w:rPr>
            <w:color w:val="0000FF"/>
          </w:rPr>
          <w:t>статьей 56</w:t>
        </w:r>
      </w:hyperlink>
      <w:r>
        <w:t xml:space="preserve"> настоящего Федерального закона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 целевом обучении.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475" w:tooltip="Федеральный закон от 03.08.2018 N 337-ФЗ &quot;О внесении изменений в отдельные законодательные акты Российской Федерации в части совершенствования целевого обучения&quot; {КонсультантПлюс}">
        <w:r>
          <w:rPr>
            <w:color w:val="0000FF"/>
          </w:rPr>
          <w:t>закона</w:t>
        </w:r>
      </w:hyperlink>
      <w:r>
        <w:t xml:space="preserve"> от 03.08.2018 N 337-ФЗ)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Права и обязанности обучающегося, предусмотренные законодательством об образовании и локальными норматив</w:t>
      </w:r>
      <w:r>
        <w:t>ными актами организации, осуществляющей образовательную деятельность, возникают у лица, принятого на обучение, с даты, указанной в распорядительном акте о приеме лица на обучение или в договоре об образовании, заключенном с индивидуальным предпринимателем.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54. Договор об образовании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Договор об образовании заключается в простой письменной форме между: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1) организацией, осуществляющей образовательную деятельность, и лицом, зачисляемым на обучение (родителями </w:t>
      </w:r>
      <w:hyperlink r:id="rId476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</w:t>
        </w:r>
        <w:r>
          <w:rPr>
            <w:color w:val="0000FF"/>
          </w:rPr>
          <w:t>ными представителями)</w:t>
        </w:r>
      </w:hyperlink>
      <w:r>
        <w:t xml:space="preserve"> несовершеннолетнего лица);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организацией, осуществляющей образовательную деятельность, лицом, зачисляемым на обучение, и физическим или юридическим лицом, обязующимся оплатить обучение лица, зачисляемого на обучение.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В договоре о</w:t>
      </w:r>
      <w:r>
        <w:t>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</w:t>
      </w:r>
      <w:r>
        <w:t>ия образовательной программы (продолжительность обучения).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3. В договоре об образовании, заключаемом при приеме на обучение за счет средств физического и (или) юридического лица (далее - договор об оказании платных образовательных услуг), указываются полна</w:t>
      </w:r>
      <w:r>
        <w:t>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</w:t>
      </w:r>
      <w:r>
        <w:t>о основными характеристиками федерального бюджета на очередной финансовый год и плановый период.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</w:t>
      </w:r>
      <w:r>
        <w:t>й организации в сети "Интернет" на дату заключения договора.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</w:t>
      </w:r>
      <w:r>
        <w:t>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</w:t>
      </w:r>
      <w:r>
        <w:t>к снижения стоимости платных образовательных услуг устанавливаются локальным нормативным актом и доводятся до сведения обучающихся.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Договор об образовании не может содержать условия, которые ограничивают права лиц, имеющих право на получение образования</w:t>
      </w:r>
      <w:r>
        <w:t xml:space="preserve">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</w:t>
      </w:r>
      <w:r>
        <w:t>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7. Наряду с установленными </w:t>
      </w:r>
      <w:hyperlink w:anchor="P1313" w:tooltip="Статья 61. Прекращение образовательных отношений">
        <w:r>
          <w:rPr>
            <w:color w:val="0000FF"/>
          </w:rPr>
          <w:t>статьей 61</w:t>
        </w:r>
      </w:hyperlink>
      <w:r>
        <w:t xml:space="preserve"> настоящего Федерального закона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</w:t>
      </w:r>
      <w:r>
        <w:t xml:space="preserve"> порядке этой организацией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</w:t>
      </w:r>
      <w:r>
        <w:t>ося.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8. Основания расторжения в одностороннем порядке организацией, осуществляющей образовательную деятельность, договора об оказании платных образовательных услуг указываются в договоре.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9. Правила оказания платных образовательных услуг утверждаются Прави</w:t>
      </w:r>
      <w:r>
        <w:t>тельством Российской Федерации.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С 01.01.2023 в ч. 10 ст. 54 вносятся изменения (</w:t>
            </w:r>
            <w:hyperlink r:id="rId477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>10. Примерные формы договоров об образовании по основным общ</w:t>
      </w:r>
      <w:r>
        <w:t>еобразовательным программам,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власти, осуществляющим функции по выработке и реализации государс</w:t>
      </w:r>
      <w:r>
        <w:t xml:space="preserve">твенной политики и нормативно-правовому регулированию в сфере общего образования. </w:t>
      </w:r>
      <w:hyperlink r:id="rId478" w:tooltip="Приказ Минобрнауки России от 21.11.2013 N 1267 &quot;Об утверждении примерной формы договора об образовании на обучение по образовательным программам среднего профессионального и высшего образования&quot; (Зарегистрировано в Минюсте России 20.02.2014 N 31363) {Консульта">
        <w:r>
          <w:rPr>
            <w:color w:val="0000FF"/>
          </w:rPr>
          <w:t>Примерные формы</w:t>
        </w:r>
      </w:hyperlink>
      <w:r>
        <w:t xml:space="preserve"> договоров о высшем образовании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Примерная</w:t>
      </w:r>
      <w:r>
        <w:t xml:space="preserve"> форма договора о дополнительном профессиональном образовании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>
        <w:t>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23B4" w:rsidRDefault="00414898">
      <w:pPr>
        <w:pStyle w:val="ConsPlusNormal0"/>
        <w:jc w:val="both"/>
      </w:pPr>
      <w:r>
        <w:t xml:space="preserve">(часть 10 в ред. Федерального </w:t>
      </w:r>
      <w:hyperlink r:id="rId479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bookmarkStart w:id="55" w:name="P1184"/>
      <w:bookmarkEnd w:id="55"/>
      <w:r>
        <w:t>Статья 55. Общие требования к приему на обучение в организацию, осуществляющую образовательную деятельность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Прием на обучение в организацию, осуществляющую образовательную деятельность, проводится на принципах равных условий приема для всех поступающих</w:t>
      </w:r>
      <w:r>
        <w:t>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Организация, осуществляющая образовательную деятельность, обязана ознакомить поступающего и (или) его родителе</w:t>
      </w:r>
      <w:r>
        <w:t xml:space="preserve">й </w:t>
      </w:r>
      <w:hyperlink r:id="rId480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со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</w:t>
      </w:r>
      <w:r>
        <w:t>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</w:t>
      </w:r>
      <w:r>
        <w:t>курсе и об итогах его проведения.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481" w:tooltip="Федеральный закон от 27.12.2019 N 478-ФЗ (ред. от 11.06.2021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закона</w:t>
        </w:r>
      </w:hyperlink>
      <w:r>
        <w:t xml:space="preserve"> от 27.12.2019 N </w:t>
      </w:r>
      <w:r>
        <w:t>478-ФЗ)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пров</w:t>
      </w:r>
      <w:r>
        <w:t xml:space="preserve">одится на общедоступной основе, если иное не предусмотрено настоящим Федеральным </w:t>
      </w:r>
      <w:hyperlink w:anchor="P2622" w:tooltip="4. Утратил силу. - Федеральный закон от 24.03.2021 N 51-ФЗ.">
        <w:r>
          <w:rPr>
            <w:color w:val="0000FF"/>
          </w:rPr>
          <w:t>законом</w:t>
        </w:r>
      </w:hyperlink>
      <w:r>
        <w:t>. Дети с ограниченными возможностями здоровья принимаются на обучение по ад</w:t>
      </w:r>
      <w:r>
        <w:t>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Прием на обучение по образовательным программам высшего образования за счет б</w:t>
      </w:r>
      <w:r>
        <w:t>юджетных ассигнований федерального бюджета, бюджетов субъектов Российской Федерации и местных бюджетов проводится на конкурсной основе, если иное не предусмотрено настоящим Федеральным законом.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Прием на обучение по дополнительным образовательным програм</w:t>
      </w:r>
      <w:r>
        <w:t>мам, а также на места с оплатой стоимости обучения физическими и (или) юридическими лицами проводится на условиях, определяемых локальными нормативными актами таких организаций в соответствии с законодательством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Условиями приема на</w:t>
      </w:r>
      <w:r>
        <w:t xml:space="preserve">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</w:t>
      </w:r>
      <w:r>
        <w:t>овательной программы соответствующего уровня и соответствующей направленности лиц.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7. При приеме на обучение по основным профессиональным образовательным программам по профессиям, специальностям, направлениям подготовки, </w:t>
      </w:r>
      <w:hyperlink r:id="rId482" w:tooltip="Постановление Правительства РФ от 14.08.2013 N 697 &quot;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Федерации, поступающие проходят обязательные предварительн</w:t>
      </w:r>
      <w:r>
        <w:t>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56" w:name="P1194"/>
      <w:bookmarkEnd w:id="56"/>
      <w:r>
        <w:t>8. Порядок приема на обучение по основным общеобразовательным программам, о</w:t>
      </w:r>
      <w:r>
        <w:t xml:space="preserve">бразовательным программам среднего профессионального образования (в том числе порядок приема иностранных граждан и лиц без гражданства), </w:t>
      </w:r>
      <w:hyperlink r:id="rId483" w:tooltip="Приказ Минобрнауки России от 30.12.2013 N 1422 &quot;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">
        <w:r>
          <w:rPr>
            <w:color w:val="0000FF"/>
          </w:rPr>
          <w:t>перечень</w:t>
        </w:r>
      </w:hyperlink>
      <w:r>
        <w:t xml:space="preserve">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</w:t>
      </w:r>
      <w:r>
        <w:t>ных творческих способностей, физических и (или) психологических качеств, форма и (или) система оценки результатов указанных вступительных испытаний, особенности проведения вступительных испытаний для лиц с ограниченными возможностями здоровья при приеме на</w:t>
      </w:r>
      <w:r>
        <w:t xml:space="preserve"> обучение по образовательным программам среднего профессионального образования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r>
        <w:t xml:space="preserve"> общего образования, если иное не установлено настоящим Федеральным законом. Порядок приема на обучение по образовательным программам высшего образования (в том числе порядок приема иностранных граждан и лиц без гражданства, предельное количество образоват</w:t>
      </w:r>
      <w:r>
        <w:t xml:space="preserve">ельных организаций высшего образования, в которые поступающий на обучение по программам </w:t>
      </w:r>
      <w:proofErr w:type="spellStart"/>
      <w:r>
        <w:t>бакалавриата</w:t>
      </w:r>
      <w:proofErr w:type="spellEnd"/>
      <w:r>
        <w:t xml:space="preserve"> или программам </w:t>
      </w:r>
      <w:proofErr w:type="spellStart"/>
      <w:r>
        <w:t>специалитета</w:t>
      </w:r>
      <w:proofErr w:type="spellEnd"/>
      <w:r>
        <w:t xml:space="preserve"> вправе подать заявления одновременно, и количество специальностей и направлений подготовки, по которым он вправе участвовать в </w:t>
      </w:r>
      <w:r>
        <w:t>конкурсе), перечень вступительных испытаний при приеме на обучение по образовательным программам высшего образования каждого уровня, особенности проведения вступительных испытаний для лиц с ограниченными возможностями здоровья при приеме на обучение по обр</w:t>
      </w:r>
      <w:r>
        <w:t xml:space="preserve">азовательным программам </w:t>
      </w:r>
      <w:r>
        <w:lastRenderedPageBreak/>
        <w:t xml:space="preserve">высшего образования, </w:t>
      </w:r>
      <w:hyperlink r:id="rId484" w:tooltip="Приказ Минобрнауки России от 19.09.2013 N 1076 &quot;Об утверждении перечня дополнительных вступительных испытаний творческой и (или) профессиональной направленности при приеме на обучение по программам бакалавриата и программам специалитета&quot; (Зарегистрировано в Ми">
        <w:r>
          <w:rPr>
            <w:color w:val="0000FF"/>
          </w:rPr>
          <w:t>перечень</w:t>
        </w:r>
      </w:hyperlink>
      <w:r>
        <w:t xml:space="preserve"> дополнительных вступител</w:t>
      </w:r>
      <w:r>
        <w:t>ьных испытаний при приеме на обучение по образовательным программам высшего образования, перечень категорий граждан, которые поступают на обучение по образовательным программам высшего образования по результатам вступительных испытаний, устанавливаются фед</w:t>
      </w:r>
      <w:r>
        <w:t>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законом. Порядок приема на об</w:t>
      </w:r>
      <w:r>
        <w:t xml:space="preserve">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не подлежит изменению после 1 сентября года, предшествующего приему на обучение по указанным программам.</w:t>
      </w:r>
    </w:p>
    <w:p w:rsidR="002423B4" w:rsidRDefault="00414898">
      <w:pPr>
        <w:pStyle w:val="ConsPlusNormal0"/>
        <w:jc w:val="both"/>
      </w:pPr>
      <w:r>
        <w:t xml:space="preserve">(в ред. Федеральных законов от 26.07.2019 </w:t>
      </w:r>
      <w:hyperlink r:id="rId485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 xml:space="preserve">, от 24.03.2021 </w:t>
      </w:r>
      <w:hyperlink r:id="rId486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51-ФЗ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9. Правила приема в конкретную орга</w:t>
      </w:r>
      <w:r>
        <w:t>низацию, осуществляющую образовательную деятельность, на обучение по образовательным программам устанавливаются в части, не урегулированной законодательством об образовании, организацией, осуществляющей образовательную деятельность, самостоятельно.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10. При</w:t>
      </w:r>
      <w:r>
        <w:t>ем на обучение по образовательным программам в рамках программ и проектов, утверждаемых Президентом Российской Федерации и Правительством Российской Федерации, проводится в соответствии с законодательством об образовании с особенностями, предусмотренными у</w:t>
      </w:r>
      <w:r>
        <w:t>казанными программами и проектами.</w:t>
      </w:r>
    </w:p>
    <w:p w:rsidR="002423B4" w:rsidRDefault="00414898">
      <w:pPr>
        <w:pStyle w:val="ConsPlusNormal0"/>
        <w:jc w:val="both"/>
      </w:pPr>
      <w:r>
        <w:t xml:space="preserve">(часть 10 введена Федеральным </w:t>
      </w:r>
      <w:hyperlink r:id="rId487" w:tooltip="Федеральный закон от 02.07.2013 N 170-ФЗ (с изм. от 30.10.2014) &quot;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&quot; {КонсультантПлюс}">
        <w:r>
          <w:rPr>
            <w:color w:val="0000FF"/>
          </w:rPr>
          <w:t>законом</w:t>
        </w:r>
      </w:hyperlink>
      <w:r>
        <w:t xml:space="preserve"> от 02.07.2013 N </w:t>
      </w:r>
      <w:r>
        <w:t>170-ФЗ)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bookmarkStart w:id="57" w:name="P1200"/>
      <w:bookmarkEnd w:id="57"/>
      <w:r>
        <w:t>Статья 56. Целевое обучение</w:t>
      </w:r>
    </w:p>
    <w:p w:rsidR="002423B4" w:rsidRDefault="00414898">
      <w:pPr>
        <w:pStyle w:val="ConsPlusNormal0"/>
        <w:ind w:firstLine="540"/>
        <w:jc w:val="both"/>
      </w:pPr>
      <w:r>
        <w:t xml:space="preserve">(в ред. Федерального </w:t>
      </w:r>
      <w:hyperlink r:id="rId488" w:tooltip="Федеральный закон от 03.08.2018 N 337-ФЗ &quot;О внесении изменений в отдельные законодательные акты Российской Федерации в части совершенствования целевого обучения&quot; {КонсультантПлюс}">
        <w:r>
          <w:rPr>
            <w:color w:val="0000FF"/>
          </w:rPr>
          <w:t>закона</w:t>
        </w:r>
      </w:hyperlink>
      <w:r>
        <w:t xml:space="preserve"> от 03.08.2018 N 337-ФЗ)</w:t>
      </w:r>
    </w:p>
    <w:p w:rsidR="002423B4" w:rsidRDefault="002423B4">
      <w:pPr>
        <w:pStyle w:val="ConsPlusNormal0"/>
        <w:jc w:val="both"/>
      </w:pPr>
    </w:p>
    <w:p w:rsidR="002423B4" w:rsidRDefault="00414898">
      <w:pPr>
        <w:pStyle w:val="ConsPlusNormal0"/>
        <w:ind w:firstLine="540"/>
        <w:jc w:val="both"/>
      </w:pPr>
      <w:bookmarkStart w:id="58" w:name="P1203"/>
      <w:bookmarkEnd w:id="58"/>
      <w:r>
        <w:t>1. Гражданин, поступающий на обучение по образовательной программе ср</w:t>
      </w:r>
      <w:r>
        <w:t>еднего профессионального или высшего образования либо обучающийся по соответствующей образовательной программе, вправе заключить договор о целевом обучении с федеральным государственным органом, органом государственной власти субъекта Российской Федерации,</w:t>
      </w:r>
      <w:r>
        <w:t xml:space="preserve"> органом местного самоуправления, юридическим лицом или индивидуальным предпринимателем (далее - заказчик целевого обучения).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Существенными условиями договора о целевом обучении являются: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обязательства заказчика целевого обучения: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а) 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дополнительных платных образовательных услуг, оказываемых за рам</w:t>
      </w:r>
      <w:r>
        <w:t>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обучения, и (или) других мер;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б) по трудоустройству гражданина, заключившего договор о целевом </w:t>
      </w:r>
      <w:r>
        <w:t>обучении, не позднее срока, установленного договором о целевом обучении, с указанием места осуществления трудовой деятельности в соответствии с полученной квалификацией;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обязательства гражданина, заключившего договор о целевом обучении: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а) по освоению образовательной программы, указанной в договоре о целевом обучении (с возможностью изменения образовательной программы и (или) формы обучения по согласованию с заказчиком целевого обучения);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б) по осуществлению трудовой деятельности в течени</w:t>
      </w:r>
      <w:r>
        <w:t>е не менее трех лет в соответствии с полученной квалификацией с учетом трудоустройства в срок, установленный таким договором.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3. Сторонами договора о целевом обучении наряду с гражданином, указанным в </w:t>
      </w:r>
      <w:hyperlink w:anchor="P1203" w:tooltip="1. Гражданин,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договор о целевом обучении с федеральным государственным орган">
        <w:r>
          <w:rPr>
            <w:color w:val="0000FF"/>
          </w:rPr>
          <w:t>части 1</w:t>
        </w:r>
      </w:hyperlink>
      <w:r>
        <w:t xml:space="preserve"> настоящей</w:t>
      </w:r>
      <w:r>
        <w:t xml:space="preserve"> статьи, и заказчиком целевого обучения могут также являться организация, осуществляющая образовательную деятельность, и (или) организация, в которую будет трудоустроен гражданин в соответствии с договором о целевом обучении.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Организация, осуществляющая</w:t>
      </w:r>
      <w:r>
        <w:t xml:space="preserve"> образовательную деятельность, в которой обучается гражданин, заключивший договор о целевом обучении, учитывает предложения заказчика целевого обучения при организации прохождения указанным гражданином практики, а также по запросу заказчика целевого обучен</w:t>
      </w:r>
      <w:r>
        <w:t>ия предоставляет ему сведения о результатах освоения им образовательной программы.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59" w:name="P1213"/>
      <w:bookmarkEnd w:id="59"/>
      <w:r>
        <w:lastRenderedPageBreak/>
        <w:t>5. 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</w:t>
      </w:r>
      <w:r>
        <w:t xml:space="preserve"> обучении,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Федерации, на территории которого он должен был быть трудоустроен в соответствии с дог</w:t>
      </w:r>
      <w:r>
        <w:t>овором о целевом обучении, на дату отчисления его из организации, осуществляющей образовательную деятельность, в связи с получением образования (завершением обучения).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60" w:name="P1214"/>
      <w:bookmarkEnd w:id="60"/>
      <w:r>
        <w:t>6. В случае неисполнения гражданином, заключившим договор о целевом обучении, предусмотр</w:t>
      </w:r>
      <w:r>
        <w:t>енных договором о целевом обучении обязательств по освоению образовательной программы и (или) осуществлению трудовой деятельности в течение трех лет он обязан возместить заказчику целевого обучения расходы, связанные с предоставлением мер поддержки.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7. </w:t>
      </w:r>
      <w:hyperlink r:id="rId489" w:tooltip="Постановление Правительства РФ от 13.10.2020 N 1681 (ред. от 31.08.2021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">
        <w:r>
          <w:rPr>
            <w:color w:val="0000FF"/>
          </w:rPr>
          <w:t>Положение</w:t>
        </w:r>
      </w:hyperlink>
      <w:r>
        <w:t xml:space="preserve"> о целевом обучении, включающее в том числе порядок заключения и растор</w:t>
      </w:r>
      <w:r>
        <w:t>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определени</w:t>
      </w:r>
      <w:r>
        <w:t xml:space="preserve">я размера расходов и их возмещения, и </w:t>
      </w:r>
      <w:hyperlink r:id="rId490" w:tooltip="Постановление Правительства РФ от 13.10.2020 N 1681 (ред. от 31.08.2021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">
        <w:r>
          <w:rPr>
            <w:color w:val="0000FF"/>
          </w:rPr>
          <w:t>типовая форма</w:t>
        </w:r>
      </w:hyperlink>
      <w:r>
        <w:t xml:space="preserve"> договора о целевом обучен</w:t>
      </w:r>
      <w:r>
        <w:t>ии устанавливаются Правительством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8. Особенности заключения договора о целевом обучении, стороной которого является федеральный государственный орган, орган государственной власти субъекта Российской Федерации или орган местного самоу</w:t>
      </w:r>
      <w:r>
        <w:t>правления и который включает в себя обязательство гражданина, заключившего договор о целевом обучении, по прохождению государственной службы или муниципальной службы после завершения обучения, определяются в порядке, установленном федеральными законами о в</w:t>
      </w:r>
      <w:r>
        <w:t>идах государственной службы или законодательством о муниципальной службе.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57. Изменение образовательных отношений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Образовательные отношения изменяются в случае изменения условий получения обучающимся образования по конкретной основной или допол</w:t>
      </w:r>
      <w:r>
        <w:t>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Образовательные отношения могут быть изменены как по инициативе обучающегося (родите</w:t>
      </w:r>
      <w:r>
        <w:t xml:space="preserve">лей </w:t>
      </w:r>
      <w:hyperlink r:id="rId491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обучающегося) по его заявлению в письменной форме, так и по инициативе организации, осуществляющей образовательную деятельность.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Основанием для изменения образовательных</w:t>
      </w:r>
      <w:r>
        <w:t xml:space="preserve"> отношений является распорядительный акт организации, осуществляющей образовательную деятельность, изданный руководителем этой организации или уполномоченным им лицом. Если с обучающимся (родителями (законными представителями) несовершеннолетнего обучающег</w:t>
      </w:r>
      <w:r>
        <w:t>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Права и обязанности обучающегося, предусмотренные законодательством об образовании и локальными нормативными актами орга</w:t>
      </w:r>
      <w:r>
        <w:t>низации, осуществляющей образовательную деятельность, изменяются с даты издания распорядительного акта или с иной указанной в нем даты.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58. Промежуточная аттестация обучающихся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 xml:space="preserve">1. Освоение образовательной программы (за исключением образовательной </w:t>
      </w:r>
      <w:r>
        <w:t>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</w:t>
      </w:r>
      <w:r>
        <w:t>, и в порядке, установленном образовательной организацией.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>
        <w:t>непрохождение</w:t>
      </w:r>
      <w:proofErr w:type="spellEnd"/>
      <w:r>
        <w:t xml:space="preserve"> промежуточной аттес</w:t>
      </w:r>
      <w:r>
        <w:t>тации при отсутствии уважительных причин признаются академической задолженностью.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3. Обучающиеся обязаны ликвидировать академическую задолженность.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Образовательные организации, родители (законные представители) несовершеннолетнего обучающегося, обеспечи</w:t>
      </w:r>
      <w:r>
        <w:t>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Обучающиеся, имеющие академическую за</w:t>
      </w:r>
      <w:r>
        <w:t>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</w:t>
      </w:r>
      <w:r>
        <w:t>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Для проведения промежуточной аттестации во второй раз образовательной организацией</w:t>
      </w:r>
      <w:r>
        <w:t xml:space="preserve"> создается комиссия.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7. Не допускается взимание платы с обучающихся за прохождение промежуточной аттестации.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8. 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9. Обучающиеся в образовательной организации по образовательным программам </w:t>
      </w:r>
      <w:r>
        <w:t>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</w:t>
      </w:r>
      <w:r>
        <w:t>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10. Обучающиеся по образовательным программам начального общего, осн</w:t>
      </w:r>
      <w:r>
        <w:t>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11. Обучающиеся по основным профессиональным обр</w:t>
      </w:r>
      <w:r>
        <w:t>азовательным программам, не ликвидировавшие в установленные сроки академической задолженности, отчисляются из этой организации как не выполнившие обязанностей по добросовестному освоению образовательной программы и выполнению учебного плана.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bookmarkStart w:id="61" w:name="P1239"/>
      <w:bookmarkEnd w:id="61"/>
      <w:r>
        <w:t>Статья 59. Ит</w:t>
      </w:r>
      <w:r>
        <w:t>оговая аттестация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Итоговая аттестация представляет собой форму оценки степени и уровня освоения обучающимися образовательной программы.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Итоговая аттестация проводится на основе принципов объективности и независимости оценки качества подготовки обуча</w:t>
      </w:r>
      <w:r>
        <w:t>ющихся.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</w:t>
      </w:r>
      <w:r>
        <w:t>овлены образовательной организацией, если иное не установлено настоящим Федеральным законом.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3.1. Итоговая аттестация по программам подготовки научных и научно-педагогических кадров в аспирантуре (адъюнктуре) проводится в форме оценки диссертации на соиска</w:t>
      </w:r>
      <w:r>
        <w:t xml:space="preserve">ние ученой степени кандидата наук на предмет ее соответствия критериям, установленным в соответствии с Федеральным </w:t>
      </w:r>
      <w:hyperlink r:id="rId492" w:tooltip="Федеральный закон от 23.08.1996 N 127-ФЗ (ред. от 02.07.2021) &quot;О науке и государственной научно-технической политике&quot; (с изм. и доп., вступ. в силу с 01.09.2021) {КонсультантПлюс}">
        <w:r>
          <w:rPr>
            <w:color w:val="0000FF"/>
          </w:rPr>
          <w:t>законом</w:t>
        </w:r>
      </w:hyperlink>
      <w:r>
        <w:t xml:space="preserve"> от 23 августа 1996 года N 127-ФЗ "О науке </w:t>
      </w:r>
      <w:r>
        <w:t>и государственной научно-технической политике".</w:t>
      </w:r>
    </w:p>
    <w:p w:rsidR="002423B4" w:rsidRDefault="00414898">
      <w:pPr>
        <w:pStyle w:val="ConsPlusNormal0"/>
        <w:jc w:val="both"/>
      </w:pPr>
      <w:r>
        <w:t xml:space="preserve">(часть 3.1 введена Федеральным </w:t>
      </w:r>
      <w:hyperlink r:id="rId493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Итоговая аттестация, завершающая освоение имеющих государственную аккредитацию основных</w:t>
      </w:r>
      <w:r>
        <w:t xml:space="preserve">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</w:t>
      </w:r>
      <w:r>
        <w:t>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5. Формы, порядок (включая требования к использованию средств обучения и воспитания, средств связи при проведении государственно</w:t>
      </w:r>
      <w:r>
        <w:t>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аттестации), сроки провед</w:t>
      </w:r>
      <w:r>
        <w:t>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</w:t>
      </w:r>
      <w:r>
        <w:t xml:space="preserve">льным программам определяются федеральным </w:t>
      </w:r>
      <w:hyperlink r:id="rId494" w:tooltip="Постановление Правительства РФ от 28.07.2018 N 884 (ред. от 20.11.2021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</w:t>
      </w:r>
      <w:r>
        <w:t xml:space="preserve">и по выработке и реализации государственной политики и нормативно-правовому регулированию в сфере общего образования, совместно с федеральным </w:t>
      </w:r>
      <w:hyperlink r:id="rId495" w:tooltip="Постановление Правительства РФ от 28.07.2018 N 885 (ред. от 16.04.2021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контролю и надзору в сфере образования, если иное не установлено настоящим Федеральным законом. Формы и порядок проведения (включая требова</w:t>
      </w:r>
      <w:r>
        <w:t xml:space="preserve">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</w:t>
      </w:r>
      <w:r>
        <w:t xml:space="preserve">изменения и (или) аннулирования результатов государственной итоговой аттестации) государственной итоговой аттестации по образовательным программам среднего профессионального образования определяются федеральным </w:t>
      </w:r>
      <w:hyperlink r:id="rId496" w:tooltip="Постановление Правительства РФ от 28.07.2018 N 884 (ред. от 20.11.2021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</w:t>
      </w:r>
      <w:r>
        <w:t xml:space="preserve">ию в сфере общего образования, по образовательным программам высшего образования - федеральным </w:t>
      </w:r>
      <w:hyperlink r:id="rId497" w:tooltip="Постановление Правительства РФ от 15.06.2018 N 682 (ред. от 19.06.2021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законом.</w:t>
      </w:r>
    </w:p>
    <w:p w:rsidR="002423B4" w:rsidRDefault="00414898">
      <w:pPr>
        <w:pStyle w:val="ConsPlusNormal0"/>
        <w:jc w:val="both"/>
      </w:pPr>
      <w:r>
        <w:t>(часть 5 в р</w:t>
      </w:r>
      <w:r>
        <w:t xml:space="preserve">ед. Федерального </w:t>
      </w:r>
      <w:hyperlink r:id="rId498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К государственной итоговой</w:t>
      </w:r>
      <w:r>
        <w:t xml:space="preserve">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</w:t>
      </w:r>
      <w:r>
        <w:t>зовательным программам.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7. 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</w:t>
      </w:r>
      <w:r>
        <w:t xml:space="preserve"> проведения государственной итоговой аттестации по соответствующим образовательным программам.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8. Не допускается взимание платы с обучающихся за прохождение государственной итоговой аттестации, а также итоговой аттестации по программам подготовки научных и</w:t>
      </w:r>
      <w:r>
        <w:t xml:space="preserve"> научно-педагогических кадров в аспирантуре (адъюнктуре).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499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9. Государ</w:t>
      </w:r>
      <w:r>
        <w:t>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уполномоченными органами исполнительной власти субъектов Российской Федерации пр</w:t>
      </w:r>
      <w:r>
        <w:t>и проведении государственной итоговой аттестации на территориях субъектов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федеральным органом исполнительной власти, осуществляющим функции по контролю и надзору в сфере образования, при проведении государственной итоговой аттестац</w:t>
      </w:r>
      <w:r>
        <w:t>ии за пределами территории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10.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</w:t>
      </w:r>
      <w:r>
        <w:t>твии с порядком проведения государственной итоговой аттестации по указанным образовательным программам.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11. При проведении государственной итоговой аттестации, если иное не предусмотрено порядком проведения государственной итоговой аттестации по соответств</w:t>
      </w:r>
      <w:r>
        <w:t>ующим образовательным программам, используются контрольные измерительные материалы, представляющие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государственн</w:t>
      </w:r>
      <w:r>
        <w:t xml:space="preserve">ой итоговой аттестации, относится к информации ограниченного доступа. Порядок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</w:t>
      </w:r>
      <w:r>
        <w:lastRenderedPageBreak/>
        <w:t>содержащейся в контрол</w:t>
      </w:r>
      <w:r>
        <w:t>ьных измерительных материалах, в сети "Интернет") устанавливается федеральным органом исполнительной власти, осуществляющим функции по контролю и надзору в сфере образования.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12. Обеспечение проведения государственной итоговой аттестации осуществляется: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органами исполнительной власти субъектов Российской Федерации, осуществляющими государственное управление в сфере образования, при проведении государственной итоговой аттестации по образовательным программам основного общего и среднего общего образовани</w:t>
      </w:r>
      <w:r>
        <w:t>я на территории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федеральным органом исполнительной власти, осуществляющим функции по контролю и надзору в сфере образования, в том числе совместно с учредителями образовательных организаций, расположенных за пределами территории Ро</w:t>
      </w:r>
      <w:r>
        <w:t>ссийской Федерации и реализующих имеющие государственную аккредитацию образовательные программы основного общего и среднего общего образования, и загранучреждениями Министерства иностранных дел Российской Федерации, имеющими в своей структуре специализиров</w:t>
      </w:r>
      <w:r>
        <w:t>анные структурные образовательные подразделения,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организациями, осуществляющими</w:t>
      </w:r>
      <w:r>
        <w:t xml:space="preserve"> образовательную деятельность, при проведении государственной итоговой аттестации по основным профессиональным образовательным программам, если иное не установлено порядком проведения государственной итоговой аттестации обучающихся по соответствующим образ</w:t>
      </w:r>
      <w:r>
        <w:t>овательным программам.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13. Государственная итоговая аттестация по образовательным программам среднего общего образования проводится в </w:t>
      </w:r>
      <w:hyperlink r:id="rId500" w:tooltip="Приказ Минпросвещения России N 190, Рособрнадзора N 1512 от 07.11.2018 (с изм. от 16.03.2021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">
        <w:r>
          <w:rPr>
            <w:color w:val="0000FF"/>
          </w:rPr>
          <w:t>форме</w:t>
        </w:r>
      </w:hyperlink>
      <w:r>
        <w:t xml:space="preserve"> единого государственного экзамена (далее - единый государственный экзамен), а также в иных формах, которые могут устанавливаться: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для обучающихся по образовательным программам среднего общего</w:t>
      </w:r>
      <w:r>
        <w:t xml:space="preserve"> образования в специальных учебно-воспитательных учреждениях закрытого типа, а также в учреждениях, исполняющих наказание в виде лишения свободы, для обучающихся, получающих среднее общее образование в рамках освоения образовательных программ среднего проф</w:t>
      </w:r>
      <w:r>
        <w:t>ессионального образования, в том числе образовательных программ среднего профессионального образования, интегрированных с основными образовательными программами основного общего и среднего общего образования, для обучающихся с ограниченными возможностями з</w:t>
      </w:r>
      <w:r>
        <w:t>доровья по образовательным программам среднего общего образования или для обучающихся детей-инвалидов и инвалидов по образовательным программам среднего общего образования федеральным органом исполнительной власти, осуществляющим функции по выработке и реа</w:t>
      </w:r>
      <w:r>
        <w:t>лизации государственной политики и нормативно-правовому регулированию в сфере общего образования, совместно с федеральным органом исполнительной власти, осуществляющим функции по контролю и надзору в сфере образования;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501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для обучающихся по образовательным программам основного общ</w:t>
      </w:r>
      <w:r>
        <w:t>его и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</w:t>
      </w:r>
      <w:r>
        <w:t>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аттестации, органами исполнительной власти субъектов Российской Федерации, осуществляющими государственное уп</w:t>
      </w:r>
      <w:r>
        <w:t>равление в сфере образования, в порядке, установленном указанными органами исполнительной власти субъектов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14. Методическое обеспечение проведения государственной итоговой аттестации по образовательным программам основного общего и ср</w:t>
      </w:r>
      <w:r>
        <w:t>еднего общего образования,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</w:t>
      </w:r>
      <w:r>
        <w:t>бот, выполненных на основе этих контрольных измерительных материалов, обеспечения этими контрольными измерительными материалами государственных экзаменационных комиссий, а также организация централизованной проверки экзаменационных работ обучающихся, выпол</w:t>
      </w:r>
      <w:r>
        <w:t xml:space="preserve">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образования, определение </w:t>
      </w:r>
      <w:hyperlink r:id="rId502" w:tooltip="Приказ Рособрнадзора от 26.06.2019 N 876 &quot;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">
        <w:r>
          <w:rPr>
            <w:color w:val="0000FF"/>
          </w:rPr>
          <w:t>минимального количества</w:t>
        </w:r>
      </w:hyperlink>
      <w:r>
        <w:t xml:space="preserve"> баллов единого государственного экзамена, подтверждающего освоение образовательной программы среднего общего образования, осуществляютс</w:t>
      </w:r>
      <w:r>
        <w:t>я федеральным органом исполнительной власти, осуществляющим функции по контролю и надзору в сфере образования.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62" w:name="P1267"/>
      <w:bookmarkEnd w:id="62"/>
      <w:r>
        <w:t>15. В целях обеспечения соблюдения порядка проведения государственной итоговой аттестации по образовательным программам основного общего и средне</w:t>
      </w:r>
      <w:r>
        <w:t xml:space="preserve">го общего образования гражданам, аккредитованным в качестве общественных наблюдателей в </w:t>
      </w:r>
      <w:hyperlink r:id="rId503" w:tooltip="Приказ Минобрнауки России от 28.06.2013 N 491 (ред. от 06.04.2017) &quot;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">
        <w:r>
          <w:rPr>
            <w:color w:val="0000FF"/>
          </w:rPr>
          <w:t>порядке</w:t>
        </w:r>
      </w:hyperlink>
      <w:r>
        <w:t xml:space="preserve">, установленном федеральным органом исполнительной власти, осуществляющим </w:t>
      </w:r>
      <w:r>
        <w:t>функции по контролю и надзору в сфере образования, предоставляется право присутствовать при проведении государственной итоговой аттестации и направлять информацию о нарушениях, выявленных при проведении государственной итоговой аттестации, в федеральные ор</w:t>
      </w:r>
      <w:r>
        <w:t xml:space="preserve">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образования. Аккредитацию граждан в </w:t>
      </w:r>
      <w:r>
        <w:t>качестве общественных наблюдателей осуществляют: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504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</w:t>
      </w:r>
      <w:r>
        <w:t>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органы исполнительной власти субъектов Российской Федерации, осуществляющие государственное управление в сфере образования, при проведении государственной итоговой аттестации по образовательным программам основного общего или сре</w:t>
      </w:r>
      <w:r>
        <w:t>днего общего образования на территориях субъектов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</w:t>
      </w:r>
      <w:r>
        <w:t>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аттестации по обр</w:t>
      </w:r>
      <w:r>
        <w:t>азовательным программам основного общего или среднего общего образования за пределами территории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16. К проведению государственной итоговой аттестации по образовательным программам среднего профессионального образования, программам </w:t>
      </w:r>
      <w:proofErr w:type="spellStart"/>
      <w:r>
        <w:t>бак</w:t>
      </w:r>
      <w:r>
        <w:t>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 xml:space="preserve">, программам магистратуры, программам ординатуры, программам </w:t>
      </w:r>
      <w:proofErr w:type="spellStart"/>
      <w:r>
        <w:t>ассистентуры</w:t>
      </w:r>
      <w:proofErr w:type="spellEnd"/>
      <w:r>
        <w:t>-стажировки, а также итоговой аттестации по программам подготовки научных и научно-педагогических кадров в аспирантуре (адъюнктуре) привлекаются пред</w:t>
      </w:r>
      <w:r>
        <w:t>ставители работодателей или их объединений.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505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17. Обучающимся по основ</w:t>
      </w:r>
      <w:r>
        <w:t>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программы, по окончании которых производится отчисление обучаю</w:t>
      </w:r>
      <w:r>
        <w:t>щихся в связи с получением образования.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60. Документы об образовании и (или) о квалификации. Документы об обучении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В Российской Федерации выдаются: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документы об образовании и (или) о квалификации, к которым относятся документы об образовании</w:t>
      </w:r>
      <w:r>
        <w:t>, документы об образовании и о квалификации, документы о квалификации;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документы об обучении, к которым относятся свидетельство об обучении, свидетельство об освоении дополнительных предпрофессиональных программ в области искусств, иные документы, выдав</w:t>
      </w:r>
      <w:r>
        <w:t>аемые в соответствии с настоящей статьей организациями, осуществляющими образовательную деятельность.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Документы об образовании и (или) о квалификации оформляются на государственном языке Российской Федерации, если иное не установлено настоящим Федеральн</w:t>
      </w:r>
      <w:r>
        <w:t xml:space="preserve">ым законом, </w:t>
      </w:r>
      <w:hyperlink r:id="rId506" w:tooltip="Закон РФ от 25.10.1991 N 1807-1 (ред. от 11.06.2021) &quot;О языках народо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25 октября 1991 года N 1807-1 "О языках народов Российской Федерации", и заверяются печатями организаций, осуществляющих образовательную деятельность. Документы об образовании и (или) </w:t>
      </w:r>
      <w:r>
        <w:t>о квалификации могут быть также оформлены на иностранном языке в порядке, установленном организациями, осуществляющими образовательную деятельность.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3. Лицам, успешно прошедшим итоговую аттестацию, выдаются документы об образовании и (или) о квалификации, </w:t>
      </w:r>
      <w:r>
        <w:t xml:space="preserve">образцы которых самостоятельно устанавливаются организациями, осуществляющими </w:t>
      </w:r>
      <w:r>
        <w:lastRenderedPageBreak/>
        <w:t>образовательную деятельность.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Лицам, успешно прошедшим государственную итоговую аттестацию, выдаются, если иное не установлено настоящим Федеральным законом, документы об обра</w:t>
      </w:r>
      <w:r>
        <w:t>зовании и документы об образовании и о квалификации. Образцы документов об образовании (аттестата об основном общем образовании и аттестата о среднем общем образовании), документов об образовании и о квалификации (диплома о среднем профессиональном образов</w:t>
      </w:r>
      <w:r>
        <w:t>ании)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федеральным органом исполнительной власти, осуществляющим функции по выработке и реализации госуда</w:t>
      </w:r>
      <w:r>
        <w:t xml:space="preserve">рственной политики и нормативно-правовому регулированию в сфере общего образования. </w:t>
      </w:r>
      <w:hyperlink r:id="rId507" w:tooltip="Приказ Минобрнауки России от 01.10.2013 N 1100 (ред. от 16.05.2014) &quot;Об утверждении образцов и описаний документов о высшем образовании и о квалификации и приложений к ним&quot; (Зарегистрировано в Минюсте России 29.11.2013 N 30505) {КонсультантПлюс}">
        <w:r>
          <w:rPr>
            <w:color w:val="0000FF"/>
          </w:rPr>
          <w:t>Образцы</w:t>
        </w:r>
      </w:hyperlink>
      <w:r>
        <w:t xml:space="preserve"> д</w:t>
      </w:r>
      <w:r>
        <w:t xml:space="preserve">окументов об образовании и о квалификации (диплома бакалавра, диплома специалиста, диплома магистра и приложений к ним, описание указанных документов и приложений, </w:t>
      </w:r>
      <w:hyperlink r:id="rId508" w:tooltip="Приказ Минобрнауки России от 13.02.2014 N 112 (ред. от 29.11.2016) &quot;Об утверждении Порядка заполнения, учета и выдачи документов о высшем образовании и о квалификации и их дубликатов&quot; (Зарегистрировано в Минюсте России 07.03.2014 N 31540) (с изм. и доп., вступ">
        <w:r>
          <w:rPr>
            <w:color w:val="0000FF"/>
          </w:rPr>
          <w:t>порядок</w:t>
        </w:r>
      </w:hyperlink>
      <w:r>
        <w:t xml:space="preserve"> заполнения, учета и выдачи указанных документов и их дубликатов устанавливаются федеральным органом исполнительной власти, осуществляющим функции по выработке и р</w:t>
      </w:r>
      <w:r>
        <w:t xml:space="preserve">еализации государственной политики и нормативно-правовому регулированию в сфере высшего образования. Образец диплома об окончании ординатуры, описание указанного диплома, </w:t>
      </w:r>
      <w:hyperlink r:id="rId509" w:tooltip="Приказ Минздрава России от 06.09.2013 N 634н (ред. от 07.03.2018) &quot;Об утверждении образца диплома об окончании ординатуры, описания диплома об окончании ординатуры, порядка заполнения, учета и выдачи указанного диплома и его дубликатов&quot; (Зарегистрировано в Мин">
        <w:r>
          <w:rPr>
            <w:color w:val="0000FF"/>
          </w:rPr>
          <w:t>порядок</w:t>
        </w:r>
      </w:hyperlink>
      <w:r>
        <w:t xml:space="preserve"> заполнения, учета и выдачи указанного диплома и его дубликатов устанавливаются федеральным органом исполнительной власти, осуществляющим функции по выработ</w:t>
      </w:r>
      <w:r>
        <w:t xml:space="preserve">ке и реализации государственной политики и нормативно-правовому регулированию в сфере здравоохранения. </w:t>
      </w:r>
      <w:hyperlink r:id="rId510" w:tooltip="Приказ Минкультуры России от 19.08.2013 N 1191 (ред. от 12.01.2015) &quot;Об утверждении образца и описания диплома об окончании ассистентуры-стажировки и приложения к нему&quot; (Зарегистрировано в Минюсте России 19.11.2013 N 30404) {КонсультантПлюс}">
        <w:r>
          <w:rPr>
            <w:color w:val="0000FF"/>
          </w:rPr>
          <w:t>Образец</w:t>
        </w:r>
      </w:hyperlink>
      <w:r>
        <w:t xml:space="preserve"> диплома об окончании </w:t>
      </w:r>
      <w:proofErr w:type="spellStart"/>
      <w:r>
        <w:t>ассистентуры</w:t>
      </w:r>
      <w:proofErr w:type="spellEnd"/>
      <w:r>
        <w:t xml:space="preserve">-стажировки, </w:t>
      </w:r>
      <w:hyperlink r:id="rId511" w:tooltip="Приказ Минкультуры России от 19.08.2013 N 1191 (ред. от 12.01.2015) &quot;Об утверждении образца и описания диплома об окончании ассистентуры-стажировки и приложения к нему&quot; (Зарегистрировано в Минюсте России 19.11.2013 N 30404) {КонсультантПлюс}">
        <w:r>
          <w:rPr>
            <w:color w:val="0000FF"/>
          </w:rPr>
          <w:t>описание</w:t>
        </w:r>
      </w:hyperlink>
      <w:r>
        <w:t xml:space="preserve"> указанного диплома, порядок </w:t>
      </w:r>
      <w:r>
        <w:t>заполнения, учета и выдачи указанного диплома и его дубликатов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2423B4" w:rsidRDefault="00414898">
      <w:pPr>
        <w:pStyle w:val="ConsPlusNormal0"/>
        <w:jc w:val="both"/>
      </w:pPr>
      <w:r>
        <w:t>(в ред. Федеральны</w:t>
      </w:r>
      <w:r>
        <w:t xml:space="preserve">х законов от 26.07.2019 </w:t>
      </w:r>
      <w:hyperlink r:id="rId512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 xml:space="preserve">, от 30.12.2020 </w:t>
      </w:r>
      <w:hyperlink r:id="rId513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5. По решению коллегиального органа управления образовательной организации, а также в случаях, предусмотренных Федеральным </w:t>
      </w:r>
      <w:hyperlink r:id="rId514" w:tooltip="Федеральный закон от 10.11.2009 N 259-ФЗ (ред. от 02.07.2021) &quot;О Московском государственном университете имени М.В. Ломоносова и Санкт-Петербургском государственном университете&quot; (с изм. и доп., вступ. в силу с 01.09.2021) {КонсультантПлюс}">
        <w:r>
          <w:rPr>
            <w:color w:val="0000FF"/>
          </w:rPr>
          <w:t>законом</w:t>
        </w:r>
      </w:hyperlink>
      <w:r>
        <w:t xml:space="preserve"> от 10 ноября 2009 года N 259-ФЗ "О Московском государственном университете имени М.В. Ломоносова и Сан</w:t>
      </w:r>
      <w:r>
        <w:t>кт-Петербургском государственном университете", лицам, успешно прошедшим государственную итоговую аттестацию, выдаются документы об образовании и о квалификации, образцы которых самостоятельно устанавливаются образовательными организациями.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6. Документ об </w:t>
      </w:r>
      <w:r>
        <w:t>образовании, выдаваемый лицам, успешно прошедшим государственную итоговую аттестацию, подтверждает получение общего образования следующего уровня: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1) основное общее образование (подтверждается </w:t>
      </w:r>
      <w:hyperlink r:id="rId515" w:tooltip="Приказ Минпросвещения России от 05.10.2020 N 545 &quot;Об утверждении образцов и описаний аттестатов об основном общем и среднем общем образовании и приложений к ним&quot; (Зарегистрировано в Минюсте России 29.12.2020 N 61900) {КонсультантПлюс}">
        <w:r>
          <w:rPr>
            <w:color w:val="0000FF"/>
          </w:rPr>
          <w:t>аттестатом</w:t>
        </w:r>
      </w:hyperlink>
      <w:r>
        <w:t xml:space="preserve"> об основном общем образовании);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2) среднее общее образование (подтверждается </w:t>
      </w:r>
      <w:hyperlink r:id="rId516" w:tooltip="Приказ Минпросвещения России от 05.10.2020 N 545 &quot;Об утверждении образцов и описаний аттестатов об основном общем и среднем общем образовании и приложений к ним&quot; (Зарегистрировано в Минюсте России 29.12.2020 N 61900) {КонсультантПлюс}">
        <w:r>
          <w:rPr>
            <w:color w:val="0000FF"/>
          </w:rPr>
          <w:t>аттестатом</w:t>
        </w:r>
      </w:hyperlink>
      <w:r>
        <w:t xml:space="preserve"> о среднем общем образовании).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7. Документ об образовании и о квалификации, выдаваемый лицам, успешно прошедшим </w:t>
      </w:r>
      <w:r>
        <w:t>государственную итоговую аттестацию, подтверждает получение профессионального образования следующих уровня и квалификации (квалификаций):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517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сред</w:t>
      </w:r>
      <w:r>
        <w:t>нее профессиональное образование (подтверждается дипломом о среднем профессиональном образовании);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2) высшее образование - </w:t>
      </w:r>
      <w:proofErr w:type="spellStart"/>
      <w:r>
        <w:t>бакалавриат</w:t>
      </w:r>
      <w:proofErr w:type="spellEnd"/>
      <w:r>
        <w:t xml:space="preserve"> (подтверждается дипломом бакалавра);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3) высшее образование - </w:t>
      </w:r>
      <w:proofErr w:type="spellStart"/>
      <w:r>
        <w:t>специалитет</w:t>
      </w:r>
      <w:proofErr w:type="spellEnd"/>
      <w:r>
        <w:t xml:space="preserve"> (подтверждается дипломом специалиста);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высшее</w:t>
      </w:r>
      <w:r>
        <w:t xml:space="preserve"> образование - магистратура (подтверждается дипломом магистра);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5) высшее образование - подготовка кадров высшей квалификации, осуществляемая по результатам освоения программ ординатуры, </w:t>
      </w:r>
      <w:proofErr w:type="spellStart"/>
      <w:r>
        <w:t>ассистентуры</w:t>
      </w:r>
      <w:proofErr w:type="spellEnd"/>
      <w:r>
        <w:t>-стажировки (подтверждается дипломом об окончании соответ</w:t>
      </w:r>
      <w:r>
        <w:t xml:space="preserve">ственно ординатуры, </w:t>
      </w:r>
      <w:proofErr w:type="spellStart"/>
      <w:r>
        <w:t>ассистентуры</w:t>
      </w:r>
      <w:proofErr w:type="spellEnd"/>
      <w:r>
        <w:t>-стажировки).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518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7.1. Лицам, успешно пр</w:t>
      </w:r>
      <w:r>
        <w:t>ошедшим итоговую аттестацию по программам подготовки научных и научно-педагогических кадров в аспирантуре (адъюнктуре), выдается заключение о соответствии диссертации на соискание ученой степени кандидата наук критериям, установленным в соответствии с Феде</w:t>
      </w:r>
      <w:r>
        <w:t xml:space="preserve">ральным </w:t>
      </w:r>
      <w:hyperlink r:id="rId519" w:tooltip="Федеральный закон от 23.08.1996 N 127-ФЗ (ред. от 02.07.2021) &quot;О науке и государственной научно-технической политике&quot; (с изм. и доп., вступ. в силу с 01.09.2021) {КонсультантПлюс}">
        <w:r>
          <w:rPr>
            <w:color w:val="0000FF"/>
          </w:rPr>
          <w:t>законом</w:t>
        </w:r>
      </w:hyperlink>
      <w:r>
        <w:t xml:space="preserve"> от 23 августа 1996 года N 127-ФЗ "О науке и государственной научно-технической политике", и свидетельство об окончании аспирантуры (адъюнктуры).</w:t>
      </w:r>
    </w:p>
    <w:p w:rsidR="002423B4" w:rsidRDefault="00414898">
      <w:pPr>
        <w:pStyle w:val="ConsPlusNormal0"/>
        <w:jc w:val="both"/>
      </w:pPr>
      <w:r>
        <w:t>(часть 7.1 введена Ф</w:t>
      </w:r>
      <w:r>
        <w:t xml:space="preserve">едеральным </w:t>
      </w:r>
      <w:hyperlink r:id="rId520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8. Уровень профессионального образования и квалификация (квалификации), указы</w:t>
      </w:r>
      <w:r>
        <w:t>ваемые в документах об образовании и о квалификации, выдаваемых лицам, успешно прошедшим государственную итоговую аттестацию, дают их обладателям право заниматься определенной профессиональной деятельностью, в том числе занимать должности, для которых в ус</w:t>
      </w:r>
      <w:r>
        <w:t>тановленном законодательством Российской Федерации порядке определены обязательные требования к уровню профессионального образования и (или) квалификации, если иное не установлено федеральными законами.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521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9. Утратил силу с 1 сентября 2021 года. - Федеральный </w:t>
      </w:r>
      <w:hyperlink r:id="rId522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</w:t>
      </w:r>
      <w:r>
        <w:t xml:space="preserve"> 30.12.2020 N 517-ФЗ.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10. Документ о квалификации подтверждает: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повышение или присвоение квалификации по результатам дополнительного профессионального образования (подтверждается удостоверением о повышении квалификации или дипломом о профессиональной пе</w:t>
      </w:r>
      <w:r>
        <w:t>реподготовке);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получение квалификации по профессии рабочего, должности служащего и присвоение (при наличии) квалификационного разряда, класса, категории по результатам профессионального обучения (подтверждается свидетельством о профессии рабочего, должн</w:t>
      </w:r>
      <w:r>
        <w:t>ости служащего).</w:t>
      </w:r>
    </w:p>
    <w:p w:rsidR="002423B4" w:rsidRDefault="00414898">
      <w:pPr>
        <w:pStyle w:val="ConsPlusNormal0"/>
        <w:jc w:val="both"/>
      </w:pPr>
      <w:r>
        <w:t xml:space="preserve">(п. 2 в ред. Федерального </w:t>
      </w:r>
      <w:hyperlink r:id="rId523" w:tooltip="Федеральный закон от 25.05.2020 N 158-ФЗ &quot;О внесении изменений в Федеральный закон &quot;Об образовании в Российской Федерации&quot; в части установления квалификационных разрядов, классов, категорий по соответствующим профессиям рабочих, должностям служащих&quot; {Консульта">
        <w:r>
          <w:rPr>
            <w:color w:val="0000FF"/>
          </w:rPr>
          <w:t>закона</w:t>
        </w:r>
      </w:hyperlink>
      <w:r>
        <w:t xml:space="preserve"> от 25.05.2020 N 158-ФЗ)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11</w:t>
      </w:r>
      <w:r>
        <w:t>. Квалификация, указываемая в документе о квалификации, дает его обладателю право заниматься определенной профессиональной деятельностью или выполнять конкретные трудовые функции, для которых в установленном законодательством Российской Федерации порядке о</w:t>
      </w:r>
      <w:r>
        <w:t>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обучения, если иное не установлено законодательством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63" w:name="P1306"/>
      <w:bookmarkEnd w:id="63"/>
      <w:r>
        <w:t>12. Лицам, не прошедшим итоговой аттестац</w:t>
      </w:r>
      <w:r>
        <w:t>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</w:t>
      </w:r>
      <w:r>
        <w:t>бучения по образцу, самостоятельно устанавливаемому организацией, осуществляющей образовательную деятельность.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13. Лицам с ограниченными возможностями здоровья (с различными формами умственной отсталости), не имеющим основного общего и среднего общего обра</w:t>
      </w:r>
      <w:r>
        <w:t xml:space="preserve">зования и обучавшимся по адаптированным основным общеобразовательным программам, выдается свидетельство об обучении по </w:t>
      </w:r>
      <w:hyperlink r:id="rId524" w:tooltip="Приказ Минобрнауки России от 14.10.2013 N 1145 &quot;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">
        <w:r>
          <w:rPr>
            <w:color w:val="0000FF"/>
          </w:rPr>
          <w:t>образцу</w:t>
        </w:r>
      </w:hyperlink>
      <w:r>
        <w:t xml:space="preserve"> и в </w:t>
      </w:r>
      <w:hyperlink r:id="rId525" w:tooltip="Приказ Минобрнауки России от 14.10.2013 N 1145 &quot;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">
        <w:r>
          <w:rPr>
            <w:color w:val="0000FF"/>
          </w:rPr>
          <w:t>порядке</w:t>
        </w:r>
      </w:hyperlink>
      <w: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526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14. Лицам, освоившим дополнительные предпрофессиональные программы в обла</w:t>
      </w:r>
      <w:r>
        <w:t xml:space="preserve">сти искусств и успешно прошедшим итоговую аттестацию, выдается свидетельство об освоении этих программ по </w:t>
      </w:r>
      <w:hyperlink r:id="rId527" w:tooltip="Приказ Минкультуры России от 10.07.2013 N 975 &quot;Об утверждении формы свидетельства об освоении дополнительных предпрофессиональных программ в области искусств&quot; (Зарегистрировано в Минюсте России 16.08.2013 N 29428) {КонсультантПлюс}">
        <w:r>
          <w:rPr>
            <w:color w:val="0000FF"/>
          </w:rPr>
          <w:t>о</w:t>
        </w:r>
        <w:r>
          <w:rPr>
            <w:color w:val="0000FF"/>
          </w:rPr>
          <w:t>бразцу</w:t>
        </w:r>
      </w:hyperlink>
      <w:r>
        <w:t xml:space="preserve">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15. Организации, осуществляющие образовательную деяте</w:t>
      </w:r>
      <w:r>
        <w:t>льность, вправе выдавать лицам, освоившим образовательные программы, по которым не предусмотрено проведение итоговой аттестации, документы об обучении по образцу и в порядке, которые установлены этими организациями самостоятельно.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16. За выдачу документов об образовании и (или) о квалификации, документов об обучении и дубликатов указанных документов плата не взимается.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bookmarkStart w:id="64" w:name="P1313"/>
      <w:bookmarkEnd w:id="64"/>
      <w:r>
        <w:t>Статья 61. Прекращение образовательных отношений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 xml:space="preserve">1. Образовательные отношения прекращаются в связи с отчислением </w:t>
      </w:r>
      <w:r>
        <w:t>обучающегося из организации, осуществляющей образовательную деятельность: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lastRenderedPageBreak/>
              <w:t xml:space="preserve">О выявлении конституционно-правового смысла п. 1 ч. 1 ст. 61 см. </w:t>
            </w:r>
            <w:hyperlink r:id="rId528" w:tooltip="Постановление Конституционного Суда РФ от 23.07.2020 N 39-П &quot;По делу о проверке конституционности пункта 1 части 1 статьи 61 и части 5 статьи 67 Федерального закона &quot;Об образовании в Российской Федерации&quot; в связи с жалобой гражданина И.И. Пикулина&quot; {Консультан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Суда РФ от 23.07.2020 N 39-П.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>1) в связи с получением образования (завершением обучения);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2) досрочно по основаниям, установленным </w:t>
      </w:r>
      <w:hyperlink w:anchor="P1320" w:tooltip="2. Образовательные отношения могут быть прекращены досрочно в следующих случаях: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65" w:name="P1320"/>
      <w:bookmarkEnd w:id="65"/>
      <w:r>
        <w:t>2. Образовательные отношения могут быть прекращены досрочно в следующих случаях: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по инициативе обучающегося или ро</w:t>
      </w:r>
      <w:r>
        <w:t xml:space="preserve">дителей </w:t>
      </w:r>
      <w:hyperlink r:id="rId529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</w:t>
      </w:r>
      <w:r>
        <w:t>ность;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</w:t>
      </w:r>
      <w:r>
        <w:t>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</w:t>
      </w:r>
      <w:r>
        <w:t>ное зачисление в образовательную организацию;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</w:t>
      </w:r>
      <w:r>
        <w:t xml:space="preserve"> ликвидации организации, осуществляющей образовательную деятельность.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С 01.01.2023 в ч. 3 ст. 61 вносятся изменения (</w:t>
            </w:r>
            <w:hyperlink r:id="rId530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>3. Досрочное прекращение образовательных отношений по инициа</w:t>
      </w:r>
      <w:r>
        <w:t>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</w:t>
      </w:r>
      <w:r>
        <w:t>ательную деятельность.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Если с обучающимся или родителями (законн</w:t>
      </w:r>
      <w:r>
        <w:t>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организации, осуществляющей</w:t>
      </w:r>
      <w:r>
        <w:t xml:space="preserve"> образовательную деятельность,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</w:t>
      </w:r>
      <w:r>
        <w:t>кращаются с даты его отчисления из организации, осуществляющей образовательную деятельность.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</w:t>
      </w:r>
      <w:r>
        <w:t xml:space="preserve"> акта об отчислении обучающегося выдает лицу, отчисленному из этой организации, справку об обучении в соответствии с </w:t>
      </w:r>
      <w:hyperlink w:anchor="P1306" w:tooltip="12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">
        <w:r>
          <w:rPr>
            <w:color w:val="0000FF"/>
          </w:rPr>
          <w:t>частью 12 статьи 60</w:t>
        </w:r>
      </w:hyperlink>
      <w:r>
        <w:t xml:space="preserve"> настоящего Федерального закона.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62. Восстановление в организации, осуществляющей образовательную деятельность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Лицо, отчисленное из организации, осуществляющей образовательную деятельность, по инициативе обучающегося до завершения освоения основной профессиональной образователь</w:t>
      </w:r>
      <w:r>
        <w:t>ной программы,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обучения, но не ранее завершения учебного года (семестра), в котором ук</w:t>
      </w:r>
      <w:r>
        <w:t>азанное лицо было отчислено.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Порядок и условия восстановления в организации, осуществляющей образовательную деятельность, обучающегося, отчисленного по инициативе этой организации, определяются локальным нормативным актом этой организации.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jc w:val="center"/>
        <w:outlineLvl w:val="0"/>
      </w:pPr>
      <w:bookmarkStart w:id="66" w:name="P1335"/>
      <w:bookmarkEnd w:id="66"/>
      <w:r>
        <w:t>Глава 7. ОБЩ</w:t>
      </w:r>
      <w:r>
        <w:t>ЕЕ ОБРАЗОВАНИЕ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63. Общее образование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Образовательные программы дошкольного, начального общего, основного общего и среднего общего образования являются преемственными.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Общее образование может быть получено в организациях, осуществляющих образ</w:t>
      </w:r>
      <w:r>
        <w:t>овательную деятельность, а также вне организаций, осуществляющих образовательную деятельность, в форме семейного образования. Среднее общее образование может быть получено в форме самообразования.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Лица, находящиеся в организациях для детей-сирот и детей, оставшихся без попечения родителей, организациях, осуществляющих лечение, оздоровление и (или) отдых, или в организациях, осуществляющих социальное обслуживание, получают начальное общее, основно</w:t>
      </w:r>
      <w:r>
        <w:t>е общее, среднее общее образование в указанных организациях, если получение ими данного образования не может быть организовано в общеобразовательных организациях.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Форма получения общего образования и форма обучения по конкретной основной общеобразовател</w:t>
      </w:r>
      <w:r>
        <w:t>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</w:t>
      </w:r>
      <w:r>
        <w:t>ебенка.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Органы местного самоуправления муниципальных районов, муниципальных округов и городских округов ведут учет детей, имеющих право на получение общего образования каждого уровня и проживающих на территориях соответствующих муниципальных образований</w:t>
      </w:r>
      <w:r>
        <w:t xml:space="preserve">, и форм получения образования, определенных родителями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</w:t>
      </w:r>
      <w:hyperlink r:id="rId531" w:tooltip="Приказ Минпросвещения России от 22.03.2021 N 115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">
        <w:r>
          <w:rPr>
            <w:color w:val="0000FF"/>
          </w:rPr>
          <w:t>информируют</w:t>
        </w:r>
      </w:hyperlink>
      <w:r>
        <w:t xml:space="preserve"> об этом выборе орган местного самоуправления муниципального района, муниципал</w:t>
      </w:r>
      <w:r>
        <w:t>ьного округа или городского округа, на территориях которых они проживают.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532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64. Дошкольное образование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Дошкольное образование направлено на ф</w:t>
      </w:r>
      <w:r>
        <w:t>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Образовательные программы дош</w:t>
      </w:r>
      <w:r>
        <w:t>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</w:t>
      </w:r>
      <w:r>
        <w:t>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образовательных программ дошкольного образования не сопр</w:t>
      </w:r>
      <w:r>
        <w:t>овождается проведением промежуточных аттестаций и итоговой аттестации обучающихся.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</w:t>
      </w:r>
      <w:r>
        <w:t>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</w:t>
      </w:r>
      <w:r>
        <w:t>ы. Обеспечение предоставления таких видов помощи осуществляется органами государственной власти субъектов Российской Федерации.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65. Плата, взимаемая с родителей (законных представителей) за присмотр и уход за детьми, осваивающими образовательные пр</w:t>
      </w:r>
      <w:r>
        <w:t>ограммы дошкольного образования в организациях, осуществляющих образовательную деятельность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 xml:space="preserve">1.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</w:t>
      </w:r>
      <w:r>
        <w:lastRenderedPageBreak/>
        <w:t>дошкольного образования, вправе осуществлять присмотр и уход за детьми.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</w:t>
      </w:r>
      <w:r>
        <w:t>. За присмотр и уход за ребенком учредитель организации, осуществляющей образовательную деятельность, устанавливает плату, взимаемую с родителей (законных представителей) (далее - родительская плата), и ее размер, если иное не установлено настоящим Федерал</w:t>
      </w:r>
      <w:r>
        <w:t>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 В случае, если присмотр и уход за ребенком в организации, осуществляющей обра</w:t>
      </w:r>
      <w:r>
        <w:t>зовательную деятельность, оплачивает учредитель, родительская плата не устанавливается.</w:t>
      </w:r>
    </w:p>
    <w:p w:rsidR="002423B4" w:rsidRDefault="00414898">
      <w:pPr>
        <w:pStyle w:val="ConsPlusNormal0"/>
        <w:jc w:val="both"/>
      </w:pPr>
      <w:r>
        <w:t xml:space="preserve">(часть 2 в ред. Федерального </w:t>
      </w:r>
      <w:hyperlink r:id="rId533" w:tooltip="Федеральный закон от 29.06.2015 N 198-ФЗ &quot;О внесении изменений в статьи 29 и 65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198-ФЗ)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За присмотр и уход за детьми-</w:t>
      </w:r>
      <w:r>
        <w:t>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</w:t>
      </w:r>
      <w:r>
        <w:t>ования, родительская плата не взимается.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</w:t>
      </w:r>
      <w:r>
        <w:t xml:space="preserve"> реализующих образовательную программу дошкольного образования, в родительскую плату за присмотр и уход за ребенком в таких организациях. Размер родительской платы за присмотр и уход за детьми в государственных и муниципальных образовательных организациях </w:t>
      </w:r>
      <w:r>
        <w:t>не может быть выше ее максимального размера, устанавливаемого нормативными правовыми актами субъекта Российской Федерации для каждого муниципального образования, находящегося на его территории, в зависимости от условий присмотра и ухода за детьми.</w:t>
      </w:r>
    </w:p>
    <w:p w:rsidR="002423B4" w:rsidRDefault="00414898">
      <w:pPr>
        <w:pStyle w:val="ConsPlusNormal0"/>
        <w:jc w:val="both"/>
      </w:pPr>
      <w:r>
        <w:t xml:space="preserve">(в ред. </w:t>
      </w:r>
      <w:r>
        <w:t xml:space="preserve">Федерального </w:t>
      </w:r>
      <w:hyperlink r:id="rId534" w:tooltip="Федеральный закон от 29.06.2015 N 198-ФЗ &quot;О внесении изменений в статьи 29 и 65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198-ФЗ)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67" w:name="P1360"/>
      <w:bookmarkEnd w:id="67"/>
      <w:r>
        <w:t>5. В целях материальной поддержки воспитания и обучения детей, посещающих образовательные организации, реализующие образовательную прогр</w:t>
      </w:r>
      <w:r>
        <w:t xml:space="preserve">амму дошкольного образования, родителям </w:t>
      </w:r>
      <w:hyperlink r:id="rId535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(законным представителям)</w:t>
        </w:r>
      </w:hyperlink>
      <w:r>
        <w:t xml:space="preserve">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</w:t>
      </w:r>
      <w:r>
        <w:t>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</w:t>
      </w:r>
      <w:r>
        <w:t>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</w:t>
      </w:r>
      <w:r>
        <w:t>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</w:t>
      </w:r>
      <w:r>
        <w:t>ющей образовательной организации.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нуждаемости.</w:t>
      </w:r>
    </w:p>
    <w:p w:rsidR="002423B4" w:rsidRDefault="00414898">
      <w:pPr>
        <w:pStyle w:val="ConsPlusNormal0"/>
        <w:jc w:val="both"/>
      </w:pPr>
      <w:r>
        <w:t xml:space="preserve">(часть 5 </w:t>
      </w:r>
      <w:r>
        <w:t xml:space="preserve">в ред. Федерального </w:t>
      </w:r>
      <w:hyperlink r:id="rId536" w:tooltip="Федеральный закон от 29.12.2015 N 388-ФЗ &quot;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">
        <w:r>
          <w:rPr>
            <w:color w:val="0000FF"/>
          </w:rPr>
          <w:t>закона</w:t>
        </w:r>
      </w:hyperlink>
      <w:r>
        <w:t xml:space="preserve"> от 29.12.2015 N 388-ФЗ)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Порядок обращения за полу</w:t>
      </w:r>
      <w:r>
        <w:t xml:space="preserve">чением компенсации, указанной в </w:t>
      </w:r>
      <w:hyperlink w:anchor="P1360" w:tooltip="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Размер компенсации устанавлив">
        <w:r>
          <w:rPr>
            <w:color w:val="0000FF"/>
          </w:rPr>
          <w:t>части 5</w:t>
        </w:r>
      </w:hyperlink>
      <w:r>
        <w:t xml:space="preserve"> настоящей статьи, и порядок ее выплаты устанавливаются органами государственной власти субъектов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7. Финансовое обеспечение расходов, связанных с выплатой ко</w:t>
      </w:r>
      <w:r>
        <w:t xml:space="preserve">мпенсации, указанной в </w:t>
      </w:r>
      <w:hyperlink w:anchor="P1360" w:tooltip="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Размер компенсации устанавлив">
        <w:r>
          <w:rPr>
            <w:color w:val="0000FF"/>
          </w:rPr>
          <w:t>части 5</w:t>
        </w:r>
      </w:hyperlink>
      <w:r>
        <w:t xml:space="preserve"> настоящей статьи, является расходным обязательством субъектов Российской Федерации.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66. Начальное общее, основное общее и среднее общее образование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Начальное общее образование</w:t>
      </w:r>
      <w:r>
        <w:t xml:space="preserve">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</w:t>
      </w:r>
      <w:r>
        <w:t>ления, простейшими навыками самоконтроля, культурой поведения и речи, основами личной гигиены и здорового образа жизни).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Основное общее образование направлено на становление и формирование личности обучающегося (формирование нравственных убеждений, эсте</w:t>
      </w:r>
      <w:r>
        <w:t xml:space="preserve">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</w:t>
      </w:r>
      <w:r>
        <w:lastRenderedPageBreak/>
        <w:t>интересов, способности</w:t>
      </w:r>
      <w:r>
        <w:t xml:space="preserve"> к социальному самоопределению).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</w:t>
      </w:r>
      <w:r>
        <w:t>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Орга</w:t>
      </w:r>
      <w:r>
        <w:t>низация образовательной деятельности по образовательным программам начального общего,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</w:t>
      </w:r>
      <w:r>
        <w:t>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Начальное общее образование, основное общее образование, среднее общее образование являются обязательными уровнями</w:t>
      </w:r>
      <w:r>
        <w:t xml:space="preserve">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</w:t>
      </w:r>
      <w:r>
        <w:t>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6. По согласию родителей </w:t>
      </w:r>
      <w:hyperlink r:id="rId537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</w:t>
      </w:r>
      <w:r>
        <w:t xml:space="preserve">ганизацию до получения основного общего образования. </w:t>
      </w:r>
      <w:hyperlink r:id="rId538" w:tooltip="Постановление Правительства РФ от 06.11.2013 N 995 (ред. от 10.02.2020) &quot;Об утверждении Примерного положения о комиссиях по делам несовершеннолетних и защите их прав&quot; {КонсультантПлюс}">
        <w:r>
          <w:rPr>
            <w:color w:val="0000FF"/>
          </w:rPr>
          <w:t>Комиссия</w:t>
        </w:r>
      </w:hyperlink>
      <w:r>
        <w:t xml:space="preserve"> по делам несовершеннолетних и защите их прав совместно с родителями (законными представителя</w:t>
      </w:r>
      <w:r>
        <w:t>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</w:t>
      </w:r>
      <w:r>
        <w:t>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7. В образовательной организации, реализующей образовательные программы начального общего, основного общего и средн</w:t>
      </w:r>
      <w:r>
        <w:t>его общего образования, могут быть созданы условия для проживания обучающихся в интернате, а также для осуществления присмотра и ухода за детьми в группах продленного дня.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8. За содержание детей в образовательной организации с наличием интерната, включающе</w:t>
      </w:r>
      <w:r>
        <w:t>е в себя обеспечение обучающихся в соответствии с установленными нормами одеждой, обувью, мягким инвентарем, предметами личной гигиены, школьно-письменными принадлежностями, играми и игрушками, хозяйственным инвентарем, питанием и организацию их хозяйствен</w:t>
      </w:r>
      <w:r>
        <w:t>но-бытового обслуживания, а также за осуществление присмотра и ухода за детьми в группах продленного дня учредитель образовательной организации вправе устанавливать плату, взимаемую с родителей (законных представителей) несовершеннолетних обучающихся, и ее</w:t>
      </w:r>
      <w:r>
        <w:t xml:space="preserve"> размер, если иное не предусмотрено настоящим Федеральным законом. Учредитель вправе снизить размер указанной платы или не взимать ее с отдельных категорий родителей (законных представителей) несовершеннолетних обучающихся в определяемых им случаях и поряд</w:t>
      </w:r>
      <w:r>
        <w:t>ке.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9. Не допускается включение расходов на реализацию образовательной программы начального общего, основного общего и (или) среднего общего образования, а также расходов на содержание недвижимого имущества государственных и муниципальных образовательных о</w:t>
      </w:r>
      <w:r>
        <w:t>рганизаций в родительскую плату за содержание детей в образовательной организации, имеющей интернат, за осуществление присмотра и ухода за ребенком в группах продленного дня в таких организациях.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 xml:space="preserve">Приказом Минздрава России от 30.06.2016 N 436н утвержден </w:t>
            </w:r>
            <w:hyperlink r:id="rId539" w:tooltip="Приказ Минздрава России от 30.06.2016 N 436н &quot;Об утверждении перечня заболеваний, наличие которых дает право на обучение по основным общеобразовательным программам на дому&quot; (Зарегистрировано в Минюсте России 20.07.2016 N 42916) {КонсультантПлюс}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заболеваний, наличие которы</w:t>
            </w:r>
            <w:r>
              <w:rPr>
                <w:color w:val="392C69"/>
              </w:rPr>
              <w:t>х дает право на обучение по основным общеобразовательным программам на дому.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 xml:space="preserve">10. Для обучающихся, нуждающихся в длительном лечении, детей-инвалидов, которые по состоянию </w:t>
      </w:r>
      <w:r>
        <w:lastRenderedPageBreak/>
        <w:t xml:space="preserve">здоровья не могут посещать образовательные организации, обучение по образовательным </w:t>
      </w:r>
      <w:r>
        <w:t>программам начального общего, основного общего и среднего общего образования организуется на дому или в медицинских организациях.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11. Порядок оформления отношений государственной или муниципальной образовательной организации с обучающимися и (или) их родит</w:t>
      </w:r>
      <w:r>
        <w:t>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 устанавливается нормативным правовым актом уполномоченного</w:t>
      </w:r>
      <w:r>
        <w:t xml:space="preserve"> органа государственной власти субъекта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12. Утратил силу. - Федеральный </w:t>
      </w:r>
      <w:hyperlink r:id="rId540" w:tooltip="Федеральный закон от 27.06.2018 N 170-ФЗ &quot;О внесении изменений в Федеральный закон &quot;Об основах системы профилактики безнадзорности и правонарушений несовершеннолетних&quot;, статьи 22 и 66 Федерального закона &quot;Об образовании в Российской Федерации&quot; и о признании ут">
        <w:r>
          <w:rPr>
            <w:color w:val="0000FF"/>
          </w:rPr>
          <w:t>закон</w:t>
        </w:r>
      </w:hyperlink>
      <w:r>
        <w:t xml:space="preserve"> от 27.06.2018 N 170-ФЗ.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67. Организация приема на обучение по о</w:t>
      </w:r>
      <w:r>
        <w:t>сновным общеобразовательным программам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</w:t>
      </w:r>
      <w:r>
        <w:t xml:space="preserve">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</w:t>
      </w:r>
      <w:hyperlink r:id="rId541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детей учредитель об</w:t>
      </w:r>
      <w:r>
        <w:t>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2. </w:t>
      </w:r>
      <w:hyperlink r:id="rId542" w:tooltip="Приказ Минпросвещения России от 02.09.2020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783) {КонсультантПлюс">
        <w:r>
          <w:rPr>
            <w:color w:val="0000FF"/>
          </w:rPr>
          <w:t>Правила</w:t>
        </w:r>
      </w:hyperlink>
      <w:r>
        <w:t xml:space="preserve"> приема на обучение по основным общеобразовательным программам должны обеспечивать прием всех граждан, которые имеют право н</w:t>
      </w:r>
      <w:r>
        <w:t>а получение общего образования соответствующего уровня, если иное не предусмотрено настоящим Федеральным законом.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3. 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r>
        <w:t>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</w:t>
      </w:r>
      <w:r>
        <w:t>разовательная организация.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543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18.03.2020 N 53-ФЗ)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3.1. Ребенок имеет право преимущественного приема на обучение по основным общеобразовательным программам дошкольного обр</w:t>
      </w:r>
      <w:r>
        <w:t xml:space="preserve">азования и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сестра.</w:t>
      </w:r>
    </w:p>
    <w:p w:rsidR="002423B4" w:rsidRDefault="00414898">
      <w:pPr>
        <w:pStyle w:val="ConsPlusNormal0"/>
        <w:jc w:val="both"/>
      </w:pPr>
      <w:r>
        <w:t xml:space="preserve">(часть 3.1 в ред. Федерального </w:t>
      </w:r>
      <w:hyperlink r:id="rId544" w:tooltip="Федеральный закон от 02.07.2021 N 310-ФЗ &quot;О внесении изменений в статью 54 Семейного кодекса Российской Федерации и статьи 36 и 67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310-ФЗ)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В приеме в государственную или муниципальную образовательную организацию может быть отказано только по причине отсутствия в ней свободных мес</w:t>
      </w:r>
      <w:r>
        <w:t xml:space="preserve">т, за исключением случаев, предусмотренных </w:t>
      </w:r>
      <w:hyperlink w:anchor="P1395" w:tooltip="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">
        <w:r>
          <w:rPr>
            <w:color w:val="0000FF"/>
          </w:rPr>
          <w:t>частями 5</w:t>
        </w:r>
      </w:hyperlink>
      <w:r>
        <w:t xml:space="preserve"> и </w:t>
      </w:r>
      <w:hyperlink w:anchor="P1398" w:tooltip="6. 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">
        <w:r>
          <w:rPr>
            <w:color w:val="0000FF"/>
          </w:rPr>
          <w:t>6</w:t>
        </w:r>
      </w:hyperlink>
      <w:r>
        <w:t xml:space="preserve"> настоящей статьи и </w:t>
      </w:r>
      <w:hyperlink w:anchor="P1886" w:tooltip="Статья 88. Особенности реализации основных общеобразовательных программ в загранучреждениях Министерства иностранных дел Российской Федерации">
        <w:r>
          <w:rPr>
            <w:color w:val="0000FF"/>
          </w:rPr>
          <w:t>статьей 88</w:t>
        </w:r>
      </w:hyperlink>
      <w:r>
        <w:t xml:space="preserve"> 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</w:t>
      </w:r>
      <w:r>
        <w:t xml:space="preserve">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</w:t>
      </w:r>
      <w:r>
        <w:t>ществляющий управление в сфере образования.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4.1. Прием на обучение по образовательным программам дошкольного образования в государственные или муниципальные образовательные организации, реализующие образовательные программы дошкольного образования, осущест</w:t>
      </w:r>
      <w:r>
        <w:t>вляется по направлению органа исполнительной власти субъекта Российской Федерации, осуществляющего государственное управление в сфере образования, или органа местного самоуправления, осуществляющего управление в сфере образования, посредством использования</w:t>
      </w:r>
      <w:r>
        <w:t xml:space="preserve"> региональных информационных систем, указанных в </w:t>
      </w:r>
      <w:hyperlink w:anchor="P2233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 статьи 98</w:t>
        </w:r>
      </w:hyperlink>
      <w:r>
        <w:t xml:space="preserve"> настоящего Федерального закона.</w:t>
      </w:r>
    </w:p>
    <w:p w:rsidR="002423B4" w:rsidRDefault="00414898">
      <w:pPr>
        <w:pStyle w:val="ConsPlusNormal0"/>
        <w:jc w:val="both"/>
      </w:pPr>
      <w:r>
        <w:t xml:space="preserve">(часть 4.1 введена Федеральным </w:t>
      </w:r>
      <w:hyperlink r:id="rId545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О выявлении конституционно-</w:t>
            </w:r>
            <w:r>
              <w:rPr>
                <w:color w:val="392C69"/>
              </w:rPr>
              <w:t xml:space="preserve">правового смысла ч. 5 ст. 67 см. </w:t>
            </w:r>
            <w:hyperlink r:id="rId546" w:tooltip="Постановление Конституционного Суда РФ от 23.07.2020 N 39-П &quot;По делу о проверке конституционности пункта 1 части 1 статьи 61 и части 5 статьи 67 Федерального закона &quot;Об образовании в Российской Федерации&quot; в связи с жалобой гражданина И.И. Пикулина&quot; {Консультан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Суда РФ от 23.07.2020 N 39</w:t>
            </w:r>
            <w:r>
              <w:rPr>
                <w:color w:val="392C69"/>
              </w:rPr>
              <w:t>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bookmarkStart w:id="68" w:name="P1395"/>
      <w:bookmarkEnd w:id="68"/>
      <w:r>
        <w:lastRenderedPageBreak/>
        <w:t>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</w:t>
      </w:r>
      <w:r>
        <w:t>о обучения допускается в случаях и в порядке, которые предусмотрены законодательством субъекта Российской Федерации.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С 01.01.2023 в ч. 6 ст. 67 вносятся изменения (</w:t>
            </w:r>
            <w:hyperlink r:id="rId547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bookmarkStart w:id="69" w:name="P1398"/>
      <w:bookmarkEnd w:id="69"/>
      <w:r>
        <w:t>6. 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</w:t>
      </w:r>
      <w:r>
        <w:t>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</w:t>
      </w:r>
      <w:r>
        <w:t xml:space="preserve">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jc w:val="center"/>
        <w:outlineLvl w:val="0"/>
      </w:pPr>
      <w:bookmarkStart w:id="70" w:name="P1400"/>
      <w:bookmarkEnd w:id="70"/>
      <w:r>
        <w:t>Глава 8. ПРОФЕССИОНАЛЬНОЕ ОБРАЗОВАНИЕ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6</w:t>
      </w:r>
      <w:r>
        <w:t>8. Среднее профессиональное образование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Среднее профессиональное образование направлено на решение задач интеллектуального, культурного и профессионального развития человека и имеет целью подготовку квалифицированных рабочих или служащих и специалистов</w:t>
      </w:r>
      <w:r>
        <w:t xml:space="preserve">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К освоению образовательных програм</w:t>
      </w:r>
      <w:r>
        <w:t>м среднего профессионального образования допускаются лица, имеющие образование не ниже основного общего или среднего общего образования, если иное не установлено настоящим Федеральным законом.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Получение среднего профессионального образования на базе осн</w:t>
      </w:r>
      <w:r>
        <w:t xml:space="preserve">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случае образовательная программа среднего профессионального </w:t>
      </w:r>
      <w:r>
        <w:t xml:space="preserve">образования,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</w:t>
      </w:r>
      <w:hyperlink r:id="rId548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среднего общего</w:t>
        </w:r>
      </w:hyperlink>
      <w:r>
        <w:t xml:space="preserve"> и среднего профессионального образования с учетом получаемой профессии или специальности среднего профессионального образования.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Прием на обучение по образовательным програм</w:t>
      </w:r>
      <w:r>
        <w:t>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настоящей частью. Прием на обучение по образовател</w:t>
      </w:r>
      <w:r>
        <w:t>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осуществляется на основании результатов вступительных и</w:t>
      </w:r>
      <w:r>
        <w:t xml:space="preserve">спытаний в порядке, установленном в соответствии с </w:t>
      </w:r>
      <w:hyperlink w:anchor="P1194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 В случае, если численность поступающих превышает количество мест, финансовое обеспечение которых осуществляется за с</w:t>
      </w:r>
      <w:r>
        <w:t xml:space="preserve">чет бюджетных ассигнований федерального бюджета, бюджетов субъектов Российской Федерации и местных бюджетов, образовательная организация в соответствии с порядком приема, установленным в соответствии с </w:t>
      </w:r>
      <w:hyperlink w:anchor="P1194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 xml:space="preserve">частью 8 статьи </w:t>
        </w:r>
        <w:r>
          <w:rPr>
            <w:color w:val="0000FF"/>
          </w:rPr>
          <w:t>55</w:t>
        </w:r>
      </w:hyperlink>
      <w:r>
        <w:t xml:space="preserve"> настоящего Федерального закона, учитывает 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</w:t>
      </w:r>
      <w:r>
        <w:t xml:space="preserve">о квалификации, результаты вступительных испытаний (при наличии), результаты индивидуальных достижений, сведения о которых поступающий вправе представить при приеме, а также наличие договора о целевом обучении с организациями, указанными в </w:t>
      </w:r>
      <w:hyperlink w:anchor="P1501" w:tooltip="1. Право на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граждане, которые в соо">
        <w:r>
          <w:rPr>
            <w:color w:val="0000FF"/>
          </w:rPr>
          <w:t>части 1 статьи 71.1</w:t>
        </w:r>
      </w:hyperlink>
      <w:r>
        <w:t xml:space="preserve"> настоящего Федерального закона.</w:t>
      </w:r>
    </w:p>
    <w:p w:rsidR="002423B4" w:rsidRDefault="00414898">
      <w:pPr>
        <w:pStyle w:val="ConsPlusNormal0"/>
        <w:jc w:val="both"/>
      </w:pPr>
      <w:r>
        <w:t xml:space="preserve">(часть 4 в ред. Федерального </w:t>
      </w:r>
      <w:hyperlink r:id="rId549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51-ФЗ)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Получение среднего профессионального образования по программам</w:t>
      </w:r>
      <w:r>
        <w:t xml:space="preserve"> подготовки специалистов </w:t>
      </w:r>
      <w:r>
        <w:lastRenderedPageBreak/>
        <w:t xml:space="preserve">среднего звена впервые лицами, имеющими диплом о среднем профессиональном образовании с присвоением квалификации квалифицированного рабочего или служащего, не является получением второго или последующего среднего профессионального </w:t>
      </w:r>
      <w:r>
        <w:t>образования повторно.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Обучающиеся по образовательным программам среднего профессионального образования, не имеющие среднего общего образования, вправе пройти государственную итоговую аттестацию, которой завершается освоение образовательных программ сред</w:t>
      </w:r>
      <w:r>
        <w:t>него общего образования и при успешном прохождении которой им выдается аттестат о среднем общем образовании. Указанные обучающиеся проходят государственную итоговую аттестацию бесплатно.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69. Высшее образование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Высшее образование имеет целью обе</w:t>
      </w:r>
      <w:r>
        <w:t>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</w:t>
      </w:r>
      <w:r>
        <w:t>витии, углублении и расширении образования, научно-педагогической квалификации.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2. К освоению программ </w:t>
      </w:r>
      <w:proofErr w:type="spellStart"/>
      <w:r>
        <w:t>бакалавриата</w:t>
      </w:r>
      <w:proofErr w:type="spellEnd"/>
      <w:r>
        <w:t xml:space="preserve"> или программ </w:t>
      </w:r>
      <w:proofErr w:type="spellStart"/>
      <w:r>
        <w:t>специалитета</w:t>
      </w:r>
      <w:proofErr w:type="spellEnd"/>
      <w:r>
        <w:t xml:space="preserve"> допускаются лица, имеющие среднее общее образование.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К освоению программ магистратуры допускаются лица, имеющие</w:t>
      </w:r>
      <w:r>
        <w:t xml:space="preserve"> высшее образование любого уровня.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4. К освоению программ подготовки научных и научно-педагогических кадров в аспирантуре (адъюнктуре), программ ординатуры, программ </w:t>
      </w:r>
      <w:proofErr w:type="spellStart"/>
      <w:r>
        <w:t>ассистентуры</w:t>
      </w:r>
      <w:proofErr w:type="spellEnd"/>
      <w:r>
        <w:t xml:space="preserve">-стажировки допускаются лица, имеющие образование не ниже высшего образования </w:t>
      </w:r>
      <w:r>
        <w:t>(</w:t>
      </w:r>
      <w:proofErr w:type="spellStart"/>
      <w:r>
        <w:t>специалитет</w:t>
      </w:r>
      <w:proofErr w:type="spellEnd"/>
      <w:r>
        <w:t xml:space="preserve"> или магистратура). К освоению программ ординатуры допускаются лица, имеющие высшее медицинское образование и (или) высшее фармацевтическое образование. К освоению программ </w:t>
      </w:r>
      <w:proofErr w:type="spellStart"/>
      <w:r>
        <w:t>ассистентуры</w:t>
      </w:r>
      <w:proofErr w:type="spellEnd"/>
      <w:r>
        <w:t xml:space="preserve">-стажировки допускаются лица, имеющие высшее образование в </w:t>
      </w:r>
      <w:r>
        <w:t>области искусств.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550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Прием</w:t>
      </w:r>
      <w:r>
        <w:t xml:space="preserve"> на обучение по образовательным программам высшего образования осуществляется отдельно по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, программам магистратуры, программам подготовки научных и научно-педагогических кадров в аспирантуре (адъюнктуре), пр</w:t>
      </w:r>
      <w:r>
        <w:t xml:space="preserve">ограммам ординатуры, а также по программам </w:t>
      </w:r>
      <w:proofErr w:type="spellStart"/>
      <w:r>
        <w:t>ассистентуры</w:t>
      </w:r>
      <w:proofErr w:type="spellEnd"/>
      <w:r>
        <w:t>-стажировки на конкурсной основе, если иное не предусмотрено настоящим Федеральным законом.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551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6. Прием на обучение по программам магистратуры, программам подготовки научных и научно-педагогических кадров в аспирантуре (адъюнктуре), программам ординатуры, а также по программам </w:t>
      </w:r>
      <w:proofErr w:type="spellStart"/>
      <w:r>
        <w:t>ассистентуры</w:t>
      </w:r>
      <w:proofErr w:type="spellEnd"/>
      <w:r>
        <w:t>-стажировки осуществляется по результатам вступительных испыт</w:t>
      </w:r>
      <w:r>
        <w:t>аний, проводимых образовательной организацией самостоятельно.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552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7. Пос</w:t>
      </w:r>
      <w:r>
        <w:t>тупающие на обучение по образовательным программам высшего образования вправе представить сведения о своих индивидуальных достижениях, результаты которых учитываются этими образовательными организациями при приеме в соответствии с порядком, установленным в</w:t>
      </w:r>
      <w:r>
        <w:t xml:space="preserve"> соответствии с </w:t>
      </w:r>
      <w:hyperlink w:anchor="P1194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Для лиц, имеющих квалификацию "дипломированный специалист", окончание магистратуры не рассматривается как получение вто</w:t>
            </w:r>
            <w:r>
              <w:rPr>
                <w:color w:val="392C69"/>
              </w:rPr>
              <w:t>рого высшего образования (</w:t>
            </w:r>
            <w:hyperlink w:anchor="P2478" w:tooltip="15. Лица, имеющие высшее профессиональное образование, подтверждаемое присвоением им квалификации &quot;дипломированный специалист&quot;, имеют право быть принятыми на конкурсной основе на обучение по программам магистратуры, которое не рассматривается как получение эти">
              <w:r>
                <w:rPr>
                  <w:color w:val="0000FF"/>
                </w:rPr>
                <w:t>ч. 15 ст. 108</w:t>
              </w:r>
            </w:hyperlink>
            <w:r>
              <w:rPr>
                <w:color w:val="392C69"/>
              </w:rPr>
              <w:t xml:space="preserve"> данного закона).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>8. Обучение по следующим образовательным программам высшего образования является получением второго или последующего высшего образования: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553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1) по программам </w:t>
      </w:r>
      <w:proofErr w:type="spellStart"/>
      <w:r>
        <w:t>бакалавриата</w:t>
      </w:r>
      <w:proofErr w:type="spellEnd"/>
      <w:r>
        <w:t xml:space="preserve"> или программам </w:t>
      </w:r>
      <w:proofErr w:type="spellStart"/>
      <w:r>
        <w:t>специалитета</w:t>
      </w:r>
      <w:proofErr w:type="spellEnd"/>
      <w:r>
        <w:t xml:space="preserve"> - лицами, имеющими диплом бакалавра, диплом специалиста или диплом магистра;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2) по программам</w:t>
      </w:r>
      <w:r>
        <w:t xml:space="preserve"> магистратуры - лицами, имеющими диплом специалиста или диплом магистра;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3) по программам ординатуры или программам </w:t>
      </w:r>
      <w:proofErr w:type="spellStart"/>
      <w:r>
        <w:t>ассистентуры</w:t>
      </w:r>
      <w:proofErr w:type="spellEnd"/>
      <w:r>
        <w:t xml:space="preserve">-стажировки - лицами, имеющими диплом об окончании ординатуры или диплом об окончании </w:t>
      </w:r>
      <w:proofErr w:type="spellStart"/>
      <w:r>
        <w:t>ассистентуры</w:t>
      </w:r>
      <w:proofErr w:type="spellEnd"/>
      <w:r>
        <w:t>-стажировки;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4) по программам </w:t>
      </w:r>
      <w:r>
        <w:t>подготовки научных и научно-педагогических кадров - лицами, имеющими диплом об окончании аспирантуры (адъюнктуры), свидетельство об окончании аспирантуры (адъюнктуры) или диплом кандидата наук.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554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 xml:space="preserve">Статья 70. Общие требования к организации приема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 xml:space="preserve">1. Прием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проводится на основании результатов единого государственного экзамена, если иное не предусмотрено настоящим Федеральным законом.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Результаты единого государственного экзамена при п</w:t>
      </w:r>
      <w:r>
        <w:t xml:space="preserve">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действительны четыре года, следующих за годом получения таких результатов.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71" w:name="P1438"/>
      <w:bookmarkEnd w:id="71"/>
      <w:r>
        <w:t>3. Минимальное количество баллов единого государственного экзамена по общеобразовательным предметам, соответст</w:t>
      </w:r>
      <w:r>
        <w:t>вующим специальности или направлению подготовки, по которым проводится прием на обучение, в том числе прием на целевое обучение, устанавливается образовательной организацией высшего образования, если минимальное количество баллов единого государственного э</w:t>
      </w:r>
      <w:r>
        <w:t>кзамена не установлено учредителем такой образовательной организации.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555" w:tooltip="Федеральный закон от 03.08.2018 N 337-ФЗ &quot;О внесении изменений в отдельные законодательные акты Российской Федерации в части совершенствования целевого обучения&quot; {КонсультантПлюс}">
        <w:r>
          <w:rPr>
            <w:color w:val="0000FF"/>
          </w:rPr>
          <w:t>закона</w:t>
        </w:r>
      </w:hyperlink>
      <w:r>
        <w:t xml:space="preserve"> от 03.08.2018 N 337-ФЗ)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Минимальное количество баллов един</w:t>
      </w:r>
      <w:r>
        <w:t xml:space="preserve">ого государственного экзамена, устанавливаемое в соответствии с </w:t>
      </w:r>
      <w:hyperlink w:anchor="P1438" w:tooltip="3.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, в том числе прием на целевое обучение, устанавливается образ">
        <w:r>
          <w:rPr>
            <w:color w:val="0000FF"/>
          </w:rPr>
          <w:t>частью 3</w:t>
        </w:r>
      </w:hyperlink>
      <w:r>
        <w:t xml:space="preserve"> настоящей статьи, не может быть ниже </w:t>
      </w:r>
      <w:hyperlink r:id="rId556" w:tooltip="Приказ Рособрнадзора от 26.06.2019 N 876 &quot;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">
        <w:r>
          <w:rPr>
            <w:color w:val="0000FF"/>
          </w:rPr>
          <w:t>количества</w:t>
        </w:r>
      </w:hyperlink>
      <w:r>
        <w:t xml:space="preserve"> баллов единого государственного экзамена, необходимого для поступления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и установленного федеральным органом исп</w:t>
      </w:r>
      <w:r>
        <w:t>олнительной власти, осуществляющим функции по контролю и надзору в сфере образования.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5. Иностранным гражданам предоставляется право приема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образовательные организации высшего образования п</w:t>
      </w:r>
      <w:r>
        <w:t>о результатам вступительных испытаний, проводимых такими образовательными организациями.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6. Прием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лиц, имеющих среднее профессиональное или высшее образование, проводится по результатам вступ</w:t>
      </w:r>
      <w:r>
        <w:t>ительных испытаний, форма и перечень которых определяются образовательной организацией высшего образования.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72" w:name="P1443"/>
      <w:bookmarkEnd w:id="72"/>
      <w:r>
        <w:t xml:space="preserve">7.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по специальностям и (или) направлениям подготовки, требующим у поступающих лиц наличия определенных творческих способностей, физических и (или) психологических качеств, указанны</w:t>
      </w:r>
      <w:r>
        <w:t>е образовательные организации вправе проводить по предметам, по которым не проводится единый государственный экзамен, дополнительные вступительные испытания творческой и (или) профессиональной направленности, результаты которых учитываются наряду с результ</w:t>
      </w:r>
      <w:r>
        <w:t xml:space="preserve">атами единого государственного экзамена при проведении конкурса. </w:t>
      </w:r>
      <w:hyperlink r:id="rId557" w:tooltip="Приказ Минобрнауки России от 17.01.2014 N 21 (ред. от 28.06.2021) &quot;Об утверждении перечня специальностей и (или) направлений подготовки, по которым при приеме на обучение за счет бюджетных ассигнований федерального бюджета, бюджетов субъектов Российской Федера">
        <w:r>
          <w:rPr>
            <w:color w:val="0000FF"/>
          </w:rPr>
          <w:t>Перечень</w:t>
        </w:r>
      </w:hyperlink>
      <w:r>
        <w:t xml:space="preserve"> специ</w:t>
      </w:r>
      <w:r>
        <w:t xml:space="preserve">альностей и (или) направлений подготовки, по которым при приеме на обучение за счет бюджетных ассигнований федерального бюджета, бюджетов субъектов Российской Федерации и местных бюджетов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могут проводить</w:t>
      </w:r>
      <w:r>
        <w:t>ся дополнительные вступительные испытания творческой и (или) профессиональной направленности, утверждается в порядке, установленном Правительством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73" w:name="P1444"/>
      <w:bookmarkEnd w:id="73"/>
      <w:r>
        <w:t>8. Образовательным организациям высшего образования может быть предоставлено право пров</w:t>
      </w:r>
      <w:r>
        <w:t xml:space="preserve">одить дополнительные вступительные испытания профильной направленности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. Перечень таких образовательных организаций, специальностей и (или) направлений подготовки, по которым таким </w:t>
      </w:r>
      <w:r>
        <w:t xml:space="preserve">организациям предоставлено право проводить дополнительные вступительные испытания профильной направленности, формируется на основании предложений таких образовательных организаций высшего образования. </w:t>
      </w:r>
      <w:hyperlink r:id="rId558" w:tooltip="Постановление Правительства РФ от 25.08.2016 N 843 (ред. от 01.10.2018) &quot;Об утверждении Правил отбора образовательных организаций высшего образования, которым предоставляется право проводить дополнительные вступительные испытания профильной направленности при ">
        <w:r>
          <w:rPr>
            <w:color w:val="0000FF"/>
          </w:rPr>
          <w:t>Порядок</w:t>
        </w:r>
      </w:hyperlink>
      <w:r>
        <w:t xml:space="preserve">, критерии отбора, перечень таких образовательных организаций, специальностей и (или) направлений подготовки, по которым могут </w:t>
      </w:r>
      <w:r>
        <w:t>проводиться дополнительные вступительные испытания профильной направленности, утверждаются Правительством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9. Московский государственный университет имени М.В. Ломоносова и Санкт-Петербургский государственный университет вправе проводи</w:t>
      </w:r>
      <w:r>
        <w:t xml:space="preserve">ть дополнительные вступительные испытания профильной направленности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по специальностям и (или) направлениям подготовки, определяемым Московским государственным университетом имени М</w:t>
      </w:r>
      <w:r>
        <w:t>.В. Ломоносова и Санкт-Петербургским государственным университетом.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10.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образования, обучение в которых связано с поступл</w:t>
      </w:r>
      <w:r>
        <w:t xml:space="preserve">ением на государственную службу и наличием у граждан допуска к сведениям, составляющим государственную </w:t>
      </w:r>
      <w:hyperlink r:id="rId55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устанавливаются федеральным органом исполнительной вла</w:t>
      </w:r>
      <w:r>
        <w:t>сти, на который возложены функции учредителя.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bookmarkStart w:id="74" w:name="P1448"/>
      <w:bookmarkEnd w:id="74"/>
      <w:r>
        <w:t xml:space="preserve">Статья 71. Особые права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bookmarkStart w:id="75" w:name="P1450"/>
      <w:bookmarkEnd w:id="75"/>
      <w:r>
        <w:t>1. При приеме на обучение по имеющим государственную аккредитацию и (или) за счет бюджетных ассигнований фед</w:t>
      </w:r>
      <w:r>
        <w:t xml:space="preserve">ерального бюджета, бюджетов субъектов Российской Федерации и местных бюджетов по не имеющим государственной аккредитации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гражданам могут быть предоставлены особые права: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560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76" w:name="P1452"/>
      <w:bookmarkEnd w:id="76"/>
      <w:r>
        <w:t>1) прием без вступительных испытаний;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прием в пределах установленной квоты при условии успешного прохождения вступительных испытаний;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77" w:name="P1454"/>
      <w:bookmarkEnd w:id="77"/>
      <w:r>
        <w:t>3) преимущественное право зачисления при условии у</w:t>
      </w:r>
      <w:r>
        <w:t>спешного прохождения вступительных испытаний и при прочих равных условиях;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78" w:name="P1455"/>
      <w:bookmarkEnd w:id="78"/>
      <w:r>
        <w:t>4)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 иные особые права, установленные настоящей статьей.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2. Перечень граждан, которым предоставляются особые права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>, а также порядок и основания предоставления особых прав устанавлива</w:t>
      </w:r>
      <w:r>
        <w:t xml:space="preserve">ются настоящей статьей, если настоящим Федеральным законом не установлено иное. Другие категории граждан, которым могут предоставляться предусмотренные </w:t>
      </w:r>
      <w:hyperlink w:anchor="P1454" w:tooltip="3) преимущественное право зачисления при условии успешного прохождения вступительных испытаний и при прочих равных условиях;">
        <w:r>
          <w:rPr>
            <w:color w:val="0000FF"/>
          </w:rPr>
          <w:t>пунктами 3</w:t>
        </w:r>
      </w:hyperlink>
      <w:r>
        <w:t xml:space="preserve"> и </w:t>
      </w:r>
      <w:hyperlink w:anchor="P1455" w:tooltip="4)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;">
        <w:r>
          <w:rPr>
            <w:color w:val="0000FF"/>
          </w:rPr>
          <w:t>4 части 1</w:t>
        </w:r>
      </w:hyperlink>
      <w:r>
        <w:t xml:space="preserve"> настоящей статьи особые права при приеме на обучение по военным профессиональным образовательным программам и (или) образовательным программам, содержащим сведения, составляющие государственную тайну, устанавливаются упол</w:t>
      </w:r>
      <w:r>
        <w:t>номоченными Правительством Российской Федерации федеральными органами исполнительной власти.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3.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за счет бюджетных ассигнований федерального бюджета, бюджетов субъектов Российской Ф</w:t>
      </w:r>
      <w:r>
        <w:t xml:space="preserve">едерации и местных бюджетов граждане могут воспользоваться особыми правами, предоставленными им и указанными в </w:t>
      </w:r>
      <w:hyperlink w:anchor="P1452" w:tooltip="1) прием без вступительных испытаний;">
        <w:r>
          <w:rPr>
            <w:color w:val="0000FF"/>
          </w:rPr>
          <w:t>пункте 1 части 1</w:t>
        </w:r>
      </w:hyperlink>
      <w:r>
        <w:t xml:space="preserve"> настоящей статьи, подав по своему выбору заявление о прие</w:t>
      </w:r>
      <w:r>
        <w:t>ме в одну образовательную организацию высшего образования на одну образовательную программу высшего образования. Правом на прием на подготовительные отделения федеральных государственных образовательных организаций высшего образования гражданин вправе восп</w:t>
      </w:r>
      <w:r>
        <w:t>ользоваться однократно.</w:t>
      </w:r>
    </w:p>
    <w:p w:rsidR="002423B4" w:rsidRDefault="00414898">
      <w:pPr>
        <w:pStyle w:val="ConsPlusNormal0"/>
        <w:jc w:val="both"/>
      </w:pPr>
      <w:r>
        <w:t xml:space="preserve">(в ред. Федеральных законов от 31.12.2014 </w:t>
      </w:r>
      <w:hyperlink r:id="rId561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500-ФЗ</w:t>
        </w:r>
      </w:hyperlink>
      <w:r>
        <w:t xml:space="preserve">, от 27.06.2018 </w:t>
      </w:r>
      <w:hyperlink r:id="rId562" w:tooltip="Федеральный закон от 27.06.2018 N 162-ФЗ &quot;О внесении изменения в статью 71 Федерального закона &quot;Об образовании в Российской Федерации&quot; {КонсультантПлюс}">
        <w:r>
          <w:rPr>
            <w:color w:val="0000FF"/>
          </w:rPr>
          <w:t>N 162-ФЗ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4. Право на прием без вступительных испытаний в соответствии с </w:t>
      </w:r>
      <w:hyperlink w:anchor="P1450" w:tooltip="1. При приеме на обучение по имеющим государственную аккредитацию и (или) за счет бюджетных ассигнований федерального бюджета, бюджетов субъектов Российской Федерации и местных бюджетов по не имеющим государственной аккредитации программам бакалавриата и прогр">
        <w:r>
          <w:rPr>
            <w:color w:val="0000FF"/>
          </w:rPr>
          <w:t>частью 1</w:t>
        </w:r>
      </w:hyperlink>
      <w:r>
        <w:t xml:space="preserve"> настоящей статьи имеют: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1) победители и призеры заключительного этапа </w:t>
      </w:r>
      <w:hyperlink r:id="rId563" w:tooltip="Приказ Минпросвещения России от 27.11.2020 N 678 (ред. от 16.08.2021) &quot;Об утверждении Порядка проведения всероссийской олимпиады школьников&quot; (Зарегистрировано в Минюсте России 05.03.2021 N 62664) {КонсультантПлюс}">
        <w:r>
          <w:rPr>
            <w:color w:val="0000FF"/>
          </w:rPr>
          <w:t>всероссийской олимпиады</w:t>
        </w:r>
      </w:hyperlink>
      <w:r>
        <w:t xml:space="preserve"> школьников, члены сбо</w:t>
      </w:r>
      <w:r>
        <w:t xml:space="preserve">рных команд Российской Федерации, участвовавших в международных олимпиадах по общеобразовательным предметам и сформированных в </w:t>
      </w:r>
      <w:hyperlink r:id="rId564" w:tooltip="Приказ Минпросвещения России от 27.09.2019 N 520 (с изм. от 15.06.2020) &quot;Об утверждении Порядка формирования сборных команд Российской Федерации для участия в международных олимпиадах по общеобразовательным предметам&quot; (Зарегистрировано в Минюсте России 04.12.2">
        <w:r>
          <w:rPr>
            <w:color w:val="0000FF"/>
          </w:rPr>
          <w:t>порядке</w:t>
        </w:r>
      </w:hyperlink>
      <w:r>
        <w:t xml:space="preserve">, установленном федеральным органом исполнительной власти, осуществляющим функции по выработке и реализации государственной политики </w:t>
      </w:r>
      <w:r>
        <w:lastRenderedPageBreak/>
        <w:t>и нормативно-правовому регулированию в сфере общего образования, по</w:t>
      </w:r>
      <w:r>
        <w:t xml:space="preserve"> специальностям и (или) направлениям подготовки, соответствующим профилю всероссийской олимпиады школьников или международной олимпиады, в течение четырех лет, следующих за годом проведения соответствующей олимпиады. Соответствие профиля указанных олимпиад</w:t>
      </w:r>
      <w:r>
        <w:t xml:space="preserve"> специальностям и (или) направлениям подготовки определяется образовательной организацией;</w:t>
      </w:r>
    </w:p>
    <w:p w:rsidR="002423B4" w:rsidRDefault="00414898">
      <w:pPr>
        <w:pStyle w:val="ConsPlusNormal0"/>
        <w:jc w:val="both"/>
      </w:pPr>
      <w:r>
        <w:t xml:space="preserve">(в ред. Федеральных законов от 13.07.2015 </w:t>
      </w:r>
      <w:hyperlink r:id="rId565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238-ФЗ</w:t>
        </w:r>
      </w:hyperlink>
      <w:r>
        <w:t xml:space="preserve">, от 26.07.2019 </w:t>
      </w:r>
      <w:hyperlink r:id="rId566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2) чемпионы и призеры Олимпийских игр, </w:t>
      </w:r>
      <w:proofErr w:type="spellStart"/>
      <w:r>
        <w:t>Паралимпийских</w:t>
      </w:r>
      <w:proofErr w:type="spellEnd"/>
      <w:r>
        <w:t xml:space="preserve"> игр и </w:t>
      </w:r>
      <w:proofErr w:type="spellStart"/>
      <w:r>
        <w:t>Сурдлимпийских</w:t>
      </w:r>
      <w:proofErr w:type="spellEnd"/>
      <w:r>
        <w:t xml:space="preserve">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</w:t>
      </w:r>
      <w:proofErr w:type="spellStart"/>
      <w:r>
        <w:t>Паралим</w:t>
      </w:r>
      <w:r>
        <w:t>пийских</w:t>
      </w:r>
      <w:proofErr w:type="spellEnd"/>
      <w:r>
        <w:t xml:space="preserve"> игр и </w:t>
      </w:r>
      <w:proofErr w:type="spellStart"/>
      <w:r>
        <w:t>Сурдлимпийских</w:t>
      </w:r>
      <w:proofErr w:type="spellEnd"/>
      <w:r>
        <w:t xml:space="preserve"> игр, по специальностям и (или) направлениям подготовки в области физической культуры и спорта.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5. Право на прием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за счет бюджетных ассигнований федерального бюдже</w:t>
      </w:r>
      <w:r>
        <w:t>та, бюджетов субъектов Российской Федерации и местных бюджетов в пределах установленной квоты имеют дети-сироты и дети, оставшиеся без попечения родителей, а также лица из числа детей-сирот и детей, оставшихся без попечения родителей, дети-инвалиды, инвали</w:t>
      </w:r>
      <w:r>
        <w:t xml:space="preserve">ды I и II групп, инвалиды с детства, инвалиды вследствие военной травмы или заболевания, полученных в период прохождения военной службы, ветераны боевых действий из числа лиц, указанных в </w:t>
      </w:r>
      <w:hyperlink r:id="rId567" w:tooltip="Федеральный закон от 12.01.1995 N 5-ФЗ (ред. от 30.04.2021) &quot;О ветеранах&quot; {КонсультантПлюс}">
        <w:r>
          <w:rPr>
            <w:color w:val="0000FF"/>
          </w:rPr>
          <w:t>подпунктах 1</w:t>
        </w:r>
      </w:hyperlink>
      <w:r>
        <w:t xml:space="preserve"> - </w:t>
      </w:r>
      <w:hyperlink r:id="rId568" w:tooltip="Федеральный закон от 12.01.1995 N 5-ФЗ (ред. от 30.04.2021) &quot;О ветеранах&quot; {КонсультантПлюс}">
        <w:r>
          <w:rPr>
            <w:color w:val="0000FF"/>
          </w:rPr>
          <w:t>4 пункта 1 статьи 3</w:t>
        </w:r>
      </w:hyperlink>
      <w:r>
        <w:t xml:space="preserve"> Федерального закона о</w:t>
      </w:r>
      <w:r>
        <w:t>т 12 января 1995 года N 5-ФЗ "О ветеранах".</w:t>
      </w:r>
    </w:p>
    <w:p w:rsidR="002423B4" w:rsidRDefault="00414898">
      <w:pPr>
        <w:pStyle w:val="ConsPlusNormal0"/>
        <w:jc w:val="both"/>
      </w:pPr>
      <w:r>
        <w:t xml:space="preserve">(часть 5 в ред. Федерального </w:t>
      </w:r>
      <w:hyperlink r:id="rId569" w:tooltip="Федеральный закон от 17.02.2021 N 10-ФЗ &quot;О внесении изменений в статьи 71 и 108 Федерального закона &quot;Об образовании в Российской Федерации&quot; и статью 6 Федерального закона &quot;О дополнительных гарантиях по социальной поддержке детей-сирот и детей, оставшихся без п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17.02.2021 N 10-ФЗ)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6. Квота приема для получения высшего образования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за счет бюджетных ассигнований федерального бюджета, бюджетов субъектов Российской Федерации и местных бюджетов устанавливаетс</w:t>
      </w:r>
      <w:r>
        <w:t>я ежегодно образовательной организацией в размере не менее чем десять процентов общего объема контрольных цифр приема граждан, обучающихся за счет бюджетных ассигнований федерального бюджета, бюджетов субъектов Российской Федерации и местных бюджетов, выде</w:t>
      </w:r>
      <w:r>
        <w:t>ленных такой образовательной организации на очередной год, по специальностям и (или) направлениям подготовки.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79" w:name="P1467"/>
      <w:bookmarkEnd w:id="79"/>
      <w:r>
        <w:t>7. Право на прием на подготовительные отделения федеральных государственных образовательных организаций высшего образования на обучение за счет бю</w:t>
      </w:r>
      <w:r>
        <w:t>джетных ассигнований федерального бюджета имеют: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80" w:name="P1468"/>
      <w:bookmarkEnd w:id="80"/>
      <w: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дети-инвалиды, инвалиды I и II групп;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570" w:tooltip="Федеральный закон от 01.05.2017 N 93-ФЗ &quot;О внесении изменений в статью 7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01.05.2017 N 93-ФЗ)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</w:t>
      </w:r>
      <w:r>
        <w:t>ановленного в субъекте Российской Федерации по месту жительства указанных граждан;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4) граждане, которые подверглись воздействию радиации вследствие катастрофы на Чернобыльской АЭС и на которых распространяется действие </w:t>
      </w:r>
      <w:hyperlink r:id="rId571" w:tooltip="Закон РФ от 15.05.1991 N 1244-1 (ред. от 26.05.2021) &quot;О социальной защите граждан, подвергшихся воздействию радиации вследствие катастрофы на Чернобыльской АЭС&quot; (с изм. и доп., вступ. в силу с 01.09.2021) {КонсультантПлюс}">
        <w:r>
          <w:rPr>
            <w:color w:val="0000FF"/>
          </w:rPr>
          <w:t>Закона</w:t>
        </w:r>
      </w:hyperlink>
      <w: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 дети в</w:t>
      </w:r>
      <w:r>
        <w:t>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</w:t>
      </w:r>
      <w:r>
        <w:t>тических операций и (или) иных мероприятий по борьбе с терроризмом;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6) дети умерших (погибших) Героев Советского Союза, Героев Российской Федерации и полных кавалеров ордена Славы;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7) дети сотрудников органов внутренних дел, Федеральной службы войск национ</w:t>
      </w:r>
      <w:r>
        <w:t>альной гвардии Российской Федерации,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</w:t>
      </w:r>
      <w:r>
        <w:t xml:space="preserve">аркотических средств и психотропных веществ, таможенных органов, Следственного комитета Российской Федерации, погибших </w:t>
      </w:r>
      <w:r>
        <w:lastRenderedPageBreak/>
        <w:t xml:space="preserve">(умерших) вследствие увечья или иного повреждения здоровья, полученных ими в связи с выполнением служебных обязанностей, либо вследствие </w:t>
      </w:r>
      <w:r>
        <w:t>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2423B4" w:rsidRDefault="00414898">
      <w:pPr>
        <w:pStyle w:val="ConsPlusNormal0"/>
        <w:jc w:val="both"/>
      </w:pPr>
      <w:r>
        <w:t xml:space="preserve">(в ред. Федеральных законов от 30.12.2015 </w:t>
      </w:r>
      <w:hyperlink r:id="rId572" w:tooltip="Федеральный закон от 30.12.2015 N 45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458-ФЗ</w:t>
        </w:r>
      </w:hyperlink>
      <w:r>
        <w:t xml:space="preserve">, от 03.07.2016 </w:t>
      </w:r>
      <w:hyperlink r:id="rId573" w:tooltip="Федеральный закон от 03.07.2016 N 227-ФЗ (ред. от 20.07.2020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N 227-ФЗ</w:t>
        </w:r>
      </w:hyperlink>
      <w:r>
        <w:t xml:space="preserve">, от 01.10.2019 </w:t>
      </w:r>
      <w:hyperlink r:id="rId574" w:tooltip="Федеральный закон от 01.10.2019 N 328-ФЗ (ред. от 30.04.2021) &quot;О службе в органах принудительного исполнения Российской Федерации и внесении изменений в отдельные законодательные акты Российской Федерации&quot; (с изм. и доп., вступ. в силу с 01.09.2021) {Консульта">
        <w:r>
          <w:rPr>
            <w:color w:val="0000FF"/>
          </w:rPr>
          <w:t>N 328-ФЗ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8) дети прокурорских работников, погибших (умерших) вследствие увечья или иного повреждения здоровья, полученных ими в перио</w:t>
      </w:r>
      <w:r>
        <w:t>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9) военнослужащие, которые проходят военную службу </w:t>
      </w:r>
      <w:proofErr w:type="gramStart"/>
      <w:r>
        <w:t>по контракту</w:t>
      </w:r>
      <w:proofErr w:type="gramEnd"/>
      <w:r>
        <w:t xml:space="preserve"> и непрерывная продолжительность военной службы по ко</w:t>
      </w:r>
      <w:r>
        <w:t>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 и федеральным</w:t>
      </w:r>
      <w:r>
        <w:t xml:space="preserve"> государственным органом, в которых федеральным законом предусмотрена военная служба;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575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<w:r>
          <w:rPr>
            <w:color w:val="0000FF"/>
          </w:rPr>
          <w:t>закона</w:t>
        </w:r>
      </w:hyperlink>
      <w:r>
        <w:t xml:space="preserve"> от 04.06.2014 N 145-ФЗ)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</w:t>
      </w:r>
      <w:r>
        <w:t xml:space="preserve"> уволенные с военной службы по основаниям, предусмотренным </w:t>
      </w:r>
      <w:hyperlink r:id="rId576" w:tooltip="Федеральный закон от 28.03.1998 N 53-ФЗ (ред. от 29.11.2021) &quot;О воинской обязанности и военной службе&quot; {КонсультантПлюс}">
        <w:r>
          <w:rPr>
            <w:color w:val="0000FF"/>
          </w:rPr>
          <w:t>подпунктами "б"</w:t>
        </w:r>
      </w:hyperlink>
      <w:r>
        <w:t xml:space="preserve"> - </w:t>
      </w:r>
      <w:hyperlink r:id="rId577" w:tooltip="Федеральный закон от 28.03.1998 N 53-ФЗ (ред. от 29.11.2021) &quot;О воинской обязанности и военной службе&quot; {КонсультантПлюс}">
        <w:r>
          <w:rPr>
            <w:color w:val="0000FF"/>
          </w:rPr>
          <w:t>"г" пункта 1</w:t>
        </w:r>
      </w:hyperlink>
      <w:r>
        <w:t xml:space="preserve">, </w:t>
      </w:r>
      <w:hyperlink r:id="rId578" w:tooltip="Федеральный закон от 28.03.1998 N 53-ФЗ (ред. от 29.11.2021) &quot;О воинской обязанности и военной службе&quot; {КонсультантПлюс}">
        <w:r>
          <w:rPr>
            <w:color w:val="0000FF"/>
          </w:rPr>
          <w:t>подпунктом "а" пункта 2</w:t>
        </w:r>
      </w:hyperlink>
      <w:r>
        <w:t xml:space="preserve"> и </w:t>
      </w:r>
      <w:hyperlink r:id="rId579" w:tooltip="Федеральный закон от 28.03.1998 N 53-ФЗ (ред. от 29.11.2021) &quot;О воинской обязанности и военной службе&quot; {КонсультантПлюс}">
        <w:r>
          <w:rPr>
            <w:color w:val="0000FF"/>
          </w:rPr>
          <w:t>подпунктами "а"</w:t>
        </w:r>
      </w:hyperlink>
      <w:r>
        <w:t xml:space="preserve"> - </w:t>
      </w:r>
      <w:hyperlink r:id="rId580" w:tooltip="Федеральный закон от 28.03.1998 N 53-ФЗ (ред. от 29.11.2021) &quot;О воинской обязанности и военной службе&quot; {КонсультантПлюс}">
        <w:r>
          <w:rPr>
            <w:color w:val="0000FF"/>
          </w:rPr>
          <w:t>"в" пункта 3 статьи 51</w:t>
        </w:r>
      </w:hyperlink>
      <w:r>
        <w:t xml:space="preserve"> Федерального закона от 28 марта 1998 года N 53-ФЗ "О воинской обязанности и военной службе";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11) инвалиды войны, участники боевых действий, а также ветераны боевых действий из числа лиц, указанных в </w:t>
      </w:r>
      <w:hyperlink r:id="rId581" w:tooltip="Федеральный закон от 12.01.1995 N 5-ФЗ (ред. от 30.04.2021) &quot;О ветеранах&quot; {КонсультантПлюс}">
        <w:r>
          <w:rPr>
            <w:color w:val="0000FF"/>
          </w:rPr>
          <w:t>подпунктах 1</w:t>
        </w:r>
      </w:hyperlink>
      <w:r>
        <w:t xml:space="preserve"> - </w:t>
      </w:r>
      <w:hyperlink r:id="rId582" w:tooltip="Федеральный закон от 12.01.1995 N 5-ФЗ (ред. от 30.04.2021) &quot;О ветеранах&quot; {КонсультантПлюс}">
        <w:r>
          <w:rPr>
            <w:color w:val="0000FF"/>
          </w:rPr>
          <w:t>4 пункта 1 статьи 3</w:t>
        </w:r>
      </w:hyperlink>
      <w:r>
        <w:t xml:space="preserve"> Федерального закона от 12 января 1995 года N 5-ФЗ "О ветеранах";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</w:t>
      </w:r>
      <w:r>
        <w:t>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</w:t>
      </w:r>
      <w:r>
        <w:t>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</w:t>
      </w:r>
      <w:r>
        <w:t>едерации, военнослужащие внутренних войск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</w:t>
      </w:r>
      <w:r>
        <w:t>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:rsidR="002423B4" w:rsidRDefault="00414898">
      <w:pPr>
        <w:pStyle w:val="ConsPlusNormal0"/>
        <w:jc w:val="both"/>
      </w:pPr>
      <w:r>
        <w:t xml:space="preserve">(в ред. Федеральных законов от 04.06.2014 </w:t>
      </w:r>
      <w:hyperlink r:id="rId583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<w:r>
          <w:rPr>
            <w:color w:val="0000FF"/>
          </w:rPr>
          <w:t>N 145-ФЗ</w:t>
        </w:r>
      </w:hyperlink>
      <w:r>
        <w:t xml:space="preserve">, от 03.07.2016 </w:t>
      </w:r>
      <w:hyperlink r:id="rId584" w:tooltip="Федеральный закон от 03.07.2016 N 227-ФЗ (ред. от 20.07.2020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N 227-ФЗ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13) военнослужащие, сотрудники Федеральной службы войск национальной гвардии Российской Федерации, органов внутренних дел Российской Федерации, уголо</w:t>
      </w:r>
      <w:r>
        <w:t>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</w:t>
      </w:r>
      <w:r>
        <w:t xml:space="preserve"> и указанные военнослужащие, выполняющие задачи в ходе контртеррористических операций на территории Северо-Кавказского региона.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585" w:tooltip="Федеральный закон от 03.07.2016 N 227-ФЗ (ред. от 20.07.2020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8. На подготовительные отделения федеральных государственных образовательных организаций высшего образования принимаются в соответствии с </w:t>
      </w:r>
      <w:hyperlink r:id="rId586" w:tooltip="Приказ Минобрнауки России от 13.08.2019 N 602 &quot;Об утверждении Порядка приема лиц на подготовительные отделения федеральных государственных образовательных организаций высшего образования&quot; (Зарегистрировано в Минюсте России 22.11.2019 N 56588) {КонсультантПлюс}">
        <w:r>
          <w:rPr>
            <w:color w:val="0000FF"/>
          </w:rPr>
          <w:t>порядком</w:t>
        </w:r>
      </w:hyperlink>
      <w:r>
        <w:t xml:space="preserve">, установленным федеральным </w:t>
      </w:r>
      <w:hyperlink r:id="rId587" w:tooltip="Постановление Правительства РФ от 15.06.2018 N 682 (ред. от 19.06.2021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</w:t>
      </w:r>
      <w:r>
        <w:t xml:space="preserve">овому регулированию в сфере высшего образования, по согласованию с федеральным </w:t>
      </w:r>
      <w:hyperlink r:id="rId588" w:tooltip="Постановление Правительства РФ от 28.07.2018 N 884 (ред. от 20.11.2021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</w:t>
      </w:r>
      <w:r>
        <w:t xml:space="preserve">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лица, указанные в </w:t>
      </w:r>
      <w:hyperlink w:anchor="P1467" w:tooltip="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:">
        <w:r>
          <w:rPr>
            <w:color w:val="0000FF"/>
          </w:rPr>
          <w:t>части 7</w:t>
        </w:r>
      </w:hyperlink>
      <w:r>
        <w:t xml:space="preserve"> настоящей статьи и имеющие среднее общее образование, а лица, указанные в </w:t>
      </w:r>
      <w:hyperlink w:anchor="P1468" w:tooltip="1) дети-сироты и дети, оставшиеся без попечения родителей, а также лица из числа детей-сирот и детей, оставшихся без попечения родителей;">
        <w:r>
          <w:rPr>
            <w:color w:val="0000FF"/>
          </w:rPr>
          <w:t>пункте 1 части 7</w:t>
        </w:r>
      </w:hyperlink>
      <w:r>
        <w:t xml:space="preserve"> настоящей статьи, в том числе в период освоения ими образовательных программ среднего общего обра</w:t>
      </w:r>
      <w:r>
        <w:t xml:space="preserve">зования. Обучение таких лиц осуществляется за счет бюджетных ассигнований федерального бюджета в случае, если они обучаются на указанных подготовительных отделениях впервые. </w:t>
      </w:r>
      <w:hyperlink r:id="rId589" w:tooltip="Приказ Минобрнауки России от 07.10.2020 N 1276 &quot;Об утверждении Порядка отбора федеральных государственных образовательных организаций высшего образования, на подготовительных отделениях которых осуществляется обучение за счет бюджетных ассигнований федеральног">
        <w:r>
          <w:rPr>
            <w:color w:val="0000FF"/>
          </w:rPr>
          <w:t>Порядок</w:t>
        </w:r>
      </w:hyperlink>
      <w:r>
        <w:t xml:space="preserve"> отбора федеральных государственных образовательных организаций высшего образования, на подготовительных отделениях которых осуществляется обучение за сче</w:t>
      </w:r>
      <w:r>
        <w:t xml:space="preserve">т бюджетных ассигнований федерального бюджета в соответствии </w:t>
      </w:r>
      <w:r>
        <w:lastRenderedPageBreak/>
        <w:t xml:space="preserve">с настоящей частью, и предусматриваемый в соответствии с этим порядком </w:t>
      </w:r>
      <w:hyperlink r:id="rId590" w:tooltip="Приказ Минобрнауки России от 31.05.2021 N 427 &quot;Об утверждении перечня федеральных государственных образовательных организаций высшего образования, на подготовительных отделениях которых осуществляется обучение за счет бюджетных ассигнований федерального бюджет">
        <w:r>
          <w:rPr>
            <w:color w:val="0000FF"/>
          </w:rPr>
          <w:t>перечень</w:t>
        </w:r>
      </w:hyperlink>
      <w:r>
        <w:t xml:space="preserve"> федеральных государственных образовательных организаций высшего образования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</w:t>
      </w:r>
      <w:r>
        <w:t>ысшего образования.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</w:t>
      </w:r>
      <w:r>
        <w:t xml:space="preserve"> государственного задания выплачивается стипендия.</w:t>
      </w:r>
    </w:p>
    <w:p w:rsidR="002423B4" w:rsidRDefault="00414898">
      <w:pPr>
        <w:pStyle w:val="ConsPlusNormal0"/>
        <w:jc w:val="both"/>
      </w:pPr>
      <w:r>
        <w:t xml:space="preserve">(в ред. Федеральных законов от 25.12.2018 </w:t>
      </w:r>
      <w:hyperlink r:id="rId591" w:tooltip="Федеральный закон от 25.12.2018 N 497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497-ФЗ</w:t>
        </w:r>
      </w:hyperlink>
      <w:r>
        <w:t xml:space="preserve">, от 26.07.2019 </w:t>
      </w:r>
      <w:hyperlink r:id="rId592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9. Преимущественное право зачисления в образовательную организацию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при условии усп</w:t>
      </w:r>
      <w:r>
        <w:t xml:space="preserve">ешного прохождения вступительных испытаний и при прочих равных условиях предоставляется лицам, указанным в </w:t>
      </w:r>
      <w:hyperlink w:anchor="P1467" w:tooltip="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:">
        <w:r>
          <w:rPr>
            <w:color w:val="0000FF"/>
          </w:rPr>
          <w:t>части 7</w:t>
        </w:r>
      </w:hyperlink>
      <w:r>
        <w:t xml:space="preserve"> настоящей статьи.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10. Преимущественное право зачисления в образовательные организации высшего образования, находящиеся в ведении федеральных государственных органов, при</w:t>
      </w:r>
      <w:r>
        <w:t xml:space="preserve">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</w:t>
      </w:r>
      <w:r>
        <w:t xml:space="preserve"> реализующих дополнительные общеобразовательные программы, имеющие целью подготовку несовершеннолетних обучающихся к военной или иной государственной службе.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11. Преимущественное право зачисления в военные профессиональные организации и военные образовател</w:t>
      </w:r>
      <w:r>
        <w:t xml:space="preserve">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граждан, проходящих военную службу по контракту и имеющих общую продолжительность военной службы двадцать лет </w:t>
      </w:r>
      <w:r>
        <w:t>и более, детям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</w:t>
      </w:r>
      <w:r>
        <w:t>яет двадцать лет и более.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11.1. Преимущественное право зачисления в образовательные организации высшего образования, находящиеся в ведении федерального органа исполнительной власти, осуществляющего функции по выработке и реализации государственной политики</w:t>
      </w:r>
      <w:r>
        <w:t xml:space="preserve"> и нормативно-правовому регулированию в сфере внутренних дел, 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</w:t>
      </w:r>
      <w:r>
        <w:t>ой гвардии Российской Федерации, в сфере оборота оружия, в сфере частной охранной деятельности и в сфере вневедомственной охраны, при условии успешного прохождения вступительных испытаний и при прочих равных условиях предоставляется детям сотрудников орган</w:t>
      </w:r>
      <w:r>
        <w:t>ов внутренних дел Российской Федерации, имеющих общую продолжительность службы двадцать лет и более, детям граждан, проходящих службу по контракту в войсках национальной гвардии Российской Федерации и имеющих общую продолжительность службы двадцать лет и б</w:t>
      </w:r>
      <w:r>
        <w:t>олее, детям граждан,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</w:t>
      </w:r>
      <w:r>
        <w:t xml:space="preserve"> войсках национальной гвардии Российской Федерации, по выслуге лет, дающей право на получение пенсии, по состоянию здоровья, в связи с болезнью либо в связи с сокращением должности в органах внутренних дел Российской Федерации или войсках национальной гвар</w:t>
      </w:r>
      <w:r>
        <w:t>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более.</w:t>
      </w:r>
    </w:p>
    <w:p w:rsidR="002423B4" w:rsidRDefault="00414898">
      <w:pPr>
        <w:pStyle w:val="ConsPlusNormal0"/>
        <w:jc w:val="both"/>
      </w:pPr>
      <w:r>
        <w:t xml:space="preserve">(часть 11.1 введена Федеральным </w:t>
      </w:r>
      <w:hyperlink r:id="rId593" w:tooltip="Федеральный закон от 20.04.2021 N 95-ФЗ &quot;О внесении изменения в статью 71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20.04.2021 N 95-ФЗ)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12. Победителям и призерам олимпиад школьников, проводимых в </w:t>
      </w:r>
      <w:hyperlink r:id="rId594" w:tooltip="Приказ Минобрнауки России от 04.04.2014 N 267 (ред. от 14.05.2020) &quot;Об утверждении Порядка проведения олимпиад школьников&quot; (Зарегистрировано в Минюсте России 17.06.2014 N 32694) {КонсультантПлюс}">
        <w:r>
          <w:rPr>
            <w:color w:val="0000FF"/>
          </w:rPr>
          <w:t>порядк</w:t>
        </w:r>
        <w:r>
          <w:rPr>
            <w:color w:val="0000FF"/>
          </w:rPr>
          <w:t>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</w:t>
      </w:r>
      <w:r>
        <w:t>сти, осуществляющим функции по выработке и реализации государственной политики и нормативно-правовому регулированию в сфере общего образования, в течение четырех лет, следующих за годом проведения соответствующей олимпиады, предоставляются следующие особые</w:t>
      </w:r>
      <w:r>
        <w:t xml:space="preserve"> права при приеме в образовательные организации высшего образования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по специальностям и (или) направлениям подготовки, соответствующим профилю олимпиады школьников, в порядке, установленном ф</w:t>
      </w:r>
      <w:r>
        <w:t>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образования:</w:t>
      </w:r>
    </w:p>
    <w:p w:rsidR="002423B4" w:rsidRDefault="00414898">
      <w:pPr>
        <w:pStyle w:val="ConsPlusNormal0"/>
        <w:jc w:val="both"/>
      </w:pPr>
      <w:r>
        <w:lastRenderedPageBreak/>
        <w:t xml:space="preserve">(в ред. Федеральных законов от 13.07.2015 </w:t>
      </w:r>
      <w:hyperlink r:id="rId595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238-ФЗ</w:t>
        </w:r>
      </w:hyperlink>
      <w:r>
        <w:t xml:space="preserve">, от 26.07.2019 </w:t>
      </w:r>
      <w:hyperlink r:id="rId596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прием без вст</w:t>
      </w:r>
      <w:r>
        <w:t xml:space="preserve">упительных испытаний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по специальностям и направлениям подготовки, соответствующим профилю олимпиады школьников. Соответствие профиля указанных олимпиад специальностям и (или) направлениям под</w:t>
      </w:r>
      <w:r>
        <w:t>готовки определяется образовательной организацией;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быть приравненными к лицам, набравшим максимальное количество баллов единого государственного экзамена по общеобразовательному предмету, соответствующему профилю олимпиады школьников, или к лицам, успеш</w:t>
      </w:r>
      <w:r>
        <w:t xml:space="preserve">но прошедшим дополнительные вступительные испытания профильной, творческой и (или) профессиональной направленности, предусмотренные </w:t>
      </w:r>
      <w:hyperlink w:anchor="P1443" w:tooltip="7. При приеме на обучение по программам бакалавриата и программам специалитета по специальностям и (или) направлениям подготовки, требующим у поступающих лиц наличия определенных творческих способностей, физических и (или) психологических качеств, указанные об">
        <w:r>
          <w:rPr>
            <w:color w:val="0000FF"/>
          </w:rPr>
          <w:t>частями 7</w:t>
        </w:r>
      </w:hyperlink>
      <w:r>
        <w:t xml:space="preserve"> и </w:t>
      </w:r>
      <w:hyperlink w:anchor="P1444" w:tooltip="8.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. Перечень таких образовате">
        <w:r>
          <w:rPr>
            <w:color w:val="0000FF"/>
          </w:rPr>
          <w:t>8 статьи 70</w:t>
        </w:r>
      </w:hyperlink>
      <w:r>
        <w:t xml:space="preserve"> настоящего Федерального </w:t>
      </w:r>
      <w:r>
        <w:t>закона.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bookmarkStart w:id="81" w:name="P1498"/>
      <w:bookmarkEnd w:id="81"/>
      <w:r>
        <w:t>Статья 71.1. Особенности приема на целевое обучение по образовательным программам высшего образования</w:t>
      </w:r>
    </w:p>
    <w:p w:rsidR="002423B4" w:rsidRDefault="00414898">
      <w:pPr>
        <w:pStyle w:val="ConsPlusNormal0"/>
        <w:ind w:firstLine="540"/>
        <w:jc w:val="both"/>
      </w:pPr>
      <w:r>
        <w:t xml:space="preserve">(введена Федеральным </w:t>
      </w:r>
      <w:hyperlink r:id="rId597" w:tooltip="Федеральный закон от 03.08.2018 N 337-ФЗ &quot;О внесении изменений в отдельные законодательные акты Российской Федерации в части совершенствования целевого обучения&quot; {КонсультантПлюс}">
        <w:r>
          <w:rPr>
            <w:color w:val="0000FF"/>
          </w:rPr>
          <w:t>законом</w:t>
        </w:r>
      </w:hyperlink>
      <w:r>
        <w:t xml:space="preserve"> от 03.08.2018 N 337</w:t>
      </w:r>
      <w:r>
        <w:t>-ФЗ)</w:t>
      </w:r>
    </w:p>
    <w:p w:rsidR="002423B4" w:rsidRDefault="002423B4">
      <w:pPr>
        <w:pStyle w:val="ConsPlusNormal0"/>
        <w:jc w:val="both"/>
      </w:pPr>
    </w:p>
    <w:p w:rsidR="002423B4" w:rsidRDefault="00414898">
      <w:pPr>
        <w:pStyle w:val="ConsPlusNormal0"/>
        <w:ind w:firstLine="540"/>
        <w:jc w:val="both"/>
      </w:pPr>
      <w:bookmarkStart w:id="82" w:name="P1501"/>
      <w:bookmarkEnd w:id="82"/>
      <w:r>
        <w:t>1. Право на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граждане, кот</w:t>
      </w:r>
      <w:r>
        <w:t xml:space="preserve">орые в соответствии со </w:t>
      </w:r>
      <w:hyperlink w:anchor="P1200" w:tooltip="Статья 56. Целевое обучение">
        <w:r>
          <w:rPr>
            <w:color w:val="0000FF"/>
          </w:rPr>
          <w:t>статьей 56</w:t>
        </w:r>
      </w:hyperlink>
      <w:r>
        <w:t xml:space="preserve"> настоящего Федерального закона заключили договор о целевом обучении с: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федеральными государственными органами, органами государственной власти субъектов Росси</w:t>
      </w:r>
      <w:r>
        <w:t>йской Федерации, органами местного самоуправления;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государственными и муниципальными учреждениями, унитарными предприятиями;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государственными корпорациями;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83" w:name="P1505"/>
      <w:bookmarkEnd w:id="83"/>
      <w:r>
        <w:t>4) государственными компаниями;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5) организациями, включенными в сводный реестр организаций оборонно-промышленного комплекса, формируемый в соответствии с </w:t>
      </w:r>
      <w:hyperlink r:id="rId598" w:tooltip="Федеральный закон от 31.12.2014 N 488-ФЗ (ред. от 20.07.2020) &quot;О промышленной политике в Российской Федерации&quot;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от 31 декабря 2014 года N 488-ФЗ "О промышленной </w:t>
      </w:r>
      <w:r>
        <w:t>политике в Российской Федерации";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84" w:name="P1507"/>
      <w:bookmarkEnd w:id="84"/>
      <w:r>
        <w:t>6)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85" w:name="P1508"/>
      <w:bookmarkEnd w:id="85"/>
      <w:r>
        <w:t>7) акционерными обществами, акции которых находятся в собствен</w:t>
      </w:r>
      <w:r>
        <w:t>ности или в доверительном управлении государственной корпорации;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8) дочерними хозяйственными обществами организаций, указанных в </w:t>
      </w:r>
      <w:hyperlink w:anchor="P1505" w:tooltip="4) государственными компаниями;">
        <w:r>
          <w:rPr>
            <w:color w:val="0000FF"/>
          </w:rPr>
          <w:t>пунктах 4</w:t>
        </w:r>
      </w:hyperlink>
      <w:r>
        <w:t xml:space="preserve">, </w:t>
      </w:r>
      <w:hyperlink w:anchor="P1507" w:tooltip="6)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;">
        <w:r>
          <w:rPr>
            <w:color w:val="0000FF"/>
          </w:rPr>
          <w:t>6</w:t>
        </w:r>
      </w:hyperlink>
      <w:r>
        <w:t xml:space="preserve"> и </w:t>
      </w:r>
      <w:hyperlink w:anchor="P1508" w:tooltip="7) акционерными обществами, акции которых находятся в собственности или в доверительном управлении государственной корпорации;">
        <w:r>
          <w:rPr>
            <w:color w:val="0000FF"/>
          </w:rPr>
          <w:t>7</w:t>
        </w:r>
      </w:hyperlink>
      <w:r>
        <w:t xml:space="preserve"> настоящей части;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9) организациями,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корпорациях.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С 01.01.2022 ч. 1 ст. 71.1 дополняется п. 10 (</w:t>
            </w:r>
            <w:hyperlink r:id="rId599" w:tooltip="Федеральный закон от 28.06.2021 N 22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28.06.2021 N 221-ФЗ). См. будущую </w:t>
            </w:r>
            <w:hyperlink r:id="rId600" w:tooltip="Федеральный закон от 29.12.2012 N 273-ФЗ (ред. от 02.07.2021) &quot;Об образовании в Российской Федерации&quot; (с изм. и доп., вступ. в силу с 01.01.2022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 xml:space="preserve">2. </w:t>
      </w:r>
      <w:hyperlink r:id="rId601" w:tooltip="Распоряжение Правительства РФ от 23.11.2021 N 3303-р &lt;Об установлении на 2022 год квоты приема на целевое обучение по образовательным программам высшего образования за счет бюджетных ассигнований федерального бюджета&gt; {КонсультантПлюс}">
        <w:r>
          <w:rPr>
            <w:color w:val="0000FF"/>
          </w:rPr>
          <w:t>Квота</w:t>
        </w:r>
      </w:hyperlink>
      <w:r>
        <w:t xml:space="preserve"> приема на целевое обучение по специаль</w:t>
      </w:r>
      <w:r>
        <w:t>ностям, направлениям подготовки высшего образования, научным специальностям устанавливается с учетом потребностей экономики в квалифицированных кадрах и отраслевых особенностей.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602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3. Установление квоты приема на целевое обучение, утверждение </w:t>
      </w:r>
      <w:hyperlink r:id="rId603" w:tooltip="Постановление Правительства РФ от 13.10.2020 N 1681 (ред. от 31.08.2021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">
        <w:r>
          <w:rPr>
            <w:color w:val="0000FF"/>
          </w:rPr>
          <w:t>порядка</w:t>
        </w:r>
      </w:hyperlink>
      <w:r>
        <w:t xml:space="preserve"> и </w:t>
      </w:r>
      <w:hyperlink r:id="rId604" w:tooltip="Постановление Правительства РФ от 13.10.2020 N 1681 (ред. от 31.08.2021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">
        <w:r>
          <w:rPr>
            <w:color w:val="0000FF"/>
          </w:rPr>
          <w:t>сроков</w:t>
        </w:r>
      </w:hyperlink>
      <w:r>
        <w:t xml:space="preserve"> ее установления осуществляются: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Правительством Российской Федерации - за счет бюджетных ассигнований федерального бюджета;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2) органами государственной власти субъе</w:t>
      </w:r>
      <w:r>
        <w:t>ктов Российской Федерации и органами местного самоуправления - за счет соответственно бюджетных ассигнований бюджетов субъектов Российской Федерации, местных бюджетов.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Правительство Российской Федерации вправе устанавливать квоту приема на целевое обуче</w:t>
      </w:r>
      <w:r>
        <w:t>ние по конкретным специальностям, направлениям подготовки высшего образования, научным специальностям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</w:t>
      </w:r>
      <w:r>
        <w:t>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605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Прием на целевое обучение по образовательным программам высшего</w:t>
      </w:r>
      <w:r>
        <w:t xml:space="preserve"> образования в пределах установленной </w:t>
      </w:r>
      <w:hyperlink r:id="rId606" w:tooltip="Распоряжение Правительства РФ от 23.11.2021 N 3303-р &lt;Об установлении на 2022 год квоты приема на целевое обучение по образовательным программам высшего образования за счет бюджетных ассигнований федерального бюджета&gt; {КонсультантПлюс}">
        <w:r>
          <w:rPr>
            <w:color w:val="0000FF"/>
          </w:rPr>
          <w:t>квоты</w:t>
        </w:r>
      </w:hyperlink>
      <w:r>
        <w:t xml:space="preserve"> осуществляется по конкурсу, проводимому в соответствии с поря</w:t>
      </w:r>
      <w:r>
        <w:t xml:space="preserve">дком приема, предусмотренным </w:t>
      </w:r>
      <w:hyperlink w:anchor="P1194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607" w:tooltip="Федеральный закон от 08.06.2020 N 164-ФЗ &quot;О внесении изменений в статьи 71.1 и 108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08.06.2020 N 164-ФЗ)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86" w:name="P1522"/>
      <w:bookmarkEnd w:id="86"/>
      <w:r>
        <w:t xml:space="preserve">6. В случаях неисполнения заказчиком целевого обучения обязательства по трудоустройству гражданина, принятого на целевое обучение в соответствии с </w:t>
      </w:r>
      <w:hyperlink w:anchor="P1501" w:tooltip="1. Право на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граждане, которые в соо">
        <w:r>
          <w:rPr>
            <w:color w:val="0000FF"/>
          </w:rPr>
          <w:t>частью 1</w:t>
        </w:r>
      </w:hyperlink>
      <w:r>
        <w:t xml:space="preserve"> настоящей статьи, а гражданином обязательства по осуществлению трудовой деятельности в течение трех лет наряду с ответственностью, предусмотренной </w:t>
      </w:r>
      <w:hyperlink w:anchor="P1213" w:tooltip="5. 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 обучении, заказчик целевого обучения выплачивает ему компенсацию в размере трехкратной">
        <w:r>
          <w:rPr>
            <w:color w:val="0000FF"/>
          </w:rPr>
          <w:t>частями 5</w:t>
        </w:r>
      </w:hyperlink>
      <w:r>
        <w:t xml:space="preserve"> и </w:t>
      </w:r>
      <w:hyperlink w:anchor="P1214" w:tooltip="6. В случае неисполнения гражданином, заключившим договор о целевом обучении, предусмотренных договором о целевом обучении обязательств по освоению образовательной программы и (или) осуществлению трудовой деятельности в течение трех лет он обязан возместить за">
        <w:r>
          <w:rPr>
            <w:color w:val="0000FF"/>
          </w:rPr>
          <w:t>6 статьи 56</w:t>
        </w:r>
      </w:hyperlink>
      <w:r>
        <w:t xml:space="preserve"> настоящего Федерального закона, заказчик целевого обучения или гражданин, принятый на целевое обучение в соответствии с </w:t>
      </w:r>
      <w:hyperlink w:anchor="P1501" w:tooltip="1. Право на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граждане, которые в соо">
        <w:r>
          <w:rPr>
            <w:color w:val="0000FF"/>
          </w:rPr>
          <w:t>частью 1</w:t>
        </w:r>
      </w:hyperlink>
      <w:r>
        <w:t xml:space="preserve"> настоящей статьи, выплачивает организации, осуществл</w:t>
      </w:r>
      <w:r>
        <w:t>яющей образовательную деятельность, в которой обучался гражданин, штраф в размере расходов федерального бюджета, бюджета субъекта Российской Федерации или местного бюджета, осуществленных на обучение гражданина, который направляется на финансовое обеспечен</w:t>
      </w:r>
      <w:r>
        <w:t xml:space="preserve">ие образовательной деятельности по образовательным программам высшего образования. </w:t>
      </w:r>
      <w:hyperlink r:id="rId608" w:tooltip="Постановление Правительства РФ от 13.10.2020 N 1681 (ред. от 31.08.2021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">
        <w:r>
          <w:rPr>
            <w:color w:val="0000FF"/>
          </w:rPr>
          <w:t>Порядок</w:t>
        </w:r>
      </w:hyperlink>
      <w:r>
        <w:t xml:space="preserve"> выплаты указанного штрафа, порядок и </w:t>
      </w:r>
      <w:hyperlink r:id="rId609" w:tooltip="Постановление Правительства РФ от 13.10.2020 N 1681 (ред. от 31.08.2021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">
        <w:r>
          <w:rPr>
            <w:color w:val="0000FF"/>
          </w:rPr>
          <w:t>основания</w:t>
        </w:r>
      </w:hyperlink>
      <w:r>
        <w:t xml:space="preserve"> освобождения сто</w:t>
      </w:r>
      <w:r>
        <w:t xml:space="preserve">рон договора о целевом обучении от его выплаты, </w:t>
      </w:r>
      <w:hyperlink r:id="rId610" w:tooltip="Постановление Правительства РФ от 13.10.2020 N 1681 (ред. от 31.08.2021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">
        <w:r>
          <w:rPr>
            <w:color w:val="0000FF"/>
          </w:rPr>
          <w:t>порядок</w:t>
        </w:r>
      </w:hyperlink>
      <w:r>
        <w:t xml:space="preserve"> определения его разме</w:t>
      </w:r>
      <w:r>
        <w:t>ра и направления на финансовое обеспечение образовательной деятельности по образовательным программам высшего образования, осуществляемой за счет средств федерального бюджета, устанавливаются Правительством Российской Федерации в положении о целевом обучен</w:t>
      </w:r>
      <w:r>
        <w:t>ии,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самоуправления.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ч. 7 ст. 71.1 </w:t>
            </w:r>
            <w:hyperlink r:id="rId611" w:tooltip="Федеральный закон от 08.06.2020 N 164-ФЗ &quot;О внесении изменений в статьи 71.1 и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из договоров о целевом обучении, заключенных до дня вступления в силу ФЗ от 08.06.2020 </w:t>
            </w:r>
            <w:hyperlink r:id="rId612" w:tooltip="Федеральный закон от 08.06.2020 N 164-ФЗ &quot;О внесении изменений в статьи 71.1 и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164-ФЗ</w:t>
              </w:r>
            </w:hyperlink>
            <w:r>
              <w:rPr>
                <w:color w:val="392C69"/>
              </w:rPr>
              <w:t xml:space="preserve"> (до 19.06.2020).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>7. В случае,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обучение, при нарушении ею обязательства по трудоустройству такого гражданина расходы федера</w:t>
      </w:r>
      <w:r>
        <w:t>льного бюджета, бюджета субъекта Российской Федерации или местного бюджета, осуществленные на его обучение, подлежат возмещению данной организацией в доход соответствующего бюджета бюджетной системы Российской Федерации в порядке, установленном бюджетным з</w:t>
      </w:r>
      <w:r>
        <w:t>аконодательством Российской Федерации. Срок возмещения указанных расходов, порядок и основания освобождения заказчика целевого обучения от их возмещения, порядок определения размера этого возмещения в федеральный бюджет устанавливаются Правительством Росси</w:t>
      </w:r>
      <w:r>
        <w:t xml:space="preserve">йской Федерации в положении о целевом обучении, указанном в </w:t>
      </w:r>
      <w:hyperlink w:anchor="P1522" w:tooltip="6. В случаях неисполнения заказчиком целевого обучения обязательства по трудоустройству гражданина, принятого на целевое обучение в соответствии с частью 1 настоящей статьи, а гражданином обязательства по осуществлению трудовой деятельности в течение трех лет ">
        <w:r>
          <w:rPr>
            <w:color w:val="0000FF"/>
          </w:rPr>
          <w:t>части 6</w:t>
        </w:r>
      </w:hyperlink>
      <w:r>
        <w:t xml:space="preserve"> настоящей статьи, а в бюджеты субъектов Российской Федерации или местные бюджеты органами государственной власти субъектов Российской Федерации или ор</w:t>
      </w:r>
      <w:r>
        <w:t>ганами местного самоуправления.</w:t>
      </w:r>
    </w:p>
    <w:p w:rsidR="002423B4" w:rsidRDefault="00414898">
      <w:pPr>
        <w:pStyle w:val="ConsPlusNormal0"/>
        <w:jc w:val="both"/>
      </w:pPr>
      <w:r>
        <w:t xml:space="preserve">(часть 7 введена Федеральным </w:t>
      </w:r>
      <w:hyperlink r:id="rId613" w:tooltip="Федеральный закон от 08.06.2020 N 164-ФЗ &quot;О внесении изменений в статьи 71.1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08.06.2020 N 164-ФЗ; в ред. Федерального </w:t>
      </w:r>
      <w:hyperlink r:id="rId614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72. Интеграция образовательной и научной (научно-исследовательской) деятельности в высшем образовании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615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Целями интеграции образовательной и научной (научно-исследовательской) деятельности в высшем образовании являются кадровое обеспечение научных исследований, повышение качества подготовки обучающихся по образовательным программам высшего образования, при</w:t>
      </w:r>
      <w:r>
        <w:t>влечение обучающихся к проведению научных исследований под руководством научных работников, использование новых знаний и достижений науки и техники в образовательной деятельности.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2. Интеграция образовательной и научной (научно-исследовательской) деятельности в высшем </w:t>
      </w:r>
      <w:r>
        <w:lastRenderedPageBreak/>
        <w:t>образовании может осуществляться в разных формах, в том числе в форме: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проведения образовательными организациями, реализующими образовательные программы высшего обр</w:t>
      </w:r>
      <w:r>
        <w:t>азования, научных исследований и экспериментальных разработок за счет грантов или иных источников финансового обеспечения;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привлечения образовательными организациями, реализующими образовательные программы высшего образования, работников научных организ</w:t>
      </w:r>
      <w:r>
        <w:t>аций и иных организаций, осуществляющих научную (научно-исследовательскую) деятельность, а также научными организациями и иными организациями, осуществляющими научную (научно-исследовательскую) деятельность, работников образовательных организаций, реализую</w:t>
      </w:r>
      <w:r>
        <w:t>щих образовательные программы высшего образования, на договорной основе для участия в образовательной и (или) научной (научно-исследовательской) деятельности;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осуществления образовательными организациями, реализующими образовательные программы высшего о</w:t>
      </w:r>
      <w:r>
        <w:t xml:space="preserve">бразования, и </w:t>
      </w:r>
      <w:proofErr w:type="gramStart"/>
      <w:r>
        <w:t>научными организациями</w:t>
      </w:r>
      <w:proofErr w:type="gramEnd"/>
      <w:r>
        <w:t xml:space="preserve"> и иными организациями, осуществляющими научную (научно-исследовательскую) деятельность, совместных научно-образовательных проектов, научных исследований и экспериментальных разработок, а также иных совместных мероприяти</w:t>
      </w:r>
      <w:r>
        <w:t>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создания в образовательных организациях, реализующих образовательные программы высшего образования, научными организациями и иными организациями, осуществляющими научную (научно-исследовательскую) деятельность, лабораторий, осуществляющих научную (на</w:t>
      </w:r>
      <w:r>
        <w:t>учно-исследовательскую) и (или) научно-техническую деятельность;</w:t>
      </w:r>
    </w:p>
    <w:p w:rsidR="002423B4" w:rsidRDefault="00414898">
      <w:pPr>
        <w:pStyle w:val="ConsPlusNormal0"/>
        <w:jc w:val="both"/>
      </w:pPr>
      <w:r>
        <w:t xml:space="preserve">(в ред. Федеральных законов от 26.07.2019 </w:t>
      </w:r>
      <w:hyperlink r:id="rId616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 xml:space="preserve">, от 02.12.2019 </w:t>
      </w:r>
      <w:hyperlink r:id="rId617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 создания образовательными организациями, реализующими образовательные прог</w:t>
      </w:r>
      <w:r>
        <w:t>раммы высшего образования, в научных организациях и иных организациях, осуществляющих научную (научно-исследовательскую) деятельность, кафедр, осуществляющих образовательную деятельность.</w:t>
      </w:r>
    </w:p>
    <w:p w:rsidR="002423B4" w:rsidRDefault="00414898">
      <w:pPr>
        <w:pStyle w:val="ConsPlusNormal0"/>
        <w:jc w:val="both"/>
      </w:pPr>
      <w:r>
        <w:t xml:space="preserve">(в ред. Федеральных законов от 26.07.2019 </w:t>
      </w:r>
      <w:hyperlink r:id="rId618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 xml:space="preserve">, от 02.12.2019 </w:t>
      </w:r>
      <w:hyperlink r:id="rId619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Интеграция образовательной и научной (научно-исследовательской) деятельности в высшем образовании в рамках реализации программ подготовки научных и научно-педагогических кадров в аспирантуре (адъюнктуре) обе</w:t>
      </w:r>
      <w:r>
        <w:t>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научно-технической политике. Лицам,</w:t>
      </w:r>
      <w:r>
        <w:t xml:space="preserve"> успешно прошедшим итоговую аттестацию по программам подготовки научных и научно-педагогических кадров в аспирантуре (адъюнктуре) и защитившим в установленном законодательством о науке и государственной научно-технической политике порядке диссертацию на со</w:t>
      </w:r>
      <w:r>
        <w:t xml:space="preserve">искание ученой степени кандидата наук, присуждается ученая степень кандидата наук по соответствующей научной специальности и выдается диплом кандидата наук. </w:t>
      </w:r>
      <w:hyperlink r:id="rId620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------------ Не вступил в силу {КонсультантПлюс}">
        <w:r>
          <w:rPr>
            <w:color w:val="0000FF"/>
          </w:rPr>
          <w:t>Положение</w:t>
        </w:r>
      </w:hyperlink>
      <w:r>
        <w:t xml:space="preserve"> о подготовке научных и научно-педагогических кадров, включая </w:t>
      </w:r>
      <w:hyperlink r:id="rId621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------------ Не вступил в силу {КонсультантПлюс}">
        <w:r>
          <w:rPr>
            <w:color w:val="0000FF"/>
          </w:rPr>
          <w:t>порядок</w:t>
        </w:r>
      </w:hyperlink>
      <w:r>
        <w:t xml:space="preserve"> организации и осуществления </w:t>
      </w:r>
      <w:r>
        <w:t xml:space="preserve">образовательной деятельности по программам подготовки научных и научно-педагогических кадров в аспирантуре (адъюнктуре), </w:t>
      </w:r>
      <w:hyperlink r:id="rId622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------------ Не вступил в силу {КонсультантПлюс}">
        <w:r>
          <w:rPr>
            <w:color w:val="0000FF"/>
          </w:rPr>
          <w:t>особенности</w:t>
        </w:r>
      </w:hyperlink>
      <w:r>
        <w:t xml:space="preserve"> организации и осуществления образовательной деятельности по программам подготовки научных и научно-педагогических кадров в аспирантуре (адъюнктуре), реализуемым в интересах обороны и безопасности государства, обеспечения законности и правопорядка, </w:t>
      </w:r>
      <w:hyperlink r:id="rId623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------------ Не вступил в силу {КонсультантПлюс}">
        <w:r>
          <w:rPr>
            <w:color w:val="0000FF"/>
          </w:rPr>
          <w:t>порядок</w:t>
        </w:r>
      </w:hyperlink>
      <w:r>
        <w:t xml:space="preserve"> проведения итоговой аттестации по программам подготовки научных и научно-педагогических кадров в аспирантуре (адъюнктуре), </w:t>
      </w:r>
      <w:hyperlink r:id="rId624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------------ Не вступил в силу {КонсультантПлюс}">
        <w:r>
          <w:rPr>
            <w:color w:val="0000FF"/>
          </w:rPr>
          <w:t>порядок</w:t>
        </w:r>
      </w:hyperlink>
      <w:r>
        <w:t xml:space="preserve"> сопровождения лиц, успешно прошедших итоговую аттестацию по программам подготовки научных и научно-педагогических кадров в аспиранту</w:t>
      </w:r>
      <w:r>
        <w:t xml:space="preserve">ре (адъюнктуре), при представлении ими диссертации на соискание ученой степени кандидата наук к защите, а также </w:t>
      </w:r>
      <w:hyperlink r:id="rId625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------------ Не вступил в силу {КонсультантПлюс}">
        <w:r>
          <w:rPr>
            <w:color w:val="0000FF"/>
          </w:rPr>
          <w:t>порядок</w:t>
        </w:r>
      </w:hyperlink>
      <w:r>
        <w:t xml:space="preserve"> осуществлени</w:t>
      </w:r>
      <w:r>
        <w:t>я контроля за подготовкой научных и научно-педагогических кадров в аспирантуре (адъюнктуре) устанавливается Правительством Российской Федерации.</w:t>
      </w:r>
    </w:p>
    <w:p w:rsidR="002423B4" w:rsidRDefault="00414898">
      <w:pPr>
        <w:pStyle w:val="ConsPlusNormal0"/>
        <w:jc w:val="both"/>
      </w:pPr>
      <w:r>
        <w:t xml:space="preserve">(часть 3 введена Федеральным </w:t>
      </w:r>
      <w:hyperlink r:id="rId626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jc w:val="center"/>
        <w:outlineLvl w:val="0"/>
      </w:pPr>
      <w:bookmarkStart w:id="87" w:name="P1543"/>
      <w:bookmarkEnd w:id="87"/>
      <w:r>
        <w:t>Глава 9. ПРОФЕССИОНАЛЬНОЕ ОБУЧЕНИЕ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73. Организация профессионального обучения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Профессиональное обучение направлено на приобретение лицами различного возраста</w:t>
      </w:r>
      <w:r>
        <w:t xml:space="preserve">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квалификации по профессии рабочего, должности служащего и присвоение им</w:t>
      </w:r>
      <w:r>
        <w:t xml:space="preserve"> (при наличии) квалификационных разрядов, классов, категорий по профессии рабочего или должности служащего без </w:t>
      </w:r>
      <w:r>
        <w:lastRenderedPageBreak/>
        <w:t>изменения уровня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627" w:tooltip="Федеральный закон от 25.05.2020 N 158-ФЗ &quot;О внесении изменений в Федеральный закон &quot;Об образовании в Российской Федерации&quot; в части установления квалификационных разрядов, классов, категорий по соответствующим профессиям рабочих, должностям служащих&quot; {Консульта">
        <w:r>
          <w:rPr>
            <w:color w:val="0000FF"/>
          </w:rPr>
          <w:t>закона</w:t>
        </w:r>
      </w:hyperlink>
      <w:r>
        <w:t xml:space="preserve"> от 25.05.2020 N 158-ФЗ)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Под профессиональным обучением по программам профессиональной подготовки по профессиям рабочих и должностям служащих понимается професси</w:t>
      </w:r>
      <w:r>
        <w:t>ональное обучение лиц, ранее не имевших профессии рабочего или должности служащего.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Под профессиональным обучением по программам переподготовки рабочих и служащих понимается профессиональное обучение лиц, уже имеющих профессию рабочего, профессии рабочи</w:t>
      </w:r>
      <w:r>
        <w:t>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Под профессиональным обучением по программам повышения квалификации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последовательного сов</w:t>
      </w:r>
      <w:r>
        <w:t>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5. Профессиональное обучение по программам профессиональной подготовки по профессиям рабочих, </w:t>
      </w:r>
      <w:r>
        <w:t>должностям служащих в пределах освоения образовательной программы среднего общего образования, образовательных программ среднего профессионального и высшего образования, а также в иных случаях, предусмотренных федеральными законами, предоставляется бесплат</w:t>
      </w:r>
      <w:r>
        <w:t>но.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628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Профессиональное обучение осуществляется в организациях, осуществляющих образовательную деятельность, в том числе в учебных центрах профес</w:t>
      </w:r>
      <w:r>
        <w:t xml:space="preserve">сиональной квалификации и на производстве, а также в форме самообразования. Учебные центры профессиональной квалификации могут создаваться в различных организационно-правовых формах юридических лиц, предусмотренных гражданским </w:t>
      </w:r>
      <w:hyperlink r:id="rId629" w:tooltip="&quot;Гражданский кодекс Российской Федерации (часть первая)&quot; от 30.11.1994 N 51-ФЗ (ред. от 28.06.2021, с изм. от 26.10.2021) {КонсультантПлюс}">
        <w:r>
          <w:rPr>
            <w:color w:val="0000FF"/>
          </w:rPr>
          <w:t>законодательством</w:t>
        </w:r>
      </w:hyperlink>
      <w:r>
        <w:t>, или в качестве структурных подразделений юридических лиц.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7. </w:t>
      </w:r>
      <w:hyperlink r:id="rId630" w:tooltip="Приказ Минобрнауки России от 02.07.2013 N 513 (ред. от 01.06.2021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 {КонсультантПлюс}">
        <w:r>
          <w:rPr>
            <w:color w:val="0000FF"/>
          </w:rPr>
          <w:t>Перечень</w:t>
        </w:r>
      </w:hyperlink>
      <w:r>
        <w:t xml:space="preserve"> профессий рабочих, должностей служащих, по которым осуществляется профессиональное обучение, с указанием (при наличии) присваиваемых по соответствующим профессиям рабочих, должностям служащих квалификационных разрядов, кл</w:t>
      </w:r>
      <w:r>
        <w:t>ассов, категорий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Федеральных законов от 26.07.2019 </w:t>
      </w:r>
      <w:hyperlink r:id="rId631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 xml:space="preserve">, от 25.05.2020 </w:t>
      </w:r>
      <w:hyperlink r:id="rId632" w:tooltip="Федеральный закон от 25.05.2020 N 158-ФЗ &quot;О внесении изменений в Федеральный закон &quot;Об образовании в Российской Федерации&quot; в части установления квалификационных разрядов, классов, категорий по соответствующим профессиям рабочих, должностям служащих&quot; {Консульта">
        <w:r>
          <w:rPr>
            <w:color w:val="0000FF"/>
          </w:rPr>
          <w:t>N 158-ФЗ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8. Продолжительность профессионального обучения определяется конкретной программой профессионального обучения, разрабатыв</w:t>
      </w:r>
      <w:r>
        <w:t xml:space="preserve">аемой и утверждаемой на основе </w:t>
      </w:r>
      <w:hyperlink r:id="rId633" w:tooltip="Справочная информация: &quot;Профессиональные стандарты и квалификации&quot; (Материал подготовлен специалистами КонсультантПлюс) {КонсультантПлюс}">
        <w:r>
          <w:rPr>
            <w:color w:val="0000FF"/>
          </w:rPr>
          <w:t>профессиональных стандартов</w:t>
        </w:r>
      </w:hyperlink>
      <w:r>
        <w:t xml:space="preserve"> (при наличии) или установленных квалификационных требований организацией, осуществляющей образовательную деятельность, если иное не установлено законодательством Ро</w:t>
      </w:r>
      <w:r>
        <w:t>ссийской Федерации.</w:t>
      </w:r>
    </w:p>
    <w:p w:rsidR="002423B4" w:rsidRDefault="00414898">
      <w:pPr>
        <w:pStyle w:val="ConsPlusNormal0"/>
        <w:jc w:val="both"/>
      </w:pPr>
      <w:r>
        <w:t xml:space="preserve">(часть 8 в ред. Федерального </w:t>
      </w:r>
      <w:hyperlink r:id="rId634" w:tooltip="Федеральный закон от 02.05.2015 N 122-ФЗ &quot;О внесении изменений в Трудовой кодекс Российской Федерации и статьи 11 и 7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02.05.2015 N 122-ФЗ)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9. Типовые программы профессионального обучения в области меж</w:t>
      </w:r>
      <w:r>
        <w:t>дународных автомобильных перевозок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74. Квалификационный экзамен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Профес</w:t>
      </w:r>
      <w:r>
        <w:t>сиональное обучение завершается итоговой аттестацией в форме квалификационного экзамена.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Квалификационный экзамен проводится организацией, осуществляющей образовательную деятельность, для определения соответствия полученных знаний, умений и навыков прог</w:t>
      </w:r>
      <w:r>
        <w:t>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 (при наличии таких разрядов, классов, катего</w:t>
      </w:r>
      <w:r>
        <w:t>рий).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635" w:tooltip="Федеральный закон от 25.05.2020 N 158-ФЗ &quot;О внесении изменений в Федеральный закон &quot;Об образовании в Российской Федерации&quot; в части установления квалификационных разрядов, классов, категорий по соответствующим профессиям рабочих, должностям служащих&quot; {Консульта">
        <w:r>
          <w:rPr>
            <w:color w:val="0000FF"/>
          </w:rPr>
          <w:t>закона</w:t>
        </w:r>
      </w:hyperlink>
      <w:r>
        <w:t xml:space="preserve"> от 25.05.2020 N 158-ФЗ)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Квалификационны</w:t>
      </w:r>
      <w:r>
        <w:t xml:space="preserve">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</w:t>
      </w:r>
      <w:r>
        <w:lastRenderedPageBreak/>
        <w:t>требований, указанных в квалификационных справочниках, и (или) профессиональных стандар</w:t>
      </w:r>
      <w:r>
        <w:t>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jc w:val="center"/>
        <w:outlineLvl w:val="0"/>
      </w:pPr>
      <w:bookmarkStart w:id="88" w:name="P1568"/>
      <w:bookmarkEnd w:id="88"/>
      <w:r>
        <w:t>Глава 10. ДОПОЛНИТЕЛЬНОЕ ОБРАЗОВАНИЕ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75. Дополнительное образование детей и взрослых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</w:t>
      </w:r>
      <w:r>
        <w:t>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</w:t>
      </w:r>
      <w:r>
        <w:t>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С 01.01.2023 ч. 2 ст. 75 излагается в новой редакции (</w:t>
            </w:r>
            <w:hyperlink r:id="rId636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>2. Дополнительные общеобразовательные программы подразделяют</w:t>
      </w:r>
      <w:r>
        <w:t>ся на общеразвивающие и предпрофессиональные программы. Дополнительные общеразвивающие программы реализуются как для детей, так и для взрослых. Дополнительные предпрофессиональные программы в сфере искусств, физической культуры и спорта реализуются для дет</w:t>
      </w:r>
      <w:r>
        <w:t>ей.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С 01.01.2023 в ч. 4 ст. 75 вносятся изменения (</w:t>
            </w:r>
            <w:hyperlink r:id="rId637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>4. Содержание дополнительных общеразвивающих программ и срок</w:t>
      </w:r>
      <w:r>
        <w:t>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</w:t>
      </w:r>
      <w:r>
        <w:t>й и утвержденной организацией, осуществляющей образовательную деятельность, в соответствии с федеральными государственными требованиями.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С 01.01.2023 в ч. 5 ст. 75 вносятся изменения (</w:t>
            </w:r>
            <w:hyperlink r:id="rId638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>5. Особенности реализации дополнительных предпрофессиональны</w:t>
      </w:r>
      <w:r>
        <w:t xml:space="preserve">х программ определяются в соответствии с </w:t>
      </w:r>
      <w:hyperlink w:anchor="P1759" w:tooltip="3.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">
        <w:r>
          <w:rPr>
            <w:color w:val="0000FF"/>
          </w:rPr>
          <w:t>частями 3</w:t>
        </w:r>
      </w:hyperlink>
      <w:r>
        <w:t xml:space="preserve"> - </w:t>
      </w:r>
      <w:hyperlink w:anchor="P1766" w:tooltip="7. Освоение дополнительных предпрофессиональных программ в области искусств завершается итоговой аттестацией обучающихся, форма и порядок проведения которой устанавливаются федеральным органом исполнительной власти, осуществляющим функции по выработке государс">
        <w:r>
          <w:rPr>
            <w:color w:val="0000FF"/>
          </w:rPr>
          <w:t>7 статьи 83</w:t>
        </w:r>
      </w:hyperlink>
      <w:r>
        <w:t xml:space="preserve"> и </w:t>
      </w:r>
      <w:hyperlink w:anchor="P1813" w:tooltip="4. Федеральные государственные требования к дополнительным предпрофессиональным программам в области физической культуры и спорта устанавливаются федеральным органом исполнительной власти, осуществляющим функции по выработке государственной политики и норматив">
        <w:r>
          <w:rPr>
            <w:color w:val="0000FF"/>
          </w:rPr>
          <w:t>частями 4</w:t>
        </w:r>
      </w:hyperlink>
      <w:r>
        <w:t xml:space="preserve"> - </w:t>
      </w:r>
      <w:hyperlink w:anchor="P1817" w:tooltip="5.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">
        <w:r>
          <w:rPr>
            <w:color w:val="0000FF"/>
          </w:rPr>
          <w:t>5 статьи 84</w:t>
        </w:r>
      </w:hyperlink>
      <w:r>
        <w:t xml:space="preserve"> настоящего Фе</w:t>
      </w:r>
      <w:r>
        <w:t>дерального закона.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С 01.01.2023 ст. 75 дополняется ч. 6 (</w:t>
            </w:r>
            <w:hyperlink r:id="rId639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76. Дополнительное профессиональное образование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 xml:space="preserve">1. </w:t>
      </w:r>
      <w:r>
        <w:t>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</w:t>
      </w:r>
      <w:r>
        <w:t>альной среды.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</w:t>
      </w:r>
      <w:r>
        <w:lastRenderedPageBreak/>
        <w:t>профессиональной переподготовки).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К освоению дополнительных профессиональных программ допускаются: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лица, имеющие среднее профессиональное и (или) высшее образование;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лица, получающие среднее профессиональное и (или) высшее образование.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Программа повышения квалификации направлен</w:t>
      </w:r>
      <w:r>
        <w:t>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Программа профессиональной переподготовки направлена на получение комп</w:t>
      </w:r>
      <w:r>
        <w:t>етенции, необходимой для выполнения нового вида профессиональной деятельности, приобретение новой квалификации.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Содержание дополнительной профессиональной программы определяется образовательной программой, разработанной и утвержденной организацией, осущ</w:t>
      </w:r>
      <w:r>
        <w:t>ествляющей образовательную деятельность, если иное не установлено настоящим Федеральным законом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7. Т</w:t>
      </w:r>
      <w:r>
        <w:t>иповые дополнительные профессиональные программы утверждаются: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- в области международных авт</w:t>
      </w:r>
      <w:r>
        <w:t>омобильных перевозок;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федеральным органом исполнительной власти, уполномоченным на осуществление функций по нормативно-правовому регулированию в сфере ведения государственного кадастра недвижимости, осуществления кадастрового учета и кадастровой деятель</w:t>
      </w:r>
      <w:r>
        <w:t>ности, - в области кадастровой деятельности;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федеральным органом исполнительной власти в области промышленной безопасности по согласованию с федеральным органом исполнительной власти, уполномоченным на решение задач в области защиты населения и территор</w:t>
      </w:r>
      <w:r>
        <w:t>ий от чрезвычайных ситуаций, - в области промышленной безопасности опасных производственных объектов;</w:t>
      </w:r>
    </w:p>
    <w:p w:rsidR="002423B4" w:rsidRDefault="00414898">
      <w:pPr>
        <w:pStyle w:val="ConsPlusNormal0"/>
        <w:jc w:val="both"/>
      </w:pPr>
      <w:r>
        <w:t xml:space="preserve">(п. 3 введен Федеральным </w:t>
      </w:r>
      <w:hyperlink r:id="rId640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">
        <w:r>
          <w:rPr>
            <w:color w:val="0000FF"/>
          </w:rPr>
          <w:t>законом</w:t>
        </w:r>
      </w:hyperlink>
      <w:r>
        <w:t xml:space="preserve"> от 29.07.2018 N 271-ФЗ)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</w:t>
      </w:r>
      <w:r>
        <w:t>нной гражданской службы, по разработке и организации внедрения и консультативно-методическому обеспечению мер, направленных на предупреждение коррупции в организациях, по контролю за выполнением этих мер, по методическому обеспечению мер, направленных на р</w:t>
      </w:r>
      <w:r>
        <w:t>азвитие муниципальной службы, - в области противодействия коррупции;</w:t>
      </w:r>
    </w:p>
    <w:p w:rsidR="002423B4" w:rsidRDefault="00414898">
      <w:pPr>
        <w:pStyle w:val="ConsPlusNormal0"/>
        <w:jc w:val="both"/>
      </w:pPr>
      <w:r>
        <w:t xml:space="preserve">(п. 4 введен Федеральным </w:t>
      </w:r>
      <w:hyperlink r:id="rId641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06.02.2020 N 9-ФЗ)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 федеральным органом исполнительной власти, уполномоченным по</w:t>
      </w:r>
      <w:r>
        <w:t xml:space="preserve"> контролю и надзору за применением контрольно-кассовой техники, - в области оценки соответствия контрольно-кассовой техники и технических средств оператора фискальных данных (соискателя разрешения на обработку фискальных данных) предъявляемым к ним требова</w:t>
      </w:r>
      <w:r>
        <w:t>ниям;</w:t>
      </w:r>
    </w:p>
    <w:p w:rsidR="002423B4" w:rsidRDefault="00414898">
      <w:pPr>
        <w:pStyle w:val="ConsPlusNormal0"/>
        <w:jc w:val="both"/>
      </w:pPr>
      <w:r>
        <w:t xml:space="preserve">(п. 5 введен Федеральным </w:t>
      </w:r>
      <w:hyperlink r:id="rId642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06.02.2020 N 9-ФЗ)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6) федеральным органом исполнительной власти, осуществляющим государственное регулирование в области охраны окружающей среды, - в области сбора, транспортирова</w:t>
      </w:r>
      <w:r>
        <w:t>ния, обработки, утилизации, обезвреживания, размещения отходов I - IV классов опасности;</w:t>
      </w:r>
    </w:p>
    <w:p w:rsidR="002423B4" w:rsidRDefault="00414898">
      <w:pPr>
        <w:pStyle w:val="ConsPlusNormal0"/>
        <w:jc w:val="both"/>
      </w:pPr>
      <w:r>
        <w:t xml:space="preserve">(п. 6 введен Федеральным </w:t>
      </w:r>
      <w:hyperlink r:id="rId643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06.02.2020 N 9-ФЗ)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7) федеральным органом исполнительной власт</w:t>
      </w:r>
      <w:r>
        <w:t>и, осуществляющим функции по выработке и реализации государственной национальной политики, - в области государственной национальной политики Российской Федерации (для государственных и муниципальных служащих);</w:t>
      </w:r>
    </w:p>
    <w:p w:rsidR="002423B4" w:rsidRDefault="00414898">
      <w:pPr>
        <w:pStyle w:val="ConsPlusNormal0"/>
        <w:jc w:val="both"/>
      </w:pPr>
      <w:r>
        <w:t xml:space="preserve">(п. 7 введен Федеральным </w:t>
      </w:r>
      <w:hyperlink r:id="rId644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06.02.2020 N 9-ФЗ)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8) федеральным органом исполнительной власти, уполномоченным на решение задач в области пожарной безопасности, - в области пожарной безопасности.</w:t>
      </w:r>
    </w:p>
    <w:p w:rsidR="002423B4" w:rsidRDefault="00414898">
      <w:pPr>
        <w:pStyle w:val="ConsPlusNormal0"/>
        <w:jc w:val="both"/>
      </w:pPr>
      <w:r>
        <w:t xml:space="preserve">(п. 8 введен Федеральным </w:t>
      </w:r>
      <w:hyperlink r:id="rId645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2423B4" w:rsidRDefault="00414898">
      <w:pPr>
        <w:pStyle w:val="ConsPlusNormal0"/>
        <w:jc w:val="both"/>
      </w:pPr>
      <w:r>
        <w:t xml:space="preserve">(часть 7 в ред. Федерального </w:t>
      </w:r>
      <w:hyperlink r:id="rId646" w:tooltip="Федеральный закон от 30.12.2015 N 452-ФЗ (ред. от 03.07.2016) &quot;О внесении изменений в Федеральный закон &quot;О государственном кадастре недвижимости&quot; и статью 76 Федерального закона &quot;Об образовании в Российской Федерации&quot; в части совершенствования деятельности кад">
        <w:r>
          <w:rPr>
            <w:color w:val="0000FF"/>
          </w:rPr>
          <w:t>закона</w:t>
        </w:r>
      </w:hyperlink>
      <w:r>
        <w:t xml:space="preserve"> от 30.12.2015 N 452-ФЗ)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7.1. Утратил силу. - Федеральный </w:t>
      </w:r>
      <w:hyperlink r:id="rId647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06.02.2020 N 9-ФЗ.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8. </w:t>
      </w:r>
      <w:hyperlink r:id="rId648" w:tooltip="Приказ Минобрнауки России от 19.10.2020 N 1316 &quot;Об утверждении Порядка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асност">
        <w:r>
          <w:rPr>
            <w:color w:val="0000FF"/>
          </w:rPr>
          <w:t>Порядок</w:t>
        </w:r>
      </w:hyperlink>
      <w:r>
        <w:t xml:space="preserve"> разра</w:t>
      </w:r>
      <w:r>
        <w:t>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безопасности устанавливается федеральным органом исполнительной власти, осуществляю</w:t>
      </w:r>
      <w:r>
        <w:t>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</w:t>
      </w:r>
      <w:r>
        <w:t>олитики и нормативно-правовому регулированию в сфере общего образования,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</w:t>
      </w:r>
      <w:r>
        <w:t>м и технической защиты информации.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649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</w:t>
      </w:r>
      <w:r>
        <w:t>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9. Содержание дополнительных профессиональных программ должно учитывать </w:t>
      </w:r>
      <w:hyperlink r:id="rId650" w:tooltip="Справочная информация: &quot;Профессиональные стандарты и квалификации&quot; (Материал подготовлен специалистами КонсультантПлюс) {КонсультантПлюс}">
        <w:r>
          <w:rPr>
            <w:color w:val="0000FF"/>
          </w:rPr>
          <w:t>профессиональные стандарты</w:t>
        </w:r>
      </w:hyperlink>
      <w:r>
        <w:t xml:space="preserve">, квалификационные требования, указанные в квалификационных справочниках по соответствующим должностям, профессиям </w:t>
      </w:r>
      <w:r>
        <w:t>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</w:t>
      </w:r>
      <w:r>
        <w:t>ерации о государственной службе.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10. Программы профессиональной переподготовки разрабатываются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</w:t>
      </w:r>
      <w:hyperlink r:id="rId651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среднего профессионального и (или) высшего образования к результатам освоения образовательных программ.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11. Обучение по дополнительным профессиональным програм</w:t>
      </w:r>
      <w:r>
        <w:t>мам осуществляется как единовременно и непрерывно, так и поэтапно (дискретно), в том числе посредством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</w:t>
      </w:r>
      <w:r>
        <w:t>й программой и (или) договором об образовании.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12. Дополнительная профессиональная образовательная программа может реализовываться в формах, предусмотренных настоящим Федеральным законом, а также полностью или частично в форме стажировки.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13. Формы обучени</w:t>
      </w:r>
      <w:r>
        <w:t>я и сроки освоения дополнительных профессиональных программ определяются образовательной программой и (или) договором об образовании.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14. Освоение дополнительных профессиональных образовательных программ завершается итоговой аттестацией обучающихся в форме</w:t>
      </w:r>
      <w:r>
        <w:t>, определяемой организацией, осуществляющей образовательную деятельность, самостоятельно.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15. Лицам, успешно освоившим соответствующую дополнительную профессиональную программу и прошедшим итоговую аттестацию, выдаются удостоверение о повышении квалификаци</w:t>
      </w:r>
      <w:r>
        <w:t>и и (или) диплом о профессиональной переподготовке.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16.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</w:t>
      </w:r>
      <w:r>
        <w:t xml:space="preserve">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17. Утратил силу. - Федеральный </w:t>
      </w:r>
      <w:hyperlink r:id="rId652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06.02.2020 N 9-ФЗ.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jc w:val="center"/>
        <w:outlineLvl w:val="0"/>
      </w:pPr>
      <w:r>
        <w:t>Глава 11. ОСОБЕННОСТИ РЕАЛИЗАЦИИ НЕКОТОРЫХ</w:t>
      </w:r>
    </w:p>
    <w:p w:rsidR="002423B4" w:rsidRDefault="00414898">
      <w:pPr>
        <w:pStyle w:val="ConsPlusTitle0"/>
        <w:jc w:val="center"/>
      </w:pPr>
      <w:r>
        <w:t>ВИДОВ ОБРАЗОВАТЕЛЬНЫХ ПРОГРАММ И ПОЛУЧЕНИЯ ОБРАЗОВАНИЯ</w:t>
      </w:r>
    </w:p>
    <w:p w:rsidR="002423B4" w:rsidRDefault="00414898">
      <w:pPr>
        <w:pStyle w:val="ConsPlusTitle0"/>
        <w:jc w:val="center"/>
      </w:pPr>
      <w:r>
        <w:t>ОТДЕЛЬНЫМИ КАТЕГОРИЯМИ ОБУЧАЮЩИХСЯ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 xml:space="preserve">Статья 77. Организация получения образования лицами, проявившими выдающиеся </w:t>
      </w:r>
      <w:r>
        <w:lastRenderedPageBreak/>
        <w:t>способности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В Росс</w:t>
      </w:r>
      <w:r>
        <w:t>ийской Федерации осуществляются выявление и поддержка лиц, проявивших выдающиеся способности, а также оказывается содействие в получении такими лицами образования.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В целях выявления и поддержки лиц, проявивших выдающиеся способности, федеральными госуда</w:t>
      </w:r>
      <w:r>
        <w:t xml:space="preserve">рственными органами, органами государственной власти субъектов Российской Федерации, органами местного самоуправления, общественными и иными организациями организуются и проводятся </w:t>
      </w:r>
      <w:hyperlink r:id="rId653" w:tooltip="Приказ Минпросвещения России от 31.08.2021 N 616 &quot;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">
        <w:r>
          <w:rPr>
            <w:color w:val="0000FF"/>
          </w:rPr>
          <w:t>олимпиады</w:t>
        </w:r>
      </w:hyperlink>
      <w:r>
        <w:t xml:space="preserve"> и иные интеллектуальные и (или) творческие конкурсы, физкультурные мероприятия и спортивные мероприятия (далее - конкурсы), направленные на выяв</w:t>
      </w:r>
      <w:r>
        <w:t>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</w:t>
      </w:r>
      <w:r>
        <w:t xml:space="preserve"> пропаганду научных знаний, творческих и спортивных достижений. Обучающиеся принимают участие в конкурсах на добровольной основе. Взимание платы за участие во всероссийской олимпиаде школьников, в олимпиадах и иных конкурсах, по итогам которых присуждаются</w:t>
      </w:r>
      <w:r>
        <w:t xml:space="preserve"> премии для поддержки талантливой молодежи, не допускается.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 проводятся всероссийская олимпиада шко</w:t>
      </w:r>
      <w:r>
        <w:t xml:space="preserve">льников и олимпиады школьников.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утверждаются </w:t>
      </w:r>
      <w:hyperlink r:id="rId654" w:tooltip="Приказ Минпросвещения России от 27.11.2020 N 678 (ред. от 16.08.2021) &quot;Об утверждении Порядка проведения всероссийской олимпиады школьников&quot; (Зарегистрировано в Минюсте России 05.03.2021 N 62664) {КонсультантПлюс}">
        <w:r>
          <w:rPr>
            <w:color w:val="0000FF"/>
          </w:rPr>
          <w:t>порядок</w:t>
        </w:r>
      </w:hyperlink>
      <w:r>
        <w:t xml:space="preserve"> и сроки проведения всероссийской олимпиады школьников, включая </w:t>
      </w:r>
      <w:hyperlink r:id="rId655" w:tooltip="Приказ Минпросвещения России от 27.11.2020 N 678 (ред. от 16.08.2021) &quot;Об утверждении Порядка проведения всероссийской олимпиады школьников&quot; (Зарегистрировано в Минюсте России 05.03.2021 N 62664) {КонсультантПлюс}">
        <w:r>
          <w:rPr>
            <w:color w:val="0000FF"/>
          </w:rPr>
          <w:t>перечень</w:t>
        </w:r>
      </w:hyperlink>
      <w:r>
        <w:t xml:space="preserve"> общеобразовательных предметов, по которым она проводится, итоговые результаты всероссийской олимпиады школьников, образцы дипломов победителей и призеров всероссийской олимпиады школьников. Федеральн</w:t>
      </w:r>
      <w:r>
        <w:t>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</w:t>
      </w:r>
      <w:r>
        <w:t xml:space="preserve">и по выработке и реализации государственной политики и нормативно-правовому регулированию в сфере общего образования, утверждаются </w:t>
      </w:r>
      <w:hyperlink r:id="rId656" w:tooltip="Приказ Минобрнауки России от 04.04.2014 N 267 (ред. от 14.05.2020) &quot;Об утверждении Порядка проведения олимпиад школьников&quot; (Зарегистрировано в Минюсте России 17.06.2014 N 32694) {КонсультантПлюс}">
        <w:r>
          <w:rPr>
            <w:color w:val="0000FF"/>
          </w:rPr>
          <w:t>порядок</w:t>
        </w:r>
      </w:hyperlink>
      <w:r>
        <w:t xml:space="preserve"> пров</w:t>
      </w:r>
      <w:r>
        <w:t xml:space="preserve">едения олимпиад школьников, </w:t>
      </w:r>
      <w:hyperlink r:id="rId657" w:tooltip="Приказ Минобрнауки России от 31.08.2021 N 804 &quot;Об утверждении перечня олимпиад школьников и их уровней на 2021/22 учебный год&quot; (Зарегистрировано в Минюсте России 27.10.2021 N 65592) {КонсультантПлюс}">
        <w:r>
          <w:rPr>
            <w:color w:val="0000FF"/>
          </w:rPr>
          <w:t>перечень</w:t>
        </w:r>
      </w:hyperlink>
      <w:r>
        <w:t xml:space="preserve"> и уровни олимпиад школьников, а также </w:t>
      </w:r>
      <w:hyperlink r:id="rId658" w:tooltip="Приказ Минобрнауки России от 04.04.2014 N 267 (ред. от 14.05.2020) &quot;Об утверждении Порядка проведения олимпиад школьников&quot; (Зарегистрировано в Минюсте России 17.06.2014 N 32694) {КонсультантПлюс}">
        <w:r>
          <w:rPr>
            <w:color w:val="0000FF"/>
          </w:rPr>
          <w:t>критерии</w:t>
        </w:r>
      </w:hyperlink>
      <w:r>
        <w:t xml:space="preserve"> определения уровней указанных олимпиад школьников, образцы дипломов победителей и призеров указанных олимпиад. В целях обеспечения соблюдения порядка проведения всероссийской олимпиады школьников, а</w:t>
      </w:r>
      <w:r>
        <w:t xml:space="preserve"> также порядка проведения олимпиад школьников гражданам, аккредитованным в качестве общественных наблюдателей в соответствии с </w:t>
      </w:r>
      <w:hyperlink w:anchor="P1267" w:tooltip="15.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, аккредитованным в качестве общественных наблюдателей в порядке, установленном феде">
        <w:r>
          <w:rPr>
            <w:color w:val="0000FF"/>
          </w:rPr>
          <w:t>частью 15 статьи 59</w:t>
        </w:r>
      </w:hyperlink>
      <w:r>
        <w:t xml:space="preserve"> настоящего Федерального закона, предоставляется право присутствовать пр</w:t>
      </w:r>
      <w:r>
        <w:t>и проведении указанных олимпиад и направлять информацию о нарушениях, выявленных при их проведении,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</w:t>
      </w:r>
      <w:r>
        <w:t>бразования, и органы местного самоуправления, осуществляющие управление в сфере образования.</w:t>
      </w:r>
    </w:p>
    <w:p w:rsidR="002423B4" w:rsidRDefault="00414898">
      <w:pPr>
        <w:pStyle w:val="ConsPlusNormal0"/>
        <w:jc w:val="both"/>
      </w:pPr>
      <w:r>
        <w:t xml:space="preserve">(часть 3 в ред. Федерального </w:t>
      </w:r>
      <w:hyperlink r:id="rId659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Для лиц, проявивших выдающиеся способности, могут предусматриваться специальные денежные поощрения и иные меры стимулирования указанных лиц. Критерии и порядок отбора лиц, прояв</w:t>
      </w:r>
      <w:r>
        <w:t>ивших выдающиеся способности, порядок предоставления таких денежных поощрений за счет бюджетных ассигнований федерального бюджета, в том числе для получения указанными лицами образования, включая обучение за рубежом, определяются в порядке, установленном П</w:t>
      </w:r>
      <w:r>
        <w:t>равительством Российской Федерации. Органы государственной власти субъектов Российской Федерации, органы местного самоуправления, юридические лица и физические лица, их объединения вправе устанавливать специальные денежные поощрения для лиц, проявивших выд</w:t>
      </w:r>
      <w:r>
        <w:t>ающиеся способности, и иные меры стимулирования указанных лиц.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</w:t>
      </w:r>
      <w:r>
        <w:t>ельности и физкультурно-спортивной деятельности, в образовательных организациях создаются специализированные структурные подразделения, а также действуют образовательные организации, имеющие право реализации основных и дополнительных образовательных програ</w:t>
      </w:r>
      <w:r>
        <w:t>мм, не относящихся к типу таких образовательных организаций (далее - нетиповые образовательные организации).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</w:t>
      </w:r>
      <w:r>
        <w:t xml:space="preserve">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программ, обеспечивающих развитие интеллектуальных, </w:t>
      </w:r>
      <w:proofErr w:type="gramStart"/>
      <w:r>
        <w:t>творческих и прикладных способностей</w:t>
      </w:r>
      <w:proofErr w:type="gramEnd"/>
      <w:r>
        <w:t xml:space="preserve"> обучающи</w:t>
      </w:r>
      <w:r>
        <w:t xml:space="preserve">хся в образовательных организациях. </w:t>
      </w:r>
      <w:r>
        <w:lastRenderedPageBreak/>
        <w:t>Особенности организации и осуществления образовательной деятельности по основным и дополнительным образовательным программам для граждан, проявивших выдающиеся способности, а также граждан, добившихся успехов в учебной д</w:t>
      </w:r>
      <w:r>
        <w:t>еятельности, научной (научно-исследовательской) деятельности, творческой деятельности и физкультурно-спортивной деятельности, осуществляемой образовательными организациями, имеющими указанные специализированные структурные подразделения, и нетиповыми образ</w:t>
      </w:r>
      <w:r>
        <w:t xml:space="preserve">овательными организациями, определяются в соответствии с </w:t>
      </w:r>
      <w:hyperlink w:anchor="P432" w:tooltip="11. Порядок организации и осуществления образовательной деятельности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 и дополнительным общеобразователь">
        <w:r>
          <w:rPr>
            <w:color w:val="0000FF"/>
          </w:rPr>
          <w:t>частью 11 статьи 13</w:t>
        </w:r>
      </w:hyperlink>
      <w:r>
        <w:t xml:space="preserve"> настоящего Федерального закона.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78. Организация получения образования иностранными гражданами и лицами без гражданства в российских об</w:t>
      </w:r>
      <w:r>
        <w:t>разовательных организациях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Иностранные граждане и лица без гражданства (далее - иностранные граждане)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Иностранные гражда</w:t>
      </w:r>
      <w:r>
        <w:t>не обладают равными с гражданами Российской Федерации правами на получение дошкольного, начального общего, основного общего и среднего общего образования, а также профессионального обучения по программам профессиональной подготовки по профессиям рабочих, д</w:t>
      </w:r>
      <w:r>
        <w:t>олжностям служащих в пределах освоения образовательной программы среднего общего образования на общедоступной и бесплатной основе.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Иностранные граждане имеют право на получение среднего профессионального образования, высшего образования и дополнительног</w:t>
      </w:r>
      <w:r>
        <w:t>о профессионального образования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</w:t>
      </w:r>
      <w:r>
        <w:t>тельством Российской Федерации квотой на образование иностранных граждан в Российской Федерации (далее - квота), а также за счет средств физических лиц и юридических лиц в соответствии с договорами об оказании платных образовательных услуг.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4. Иностранные </w:t>
      </w:r>
      <w:r>
        <w:t>граждане, являющиеся соотечественниками, проживающими за рубежом, имеют право на получение среднего профессионального образования, высшего образования и дополнительного профессионального образования наравне с гражданами Российской Федерации при условии соб</w:t>
      </w:r>
      <w:r>
        <w:t xml:space="preserve">людения ими требований, предусмотренных </w:t>
      </w:r>
      <w:hyperlink r:id="rId660" w:tooltip="Федеральный закон от 24.05.1999 N 99-ФЗ (ред. от 23.07.2013) &quot;О государственной политике Российской Федерации в отношении соотечественников за рубежом&quot; {КонсультантПлюс}">
        <w:r>
          <w:rPr>
            <w:color w:val="0000FF"/>
          </w:rPr>
          <w:t>статьей 17</w:t>
        </w:r>
      </w:hyperlink>
      <w:r>
        <w:t xml:space="preserve"> Федерального закона от 24 мая 1999 года N 99-ФЗ "О государственной политике Российской Федерации в отношении соотечест</w:t>
      </w:r>
      <w:r>
        <w:t>венников за рубежом".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</w:t>
      </w:r>
      <w:r>
        <w:t>демических стипендий студентам или государственных стипендий аспирантам, ординаторам, ассистентам-стажерам (в течение всего периода прохождения обучения вне зависимости от успехов в учебе) и предоставлением им жилых помещений в общежитиях на условиях, уста</w:t>
      </w:r>
      <w:r>
        <w:t>новленных для граждан Российской Федерации, обучающихся за счет бюджетных ассигнований федерального бюджета.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661" w:tooltip="Федеральный закон от 30.12.2015 N 45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458-ФЗ)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Порядок отбора иностранных гражда</w:t>
      </w:r>
      <w:r>
        <w:t>н на обучение в пределах квоты, а также предъявляемые к ним требования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</w:t>
      </w:r>
      <w:r>
        <w:t xml:space="preserve">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662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7. Иностранные граждане, поступающие на обучение</w:t>
      </w:r>
      <w:r>
        <w:t xml:space="preserve"> в пределах квоты, пользуются правом на обучение на подготовительных отделениях, подготовительных факультетах федеральных государственных образовательных организаций по дополнительным общеобразовательным программам, обеспечивающим подготовку иностранных гр</w:t>
      </w:r>
      <w:r>
        <w:t xml:space="preserve">аждан к освоению профессиональных образовательных программ на русском языке, за счет бюджетных ассигнований федерального бюджета с выплатой указанным гражданам стипендий (в течение всего периода прохождения обучения вне зависимости от успехов в учебе). </w:t>
      </w:r>
      <w:hyperlink r:id="rId663" w:tooltip="Приказ Минобрнауки России от 27.11.2013 N 1284 &quot;Об утверждении Порядка и критериев отбора федеральных государственных образовательных организаций, на подготовительных отделениях, подготовительных факультетах которых иностранные граждане и лица без гражданства,">
        <w:r>
          <w:rPr>
            <w:color w:val="0000FF"/>
          </w:rPr>
          <w:t>Порядок</w:t>
        </w:r>
      </w:hyperlink>
      <w:r>
        <w:t xml:space="preserve"> и критерии отбора таких федеральных государственных образовательных органи</w:t>
      </w:r>
      <w:r>
        <w:t xml:space="preserve">заций и их перечень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</w:t>
      </w:r>
      <w:r>
        <w:lastRenderedPageBreak/>
        <w:t>образования, по согласованию с федеральным органом ис</w:t>
      </w:r>
      <w:r>
        <w:t>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664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8. </w:t>
      </w:r>
      <w:hyperlink r:id="rId665" w:tooltip="Приказ Минобрнауки России от 03.10.2014 N 1304 &quot;Об утверждении требований к освоению дополнительных общеобразовательных программ, обеспечивающих подготовку иностранных граждан и лиц без гражданства к освоению профессиональных образовательных программ на русско">
        <w:r>
          <w:rPr>
            <w:color w:val="0000FF"/>
          </w:rPr>
          <w:t>Требования</w:t>
        </w:r>
      </w:hyperlink>
      <w:r>
        <w:t xml:space="preserve"> к освоению дополнительных общеобразовательных программ, обеспечивающих подготовку иностранных граждан к освоению профессиональных образовательных программ на русском языке, определяются </w:t>
      </w:r>
      <w: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</w:t>
      </w:r>
      <w:r>
        <w:t>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666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79. Организация получения образования обучающимися с ограниченными возможностями здоровья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Содержание образования и условия организации обучени</w:t>
      </w:r>
      <w:r>
        <w:t>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Общее образование обучающихся с ограниченны</w:t>
      </w:r>
      <w:r>
        <w:t>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 создаются специальные условия для получения образования указанными обучающи</w:t>
      </w:r>
      <w:r>
        <w:t>мися.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</w:t>
      </w:r>
      <w:r>
        <w:t>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</w:t>
      </w:r>
      <w:r>
        <w:t xml:space="preserve">), оказывающего обучающимся необходимую техническую помощь, проведение групповых и индивидуальных коррекционных занятий, обеспечение </w:t>
      </w:r>
      <w:hyperlink r:id="rId667" w:tooltip="Приказ Минобрнауки России от 09.11.2015 N 1309 (ред. от 18.08.2016) &quot;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&quot; (Зарегистрировано в">
        <w:r>
          <w:rPr>
            <w:color w:val="0000FF"/>
          </w:rPr>
          <w:t>доступа</w:t>
        </w:r>
      </w:hyperlink>
      <w:r>
        <w:t xml:space="preserve"> в здания организаций, осуществляющих образовательную деятельность, и </w:t>
      </w:r>
      <w:hyperlink r:id="rId668" w:tooltip="Приказ Минтруда России от 14.12.2017 N 847 &quot;Об утверждении методических рекомендаций по организации различных технологий сопровождаемого проживания инвалидов, в том числе такой технологии, как сопровождаемое совместное проживание малых групп инвалидов в отдель">
        <w:r>
          <w:rPr>
            <w:color w:val="0000FF"/>
          </w:rPr>
          <w:t>другие</w:t>
        </w:r>
      </w:hyperlink>
      <w:r>
        <w:t xml:space="preserve">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Образование обучающихся с ограниченными возможностями здоро</w:t>
      </w:r>
      <w:r>
        <w:t>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Отдельные организации, осуществляющие образовательную деятельность по адаптир</w:t>
      </w:r>
      <w:r>
        <w:t>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</w:t>
      </w:r>
      <w:r>
        <w:t>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здоровья.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С 01.01.2023 в ч. 6 ст. 79 вносятся изменения (</w:t>
            </w:r>
            <w:hyperlink r:id="rId669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>6. Особенно</w:t>
      </w:r>
      <w:r>
        <w:t>сти организации образовательной деятельности для обучающихся с ограниченными возможностями здоровья по основным общеобразовательным программам, образовательным программам среднего профессионального образования, соответствующим дополнительным профессиональн</w:t>
      </w:r>
      <w:r>
        <w:t>ым программам, программам профессионального обучения и дополнительным общеобразовательным программам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</w:t>
      </w:r>
      <w:r>
        <w:t>гулированию в сфере общего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Особенности о</w:t>
      </w:r>
      <w:r>
        <w:t xml:space="preserve">рганизации образовательной деятельности для </w:t>
      </w:r>
      <w:r>
        <w:lastRenderedPageBreak/>
        <w:t>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</w:t>
      </w:r>
      <w:r>
        <w:t>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</w:t>
      </w:r>
      <w:r>
        <w:t>рственной политики и нормативно-правовому регулированию в сфере социальной защиты населения.</w:t>
      </w:r>
    </w:p>
    <w:p w:rsidR="002423B4" w:rsidRDefault="00414898">
      <w:pPr>
        <w:pStyle w:val="ConsPlusNormal0"/>
        <w:jc w:val="both"/>
      </w:pPr>
      <w:r>
        <w:t xml:space="preserve">(часть 6 в ред. Федерального </w:t>
      </w:r>
      <w:hyperlink r:id="rId670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С 01.01.2023 ст. 79 дополняется ч. 6.1 (</w:t>
            </w:r>
            <w:hyperlink r:id="rId671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>7. Обучающиеся с ограниченными возможностями здоровья, прожи</w:t>
      </w:r>
      <w:r>
        <w:t xml:space="preserve">вающие в организации, осуществляющей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</w:t>
      </w:r>
      <w:hyperlink r:id="rId672" w:tooltip="&lt;Письмо&gt; Минобрнауки России от 14.01.2016 N 07-81 &quot;Об осуществлении выплат компенсации родителям (законным представителям) детей, обучающихся на дому&quot; {КонсультантПлюс}">
        <w:r>
          <w:rPr>
            <w:color w:val="0000FF"/>
          </w:rPr>
          <w:t>Иные</w:t>
        </w:r>
      </w:hyperlink>
      <w:r>
        <w:t xml:space="preserve"> обучающиеся с ограниченными возможностями здоровья обеспечиваются бесплатным двухразовым питанием.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8.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программ, адаптированных при необходимости для обучения указанных обучающихся.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9. Органы государственной</w:t>
      </w:r>
      <w:r>
        <w:t xml:space="preserve"> власти субъектов Российской Федерации обеспечивают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10. Профессиональными образовательными организациями и образовательными организациями высшего образования, а также организациями, осуществляющими образовательную деятельность по основным программам профессионального обучения, должны быть созданы специальны</w:t>
      </w:r>
      <w:r>
        <w:t>е условия для получения образования обучающимися с ограниченными возможностями здоровья.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11. При получении образования обучающимся с ограниченными возможностями здоровья предоставляются бесплатно специальные учебники и учебные пособия, иная учебная литерат</w:t>
      </w:r>
      <w:r>
        <w:t xml:space="preserve">ура, а также услуги </w:t>
      </w:r>
      <w:proofErr w:type="spellStart"/>
      <w:r>
        <w:t>сурдопереводчиков</w:t>
      </w:r>
      <w:proofErr w:type="spellEnd"/>
      <w:r>
        <w:t xml:space="preserve"> и </w:t>
      </w:r>
      <w:proofErr w:type="spellStart"/>
      <w:r>
        <w:t>тифлосурдопереводчиков</w:t>
      </w:r>
      <w:proofErr w:type="spellEnd"/>
      <w:r>
        <w:t>. Указанная мера социальной поддержки является расходным обязательством субъекта Российской Федерации в отношении таких обучающихся, за исключением обучающихся за счет бюджетных ассигнований фед</w:t>
      </w:r>
      <w:r>
        <w:t>ерального бюджета. Для инвалидов, обучающихся за счет бюджетных ассигнований федерального бюджета, обеспечение этих мер социальной поддержки является расходным обязательством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12. Государство в лице уполномоченных им органов государств</w:t>
      </w:r>
      <w:r>
        <w:t>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работников, владеющих специальными педагогическими подходами и методами обучения и воспитания обучающихся с ограниченны</w:t>
      </w:r>
      <w:r>
        <w:t>ми возможностями здоровья, и содействует привлечению таких работников в организации, осуществляющие образовательную деятельность.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80. Организация предоставления образования лицам, осужденным к лишению свободы, к принудительным работам, подозреваемы</w:t>
      </w:r>
      <w:r>
        <w:t>м и обвиняемым, содержащимся под стражей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Для лиц, содержащихся в исправительных учреждениях уголовно-исполнительной системы, обеспечиваются условия для получения общего образования путем создания органами исполнительной власти субъектов Российской Феде</w:t>
      </w:r>
      <w:r>
        <w:t>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общеобразовательных организаций при ис</w:t>
      </w:r>
      <w:r>
        <w:t xml:space="preserve">правительных учреждениях уголовно-исполнительной системы. Особенности правового положения образовательных организаций, созданных в уголовно-исполнительной системе, устанавливаются </w:t>
      </w:r>
      <w:hyperlink r:id="rId673" w:tooltip="Закон РФ от 21.07.1993 N 5473-1 (ред. от 26.05.2021) &quot;Об учреждениях и органах, исполняющих уголовные наказания в виде лишения свободы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Российской Федерации от 21 июля 1993 года N 5473-1 "Об учреждениях и органах, исполняющих уголовные наказания в виде лишения свободы".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2. Несовершеннолетним лицам, подозреваемым и обвиняемым, содержащимся под стражей, администрацией мест содержания под </w:t>
      </w:r>
      <w:r>
        <w:t xml:space="preserve">стражей обеспечиваются </w:t>
      </w:r>
      <w:hyperlink r:id="rId674" w:tooltip="Приказ Минюста России N 113, Минпросвещения России N 306 от 17.06.2019 &quot;Об утверждении Порядка обеспечения администрацией мест содержания под стражей условий для получения несовершеннолетними лицами, подозреваемыми и обвиняемыми, содержащимися под стражей, нач">
        <w:r>
          <w:rPr>
            <w:color w:val="0000FF"/>
          </w:rPr>
          <w:t>условия</w:t>
        </w:r>
      </w:hyperlink>
      <w:r>
        <w:t xml:space="preserve"> для получения начального общего, основного общег</w:t>
      </w:r>
      <w:r>
        <w:t xml:space="preserve">о и среднего общего образования в форме самообразования, а также оказывается </w:t>
      </w:r>
      <w:r>
        <w:lastRenderedPageBreak/>
        <w:t xml:space="preserve">помощь в получении начального общего, основного общего и среднего общего образования в </w:t>
      </w:r>
      <w:hyperlink r:id="rId675" w:tooltip="Приказ Минюста России N 113, Минпросвещения России N 306 от 17.06.2019 &quot;Об утверждении Порядка обеспечения администрацией мест содержания под стражей условий для получения несовершеннолетними лицами, подозреваемыми и обвиняемыми, содержащимися под стражей, нач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</w:t>
      </w:r>
      <w:r>
        <w:t>ванию в сфере исполнения уголовных наказаний,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676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Образование лиц, осужденных к наказанию в виде а</w:t>
      </w:r>
      <w:r>
        <w:t>реста, не осуществляется.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Лица, осужденные к лишению свободы и не достигшие возраста тридцати лет, получают начальное общее, основное общее и среднее общее образование в общеобразовательных организациях субъектов Российской Федерации, созданных при испр</w:t>
      </w:r>
      <w:r>
        <w:t>авительных учреждениях уголовно-исполнительной системы. Лица, осужденные к лишению свободы и достигшие возраста тридцати лет, а также лица, осужденные к лишению свободы и являющиеся инвалидами I или II группы, получают основное общее или среднее общее обра</w:t>
      </w:r>
      <w:r>
        <w:t>зование по их желанию.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Лицам, осужденным к пожизненному лишению свободы, создаются условия для получения начального общего, основного общего и среднего общего образования в форме самообразования, не противоречащие порядку и условиям отбывания наказания.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6. </w:t>
      </w:r>
      <w:hyperlink r:id="rId677" w:tooltip="Приказ Минюста России N 274, Минобрнауки России N 1525 от 06.12.2016 (ред. от 20.12.2018) &quot;Об утверждении Порядка организации получения начального общего, основного общего и среднего общего образования лицами, отбывающими наказание в виде лишения свободы&quot; (Зар">
        <w:r>
          <w:rPr>
            <w:color w:val="0000FF"/>
          </w:rPr>
          <w:t>Порядок</w:t>
        </w:r>
      </w:hyperlink>
      <w:r>
        <w:t xml:space="preserve"> организации получения начального общего, основного общего и средне</w:t>
      </w:r>
      <w:r>
        <w:t>го общего образования лицами, отбывающими наказание в виде лишения свободы,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</w:t>
      </w:r>
      <w:r>
        <w:t>полнения уголовных наказаний,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678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7. Для лиц, осужденных к лишению свободы и не имеющих профессии, по</w:t>
      </w:r>
      <w:r>
        <w:t xml:space="preserve"> которой осужденный может работать в исправительном учреждении и (или) после освобождения из него, в учреждениях уголовно-исполнительной системы организуется обязательное профессиональное обучение или среднее профессиональное образование по программам подг</w:t>
      </w:r>
      <w:r>
        <w:t>отовки квалифицированных рабочих, служащих, если иное не предусмотрено уголовно-исполнительным законодательством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8. </w:t>
      </w:r>
      <w:hyperlink r:id="rId679" w:tooltip="Ссылка на КонсультантПлюс">
        <w:r>
          <w:rPr>
            <w:color w:val="0000FF"/>
          </w:rPr>
          <w:t>Порядок</w:t>
        </w:r>
      </w:hyperlink>
      <w:r>
        <w:t xml:space="preserve"> организации профессионального обучения и среднего профессионального образования лиц, осужденных к лишению свободы и отбывающих наказание в учреждениях уголовно-исполните</w:t>
      </w:r>
      <w:r>
        <w:t>льной системы,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федеральным о</w:t>
      </w:r>
      <w:r>
        <w:t>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680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9. Лицам, осужденным к принудительным работам или к лишению свободы, разрешается получение среднего профессионал</w:t>
      </w:r>
      <w:r>
        <w:t xml:space="preserve">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уголовно-исполнительного </w:t>
      </w:r>
      <w:hyperlink r:id="rId681" w:tooltip="&quot;Уголовно-исполнительный кодекс Российской Федерации&quot; от 08.01.1997 N 1-ФЗ (ред. от 11.06.2021)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</w:t>
      </w:r>
      <w:r>
        <w:t>ции к отбыванию соответствующего вида наказания.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81.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</w:t>
      </w:r>
      <w:r>
        <w:t>ны и безопасности государства, обеспечения законности и правопорядка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bookmarkStart w:id="89" w:name="P1690"/>
      <w:bookmarkEnd w:id="89"/>
      <w:r>
        <w:t>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</w:t>
      </w:r>
      <w:r>
        <w:t>зовательных программ и основных программ профессионального обучения в федеральных государственных организациях, осуществляющих образовательную деятельность и находящихся в ведении Генеральной прокуратуры Российской Федерации, Следственного комитета Российс</w:t>
      </w:r>
      <w:r>
        <w:t xml:space="preserve">кой Федерации, Службы внешней разведки Российской Федерации, федерального органа исполнительной власти в области </w:t>
      </w:r>
      <w:r>
        <w:lastRenderedPageBreak/>
        <w:t>обеспечения безопасности, федерального органа исполнительной власти, уполномоченного на решение задач в области гражданской обороны, федеральны</w:t>
      </w:r>
      <w:r>
        <w:t>х органов исполнительной власти, которые осуществляют функции: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682" w:tooltip="Федеральный закон от 21.07.2014 N 262-ФЗ &quot;О внесении изменений в статьи 81 и 8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21.07.2014 N 262-ФЗ)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по выработке и реализации государственной политики и нормативн</w:t>
      </w:r>
      <w:r>
        <w:t>о-правовому регулированию в области обороны;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по выработке и реализации государственной политики и нормативно-правовому регулированию в сфере внутренних дел;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683" w:tooltip="Федеральный закон от 03.07.2016 N 305-ФЗ (ред. от 30.10.2018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">
        <w:r>
          <w:rPr>
            <w:color w:val="0000FF"/>
          </w:rPr>
          <w:t>закона</w:t>
        </w:r>
      </w:hyperlink>
      <w:r>
        <w:t xml:space="preserve"> от 03.07.2016 N 305-ФЗ)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по контролю и надзору в сфере исполнения уголов</w:t>
      </w:r>
      <w:r>
        <w:t>ных наказаний в отношении осужденных, по содержанию лиц, подозреваемых или обвиняемых в совершении преступлений, и подсудимых, находящихся под стражей, их охране и конвоированию, по контролю за поведением условно осужденных и осужденных, которым судом пред</w:t>
      </w:r>
      <w:r>
        <w:t>оставлена отсрочка отбывания наказания, а также правоприменительные функции;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по выработке государственной политики, нормативно-правовому регулированию, контролю и надзору в сфере государственной охраны;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5) утратил силу. - Федеральный </w:t>
      </w:r>
      <w:hyperlink r:id="rId684" w:tooltip="Федеральный закон от 03.07.2016 N 305-ФЗ (ред. от 30.10.2018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">
        <w:r>
          <w:rPr>
            <w:color w:val="0000FF"/>
          </w:rPr>
          <w:t>закон</w:t>
        </w:r>
      </w:hyperlink>
      <w:r>
        <w:t xml:space="preserve"> от 03.07.2016 N 305-ФЗ;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6) по выработке и реализации государственной политики и нормативно-п</w:t>
      </w:r>
      <w:r>
        <w:t>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охраны.</w:t>
      </w:r>
    </w:p>
    <w:p w:rsidR="002423B4" w:rsidRDefault="00414898">
      <w:pPr>
        <w:pStyle w:val="ConsPlusNormal0"/>
        <w:jc w:val="both"/>
      </w:pPr>
      <w:r>
        <w:t xml:space="preserve">(п. 6 введен Федеральным </w:t>
      </w:r>
      <w:hyperlink r:id="rId685" w:tooltip="Федеральный закон от 03.07.2016 N 227-ФЗ (ред. от 20.07.2020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законом</w:t>
        </w:r>
      </w:hyperlink>
      <w:r>
        <w:t xml:space="preserve"> от 03.07.2016 N 227-ФЗ)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2. Основные профессиональные образовательные программы, реализуемые в интересах обороны </w:t>
      </w:r>
      <w:r>
        <w:t xml:space="preserve">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w:anchor="P1690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</w:t>
      </w:r>
      <w:r>
        <w:t xml:space="preserve">тьи, разрабатываются на основе требований, предусмотренных настоящим Федеральным </w:t>
      </w:r>
      <w:hyperlink w:anchor="P353" w:tooltip="Статья 12. Образовательные программы">
        <w:r>
          <w:rPr>
            <w:color w:val="0000FF"/>
          </w:rPr>
          <w:t>законом</w:t>
        </w:r>
      </w:hyperlink>
      <w:r>
        <w:t>, а также квалификационных требований к военно-профессиональной подготовке, специальной профессиона</w:t>
      </w:r>
      <w:r>
        <w:t>льной подготовке выпускников. Указанные квалификационные требования устанавливаются федеральным государственным органом, в ведении которого находятся соответствующие образовательные организации. Порядок организации и осуществления образовательной деятельно</w:t>
      </w:r>
      <w:r>
        <w:t xml:space="preserve">сти по образовательным программам среднего профессионального образования,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, программам магистратуры, реализуемым в интересах обороны и безопасности государства, обеспечения законности и правопорядка, устанавл</w:t>
      </w:r>
      <w:r>
        <w:t xml:space="preserve">ивается соответствующим федеральным государственным органом, указанным в </w:t>
      </w:r>
      <w:hyperlink w:anchor="P1690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686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Примерные основные программы профессионального обучения, примерные дополнительные профессиональные программы в области обороны и безопасности государства, обеспечения законности и прав</w:t>
      </w:r>
      <w:r>
        <w:t>опорядка разрабатываются и утверждаются федеральным государственным органом, в интересах которого осуществляется профессиональное обучение или дополнительное профессиональное образование.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Реализация профессиональных образовательных программ, основных пр</w:t>
      </w:r>
      <w:r>
        <w:t>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</w:t>
      </w:r>
      <w:r>
        <w:t xml:space="preserve">ующих изделий, специальных материалов и веществ, допускается при создании условий и соблюдении требований </w:t>
      </w:r>
      <w:hyperlink r:id="rId687" w:tooltip="Закон РФ от 21.07.1993 N 5485-1 (ред. от 11.06.2021) &quot;О государственной тайне&quot;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 и нормативных правовых актов федеральных государственных органов, в ведении которых находятся об</w:t>
      </w:r>
      <w:r>
        <w:t>разовательные организации, реализующие соответствующие образовательные программы.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5. Управление федеральной государственной образовательной организацией, находящейся в ведении федеральных государственных органов, указанных в </w:t>
      </w:r>
      <w:hyperlink w:anchor="P1690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статьи, осуществляется в соответствии с федеральными законами, общевоинскими уставами Вооруженных Сил Российской Федерации и нормативными правовыми актами федерального государственного органа, в ведении которого </w:t>
      </w:r>
      <w:r>
        <w:lastRenderedPageBreak/>
        <w:t>находится соответст</w:t>
      </w:r>
      <w:r>
        <w:t>вующая образовательная организация.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6.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w:anchor="P1690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статьи, к числу обучающихся от</w:t>
      </w:r>
      <w:r>
        <w:t>носятся адъюнкты, аспиранты, слушатели, курсанты и студенты.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7. Слушателями являются офицеры (лица среднего, старшего и высшего начальствующего состава), обучающиеся в федеральной государственной образовательной организации, находящейся в ведении федеральн</w:t>
      </w:r>
      <w:r>
        <w:t xml:space="preserve">ых органов исполнительной власти, указанных в </w:t>
      </w:r>
      <w:hyperlink w:anchor="P1690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статьи. К категории слушателей по решению федерального государственного органа, в ведении которого находится соответствующая образовательная организация, </w:t>
      </w:r>
      <w:r>
        <w:t>могут быть отнесены военнослужащие, не имеющие воинских званий офицеров, и сотрудники из числа лиц рядового состава и младшего начальствующего состава.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8. Курсантами являются военнослужащие, не имеющие воинских званий офицеров, и сотрудники из числа лиц ря</w:t>
      </w:r>
      <w:r>
        <w:t>дового состава и младшего начальствующего состава.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9. Особенности реализации прав в сфере образования обучающихся, педагогических работников, занимающих должности федеральной государственной службы, в том числе военной службы или иной приравненной к ней сл</w:t>
      </w:r>
      <w:r>
        <w:t xml:space="preserve">ужбы, службы в органах внутренних дел, в Федеральной службе войск национальной гвардии Российской Федерации, в федеральных государственных образовательных организациях, находящихся в ведении указанных в </w:t>
      </w:r>
      <w:hyperlink w:anchor="P1690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</w:t>
      </w:r>
      <w:r>
        <w:t>ей статьи федеральных государственных органов, могут устанавливаться нормативными правовыми актами указанных органов.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688" w:tooltip="Федеральный закон от 03.07.2016 N 227-ФЗ (ред. от 20.07.2020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10. Федеральные государственные органы, указанные </w:t>
      </w:r>
      <w:r>
        <w:t xml:space="preserve">в </w:t>
      </w:r>
      <w:hyperlink w:anchor="P1690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организации,</w:t>
      </w:r>
      <w:r>
        <w:t xml:space="preserve"> осуществляющие образовательную деятельность и находящиеся в ведении указанных органов, в том числе перечень дополнительных вступительных испытаний при приеме в такие организации;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устанавливают в соответствии с законодательством Российской Федерации пор</w:t>
      </w:r>
      <w:r>
        <w:t>ядок отчисления из федеральных государственных организаций, осуществляющих образовательную деятельность и находящихся в ведении указанных органов, порядок восстановления в таких организациях, порядок перевода обучающихся из одной федеральной государственно</w:t>
      </w:r>
      <w:r>
        <w:t>й организации, осуществляющей образовательную деятельность и находящейся в ведении указанных органов, в другую такую организацию;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определяют перечень информации о деятельности федеральных государственных организаций, осуществляющих образовательную деяте</w:t>
      </w:r>
      <w:r>
        <w:t>льность и находящихся в ведении указанных органов, для размещения в открытых информационно-телекоммуникационных сетях, в том числе на официальных сайтах указанных органов в сети "Интернет", а также порядок размещения этой информации;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устанавливают в час</w:t>
      </w:r>
      <w:r>
        <w:t xml:space="preserve">ти, не противоречащей настоящему Федеральному закону, особенности организации и осуществления образовательной деятельности по образовательным программам среднего профессионального образования,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, программам ма</w:t>
      </w:r>
      <w:r>
        <w:t xml:space="preserve">гистратуры, дополнительным профессиональным программам и основным программам профессионального обучения, особенности организации и осуществления методической и научной (научно-исследовательской) деятельности в области подготовки кадров в интересах обороны </w:t>
      </w:r>
      <w:r>
        <w:t>и безопасности государства, обеспечения законности и правопорядка, а также деятельности федеральных государственных организаций, осуществляющих образовательную деятельность и находящихся в ведении указанных органов;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689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 определяют порядок разработки и утверждения программы развития федеральных государственных образовательны</w:t>
      </w:r>
      <w:r>
        <w:t>х организаций высшего образования, находящихся в ведении указанных органов.</w:t>
      </w:r>
    </w:p>
    <w:p w:rsidR="002423B4" w:rsidRDefault="00414898">
      <w:pPr>
        <w:pStyle w:val="ConsPlusNormal0"/>
        <w:jc w:val="both"/>
      </w:pPr>
      <w:r>
        <w:t xml:space="preserve">(п. 5 введен Федеральным </w:t>
      </w:r>
      <w:hyperlink r:id="rId690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320-ФЗ)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82. Особенности реализации профессиональных образовательных программ медицинского образования и фармацевтического образования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Подготовка медицинских работников и фармацевтических работников осуществляется путем реализации следующих профессиональ</w:t>
      </w:r>
      <w:r>
        <w:t>ных образовательных программ медицинского образования и фармацевтического образования: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образовательные программы среднего профессионального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образовательные программы высшего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дополнительные профессиональные программы.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Р</w:t>
      </w:r>
      <w:r>
        <w:t>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жизни, а также постоянное повышение профессионального у</w:t>
      </w:r>
      <w:r>
        <w:t>ровня и расширение квалификации.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власти, осуществляющим функции по выработке и</w:t>
      </w:r>
      <w:r>
        <w:t xml:space="preserve"> реализации государственной политики и нормативно-правовому регулированию в сфере здравоохранения.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691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Практическая подготовка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</w:t>
      </w:r>
      <w:r>
        <w:t>разование, а также дополнительное профессиональное образование,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1) в образовательных и </w:t>
      </w:r>
      <w:r>
        <w:t>научных организациях, осуществляющих медицинскую деятельность или фармацевтическую деятельность (клиники);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90" w:name="P1730"/>
      <w:bookmarkEnd w:id="90"/>
      <w:r>
        <w:t>2) в медицинских организациях, в том числе медицинских организациях, в которых располагаются структурные подразделения образовательных и научных орга</w:t>
      </w:r>
      <w:r>
        <w:t>низаций (клиническая база);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91" w:name="P1731"/>
      <w:bookmarkEnd w:id="91"/>
      <w:r>
        <w:t>3) в организациях, осуществляющих производство лекарственных средств, организациях, осуществляющих производство и изготовление медицинских изделий, аптечных организациях, судебно-экспертных учреждениях и иных организациях, осуще</w:t>
      </w:r>
      <w:r>
        <w:t>ствляющих деятельность в сфере охраны здоровья граждан в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92" w:name="P1732"/>
      <w:bookmarkEnd w:id="92"/>
      <w:r>
        <w:t xml:space="preserve">5. Организация практической подготовки обучающихся в случаях, предусмотренных </w:t>
      </w:r>
      <w:hyperlink w:anchor="P1730" w:tooltip="2) в медицинских организациях, в том числе медицинских организациях, в которых располагаются структурные подразделения образовательных и научных организаций (клиническая база);">
        <w:r>
          <w:rPr>
            <w:color w:val="0000FF"/>
          </w:rPr>
          <w:t>пунктами 2 и</w:t>
        </w:r>
      </w:hyperlink>
      <w:r>
        <w:t xml:space="preserve"> </w:t>
      </w:r>
      <w:hyperlink w:anchor="P1731" w:tooltip="3) в организациях, осуществляющих производство лекарственных средств, организациях, осуществляющих пр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">
        <w:r>
          <w:rPr>
            <w:color w:val="0000FF"/>
          </w:rPr>
          <w:t>3 части 4</w:t>
        </w:r>
      </w:hyperlink>
      <w:r>
        <w:t xml:space="preserve"> настоящей статьи, осуществляется на основании договора между образовательной или нау</w:t>
      </w:r>
      <w:r>
        <w:t xml:space="preserve">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</w:t>
      </w:r>
      <w:r>
        <w:t xml:space="preserve">организацией, осуществляющей деятельность в сфере охраны здоровья. Типовая </w:t>
      </w:r>
      <w:hyperlink r:id="rId692" w:tooltip="Приказ Минздрава России от 30.06.2016 N 435н &quot;Об утверждении типовой формы договора об организации практической подготовки обучающихся, заключаемого между образовательной или научной организацией и медицинской организацией либо организацией, осуществляющей про">
        <w:r>
          <w:rPr>
            <w:color w:val="0000FF"/>
          </w:rPr>
          <w:t>форм</w:t>
        </w:r>
        <w:r>
          <w:rPr>
            <w:color w:val="0000FF"/>
          </w:rPr>
          <w:t>а</w:t>
        </w:r>
      </w:hyperlink>
      <w:r>
        <w:t xml:space="preserve"> указанного договора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</w:t>
      </w:r>
      <w:r>
        <w:t>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</w:t>
      </w:r>
      <w:r>
        <w:t>дарственной политики и нормативно-правовому регулированию в сфере высшего образования. Указанный договор должен содержать положения, определяющие виды деятельности, по которым осуществляется практическая подготовка обучающихся, сроки осуществления практиче</w:t>
      </w:r>
      <w:r>
        <w:t>ской подготовки в соответствии с учебным планом, перечень работников образовательной организации, работников научной организации, количество обучающихся, участвующих в практической подготовке, порядок и условия использования необходимого для организации пр</w:t>
      </w:r>
      <w:r>
        <w:t>актической подготовки имущества сторон договора, порядок участия обучающихся, работников образовательной организации, работников научной организации в соответствующей деятельности, включая порядок их участия в оказании медицинской помощи гражданам, ответст</w:t>
      </w:r>
      <w:r>
        <w:t>венность образовательной организации, научной организации за вред, причиненный при осуществлении практической подготовки обучающихся, в том числе пациентам.</w:t>
      </w:r>
    </w:p>
    <w:p w:rsidR="002423B4" w:rsidRDefault="00414898">
      <w:pPr>
        <w:pStyle w:val="ConsPlusNormal0"/>
        <w:jc w:val="both"/>
      </w:pPr>
      <w:r>
        <w:t xml:space="preserve">(в ред. Федеральных законов от 29.12.2015 </w:t>
      </w:r>
      <w:hyperlink r:id="rId693" w:tooltip="Федеральный закон от 29.12.2015 N 38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38</w:t>
        </w:r>
        <w:r>
          <w:rPr>
            <w:color w:val="0000FF"/>
          </w:rPr>
          <w:t>9-ФЗ</w:t>
        </w:r>
      </w:hyperlink>
      <w:r>
        <w:t xml:space="preserve">, от 26.07.2019 </w:t>
      </w:r>
      <w:hyperlink r:id="rId694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6. Практическая подготовка обучающихся в организациях, осуществляющих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</w:t>
      </w:r>
      <w:r>
        <w:t xml:space="preserve">юджетов, в государственных и муниципальных организациях, указанных в </w:t>
      </w:r>
      <w:hyperlink w:anchor="P1732" w:tooltip="5. Организация практической подготовки обучающихся в случаях, предусмотренных пунктами 2 и 3 части 4 настоящей статьи, осуществляется на основании договора между образовательной или научной организацией и медицинской организацией либо организацией, осуществляю">
        <w:r>
          <w:rPr>
            <w:color w:val="0000FF"/>
          </w:rPr>
          <w:t>части 5</w:t>
        </w:r>
      </w:hyperlink>
      <w:r>
        <w:t xml:space="preserve"> настоящей статьи, и использование необходимого для практической подготовки обучающихся имущества этих организаций осуществляются на безвозмез</w:t>
      </w:r>
      <w:r>
        <w:t>дной основе.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7.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порядке, установленном федер</w:t>
      </w:r>
      <w:r>
        <w:t>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695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8. Порядок организации и проведения практической подготовки обучающихся по профессиональным образовательным</w:t>
      </w:r>
      <w:r>
        <w:t xml:space="preserve"> программам медицинского образования, фармацевтического образования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</w:t>
      </w:r>
      <w:r>
        <w:t>нения.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696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9. Подготовка по п</w:t>
      </w:r>
      <w:r>
        <w:t>рограммам ординатуры обеспечивает приобретение обучающимися необходимого для осуществления профессиональной деятельности уровня знаний, умений и навыков, а также квалификации, позволяющей занимать определенные должности медицинских работников, фармацевтиче</w:t>
      </w:r>
      <w:r>
        <w:t>ских работников.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10. Обучение по программам ординатуры осуществляется в соответствии с федеральными государственными образовательными </w:t>
      </w:r>
      <w:hyperlink r:id="rId697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утвержденными федерал</w:t>
      </w:r>
      <w:r>
        <w:t>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</w:t>
      </w:r>
      <w:r>
        <w:t>ции по выработке и реализации государственной политики и нормативно-правовому регулированию в сфере здравоохранения.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698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11. Федеральными государственными образовательными стандартами по определенным специальностям и (или) направлениям подготовки ординатуры может предусматриваться воз</w:t>
      </w:r>
      <w:r>
        <w:t>можность поэтапного (дискретного) обучения, в рамках которого по завершении освоения отдельных этапов (циклов) обучающийся вправе пройти итоговую аттестацию (государственную итоговую аттестацию) с присвоением ему квалификации, позволяющей занимать определе</w:t>
      </w:r>
      <w:r>
        <w:t>нную должность медицинского работника или должность фармацевтического работника.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12. Порядок приема граждан на обучение по программам ординатуры устанавливается федеральным органом исполнительной власти, осуществляющим функции по выработке и реализации гос</w:t>
      </w:r>
      <w:r>
        <w:t xml:space="preserve">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>
        <w:t>в сфере высшего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699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13. К педагогической деятельности по образовател</w:t>
      </w:r>
      <w:r>
        <w:t xml:space="preserve">ьным программам высшего медицинского образования или высшего фармацевтического образования, а также дополнительным профессиональным программам для лиц, имеющих высшее образование, допускаются в </w:t>
      </w:r>
      <w:hyperlink r:id="rId700" w:tooltip="Приказ Минздрава России от 10.09.2013 N 637н (ред. от 28.09.2020) &quot;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</w:t>
      </w:r>
      <w:r>
        <w:t xml:space="preserve"> нормативно-правовому регулированию в сфере здравоохранения,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организаций, организаций, осуществ</w:t>
      </w:r>
      <w:r>
        <w:t>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</w:t>
      </w:r>
      <w:r>
        <w:t>ссийской Федерации.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701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14. К</w:t>
      </w:r>
      <w:r>
        <w:t xml:space="preserve"> педагогической деятельности по образовательным программам среднего медицинского образования или среднего фармацевтического образования, а также дополнительным профессиональным </w:t>
      </w:r>
      <w:r>
        <w:lastRenderedPageBreak/>
        <w:t>программам для лиц, имеющих среднее профессиональное образование, допускаются в</w:t>
      </w:r>
      <w:r>
        <w:t xml:space="preserve"> </w:t>
      </w:r>
      <w:hyperlink r:id="rId702" w:tooltip="Приказ Минздрава России от 10.09.2013 N 637н (ред. от 28.09.2020) &quot;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</w:t>
      </w:r>
      <w:r>
        <w:t xml:space="preserve">им функции по выработке и реализации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образование и прошедшие соответствующую </w:t>
      </w:r>
      <w:r>
        <w:t>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организаций, организаций, осуществляющих производство лекарственных средств, организаций, осуществ</w:t>
      </w:r>
      <w:r>
        <w:t>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703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83. Особенности реализации образовательных программ в области</w:t>
      </w:r>
      <w:r>
        <w:t xml:space="preserve"> искусств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Художественное образование и эстетическое воспитание граждан,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искусств. Реализация</w:t>
      </w:r>
      <w:r>
        <w:t xml:space="preserve">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возрасте, профессиональное становление, развитие обучающихся, основанное на возрастных, эмоцион</w:t>
      </w:r>
      <w:r>
        <w:t>альных, интеллектуальных и физических факторах, а также последовательное прохождение взаимосвязанных этапов профессионального становления личности.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В области искусств реализуются следующие образовательные программы: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дополнительные предпрофессиональны</w:t>
      </w:r>
      <w:r>
        <w:t>е и общеразвивающие программы;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образовательные программы среднего профессионального образования, интегрированные с образовательными программами основного общего и среднего общего образования (далее - интегрированные образовательные программы в области и</w:t>
      </w:r>
      <w:r>
        <w:t>скусств);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образовательные программы среднего профессионального образования (программы подготовки специалистов среднего звена);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4) образовательные программы высшего образования (программы </w:t>
      </w:r>
      <w:proofErr w:type="spellStart"/>
      <w:r>
        <w:t>бакалавриата</w:t>
      </w:r>
      <w:proofErr w:type="spellEnd"/>
      <w:r>
        <w:t xml:space="preserve">, программы </w:t>
      </w:r>
      <w:proofErr w:type="spellStart"/>
      <w:r>
        <w:t>специалитета</w:t>
      </w:r>
      <w:proofErr w:type="spellEnd"/>
      <w:r>
        <w:t>, программы магистратуры, прог</w:t>
      </w:r>
      <w:r>
        <w:t xml:space="preserve">раммы </w:t>
      </w:r>
      <w:proofErr w:type="spellStart"/>
      <w:r>
        <w:t>ассистентуры</w:t>
      </w:r>
      <w:proofErr w:type="spellEnd"/>
      <w:r>
        <w:t>-стажировки, программы подготовки научных и научно-педагогических кадров в аспирантуре).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704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93" w:name="P1759"/>
      <w:bookmarkEnd w:id="93"/>
      <w:r>
        <w:t>3. Дополнительные предпрофессиональные программы в области искусств реализуются в целях выя</w:t>
      </w:r>
      <w:r>
        <w:t>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</w:t>
      </w:r>
      <w:r>
        <w:t>ки к получению профессионального образования в области искусств.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"детск</w:t>
      </w:r>
      <w:r>
        <w:t>ая школа искусств", "детская музыкальная школа", "детская хоровая школа", "детская художественная школа", "детская хореографическая школа", "детская театральная школа", "детская цирковая школа", "детская школа художественных ремесел" (далее - детские школы</w:t>
      </w:r>
      <w:r>
        <w:t xml:space="preserve"> искусств). Детские школы искусств вправе осуществлять образовательную деятельность по дополнительным общеразвивающим программам в области искусств. Дополнительные предпрофессиональные программы в области искусств реализуются также в профессиональных образ</w:t>
      </w:r>
      <w:r>
        <w:t>овательных организациях, реализующих интегрированные образовательные программы в области искусств, образовательные программы среднего профессионального образования в области искусств, и в образовательных организациях высшего образования.</w:t>
      </w:r>
    </w:p>
    <w:p w:rsidR="002423B4" w:rsidRDefault="00414898">
      <w:pPr>
        <w:pStyle w:val="ConsPlusNormal0"/>
        <w:jc w:val="both"/>
      </w:pPr>
      <w:r>
        <w:t>(часть 3 в ред. Фе</w:t>
      </w:r>
      <w:r>
        <w:t xml:space="preserve">дерального </w:t>
      </w:r>
      <w:hyperlink r:id="rId705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51-ФЗ)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4. </w:t>
      </w:r>
      <w:hyperlink r:id="rId706" w:tooltip="Приказ Минкультуры России от 16.07.2013 N 998 (ред. от 25.11.2015) &quot;Об утверждении перечня дополнительных предпрофессиональных программ в области искусств&quot; (Зарегистрировано в Минюсте России 02.08.2013 N 29242) {КонсультантПлюс}">
        <w:r>
          <w:rPr>
            <w:color w:val="0000FF"/>
          </w:rPr>
          <w:t>Перечень</w:t>
        </w:r>
      </w:hyperlink>
      <w:r>
        <w:t xml:space="preserve"> дополнительных предпрофессиональных программ в области искусств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Федеральные г</w:t>
      </w:r>
      <w:r>
        <w:t xml:space="preserve">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власти, </w:t>
      </w:r>
      <w:r>
        <w:lastRenderedPageBreak/>
        <w:t>осуществляющим функции по выработке государственной политики и нормативно-правовому регулированию в сфе</w:t>
      </w:r>
      <w:r>
        <w:t>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23B4" w:rsidRDefault="00414898">
      <w:pPr>
        <w:pStyle w:val="ConsPlusNormal0"/>
        <w:jc w:val="both"/>
      </w:pPr>
      <w:r>
        <w:t xml:space="preserve">(часть 5 в ред. Федерального </w:t>
      </w:r>
      <w:hyperlink r:id="rId707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Прием на обучение по дополнительным предпрофессиональным программам в области искусств проводится на</w:t>
      </w:r>
      <w:r>
        <w:t xml:space="preserve">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данные, в </w:t>
      </w:r>
      <w:hyperlink r:id="rId708" w:tooltip="Приказ Минкультуры России от 14.08.2013 N 1145 (с изм. от 21.05.2020) &quot;Об утверждении порядка приема на обучение по дополнительным предпрофессиональным программам в области искусств&quot; (Зарегистрировано в Минюсте России 20.01.2014 N 31048) {КонсультантПлюс}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государственной политики и нормати</w:t>
      </w:r>
      <w:r>
        <w:t>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23B4" w:rsidRDefault="00414898">
      <w:pPr>
        <w:pStyle w:val="ConsPlusNormal0"/>
        <w:jc w:val="both"/>
      </w:pPr>
      <w:r>
        <w:t>(в ред. Фе</w:t>
      </w:r>
      <w:r>
        <w:t xml:space="preserve">дерального </w:t>
      </w:r>
      <w:hyperlink r:id="rId709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94" w:name="P1766"/>
      <w:bookmarkEnd w:id="94"/>
      <w:r>
        <w:t>7. Освоение дополнительных предпроф</w:t>
      </w:r>
      <w:r>
        <w:t xml:space="preserve">ессиональных программ в области искусств завершается итоговой аттестацией обучающихся, </w:t>
      </w:r>
      <w:hyperlink r:id="rId710" w:tooltip="Приказ Минкультуры России от 09.02.2012 N 86 (ред. от 14.08.2013) &quot;Об утверждении Положения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&quot; (Зарегист">
        <w:r>
          <w:rPr>
            <w:color w:val="0000FF"/>
          </w:rPr>
          <w:t>форма и порядок</w:t>
        </w:r>
      </w:hyperlink>
      <w:r>
        <w:t xml:space="preserve"> проведения которой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</w:t>
      </w:r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711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8. Интегрированные образовательные программы в области искусств направлены на создание условий для художественного обр</w:t>
      </w:r>
      <w:r>
        <w:t>азования и эстетического воспитания лиц, обладающих выдающимися творческими способностями в области искусств.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9.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</w:t>
      </w:r>
      <w:r>
        <w:t>ьными стандартами среднего профессионального образования в области искусств, обеспечивающими получение основного общего образования, среднего общего образования и среднего профессионального образования, а также удовлетворение образовательных потребностей и</w:t>
      </w:r>
      <w:r>
        <w:t xml:space="preserve"> запросов обучающихся в целях развития их творческих способностей.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10. На обучающихся по интегрированным образовательным программам в области искусств до получения ими основного общего образования распространяются </w:t>
      </w:r>
      <w:proofErr w:type="gramStart"/>
      <w:r>
        <w:t>права и обязанности</w:t>
      </w:r>
      <w:proofErr w:type="gramEnd"/>
      <w:r>
        <w:t xml:space="preserve"> обучающихся по образов</w:t>
      </w:r>
      <w:r>
        <w:t>ательным программам основного общего образования, в период получения ими среднего общего образования и среднего профессионального образования - права и обязанности обучающихся по образовательным программам среднего профессионального образования.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11. В обра</w:t>
      </w:r>
      <w:r>
        <w:t xml:space="preserve">зовательных организациях, реализующих интегрированные образовательные программы в области искусств, образовательные программы начального общего образования реализуются в соответствии с федеральным государственным образовательным </w:t>
      </w:r>
      <w:hyperlink r:id="rId712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стандартом</w:t>
        </w:r>
      </w:hyperlink>
      <w:r>
        <w:t xml:space="preserve"> начального общего образования, предусматривающим требования в части обеспечения условий для пр</w:t>
      </w:r>
      <w:r>
        <w:t>иобретения обучающимися знаний, умений и навыков в области выбранного вида искусств, опыта творческой деятельности и осуществления подготовки обучающихся к получению профессионального образования в области искусств.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12. В структуре образовательных организа</w:t>
      </w:r>
      <w:r>
        <w:t>ций, реализующих интегрированные образовательные программы в области искусств, могут создаваться интернаты для проживания обучающихся.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13. Прием на обучение по интегрированным образовательным программам в области искусств проводится на основании результато</w:t>
      </w:r>
      <w:r>
        <w:t xml:space="preserve">в отбора лиц,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данными. </w:t>
      </w:r>
      <w:hyperlink r:id="rId713" w:tooltip="Приказ Минкультуры России от 25.11.2013 N 1950 &quot;Об утверждении порядка отбора лиц для приема на обучени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">
        <w:r>
          <w:rPr>
            <w:color w:val="0000FF"/>
          </w:rPr>
          <w:t>Порядок</w:t>
        </w:r>
      </w:hyperlink>
      <w:r>
        <w:t xml:space="preserve"> отбора лиц для приема на обучение по интегрированным образовательным программам в</w:t>
      </w:r>
      <w:r>
        <w:t xml:space="preserve"> области искусств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</w:t>
      </w:r>
      <w:r>
        <w:t xml:space="preserve">уществляющим функции по выработке и </w:t>
      </w:r>
      <w:r>
        <w:lastRenderedPageBreak/>
        <w:t>реализации государственной политики и нормативно-правовому регулированию в сфере общего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714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14. Обучающиеся, освоившие интегрированные образовательные программы в области искусств, проходят в установленном в соответствии с настоящим Фед</w:t>
      </w:r>
      <w:r>
        <w:t xml:space="preserve">еральным </w:t>
      </w:r>
      <w:hyperlink w:anchor="P1239" w:tooltip="Статья 59. Итоговая аттестация">
        <w:r>
          <w:rPr>
            <w:color w:val="0000FF"/>
          </w:rPr>
          <w:t>законом</w:t>
        </w:r>
      </w:hyperlink>
      <w:r>
        <w:t xml:space="preserve"> порядке государственную итоговую аттестацию, завершающую освоение образовательной программы основного общего образования, и государственную итоговую аттестацию, завершающую освоение соответствующей образовательной программы среднего профессионального обра</w:t>
      </w:r>
      <w:r>
        <w:t>зования.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15.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организации, в которой он осваивает данную об</w:t>
      </w:r>
      <w:r>
        <w:t>разовательную программу, указанная организация обязана обеспечить перевод этого обучающегося в другую организацию, осуществляющую образовательную деятельность по образовательным программам основного общего образования.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16. Программы </w:t>
      </w:r>
      <w:proofErr w:type="spellStart"/>
      <w:r>
        <w:t>ассистентуры</w:t>
      </w:r>
      <w:proofErr w:type="spellEnd"/>
      <w:r>
        <w:t>-стажировки</w:t>
      </w:r>
      <w:r>
        <w:t xml:space="preserve"> направлены на обеспечение подготовки творческих и педагогических работников высшей квалификации по творческо-исполнительским специальностям и реализуются в образовательных организациях высшего образования, реализующих основные образовательные программы вы</w:t>
      </w:r>
      <w:r>
        <w:t>сшего образования в области искусств, в очной форме обучения.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17. Обучение по программам </w:t>
      </w:r>
      <w:proofErr w:type="spellStart"/>
      <w:r>
        <w:t>ассистентуры</w:t>
      </w:r>
      <w:proofErr w:type="spellEnd"/>
      <w:r>
        <w:t xml:space="preserve">-стажировки осуществляется в соответствии с федеральными государственными образовательными </w:t>
      </w:r>
      <w:hyperlink r:id="rId715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 xml:space="preserve">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</w:t>
      </w:r>
      <w:r>
        <w:t>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716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18. Получение высшего образования по программам </w:t>
      </w:r>
      <w:proofErr w:type="spellStart"/>
      <w:r>
        <w:t>ассистентуры</w:t>
      </w:r>
      <w:proofErr w:type="spellEnd"/>
      <w:r>
        <w:t>-стажировки включает в себя подготовку квали</w:t>
      </w:r>
      <w:r>
        <w:t>фикационной работы по соответствующей творческо-исполнительской специальности.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19. </w:t>
      </w:r>
      <w:hyperlink r:id="rId717" w:tooltip="Приказ Минкультуры России от 09.06.2020 N 609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образовательным программам высшего образовани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программам </w:t>
      </w:r>
      <w:proofErr w:type="spellStart"/>
      <w:r>
        <w:t>ассистентуры</w:t>
      </w:r>
      <w:proofErr w:type="spellEnd"/>
      <w:r>
        <w:t xml:space="preserve">-стажировки, включающий в себя порядок приема на обучение по программам </w:t>
      </w:r>
      <w:proofErr w:type="spellStart"/>
      <w:r>
        <w:t>ассистентуры</w:t>
      </w:r>
      <w:proofErr w:type="spellEnd"/>
      <w:r>
        <w:t>-стажировки, устанавливается федеральным органом исполнительной власти, осуще</w:t>
      </w:r>
      <w:r>
        <w:t>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</w:t>
      </w:r>
      <w:r>
        <w:t>но-правовому регулированию в сфере высшего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718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20.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обучением, если это предусмотрено соответствующей обра</w:t>
      </w:r>
      <w:r>
        <w:t>зовательной программой.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 xml:space="preserve">Ч. 21 ст. 83 (в ред. ФЗ от 24.03.2021 N 51-ФЗ) </w:t>
            </w:r>
            <w:hyperlink r:id="rId719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отношениям, связанным с установлением организациям контрольных цифр приема для об</w:t>
            </w:r>
            <w:r>
              <w:rPr>
                <w:color w:val="392C69"/>
              </w:rPr>
              <w:t>учения, начиная с 2023/24 уч.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bookmarkStart w:id="95" w:name="P1786"/>
      <w:bookmarkEnd w:id="95"/>
      <w:r>
        <w:t>21.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культуры, устанавливает организациям, осуществляющим образовательную деятельность, контрольные цифры прие</w:t>
      </w:r>
      <w:r>
        <w:t xml:space="preserve">ма по специальностям и направлениям подготовки и (или)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</w:t>
      </w:r>
      <w:hyperlink r:id="rId720" w:tooltip="Постановление Правительства РФ от 15.10.2021 N 1750 &quot;Об утверждении Правил установления организациям, осуществляющим образовательную деятельность, контрольных цифр приема по профессиям, специальностям и направлениям подготовки и (или) укрупненным группам профе">
        <w:r>
          <w:rPr>
            <w:color w:val="0000FF"/>
          </w:rPr>
          <w:t>порядке</w:t>
        </w:r>
      </w:hyperlink>
      <w:r>
        <w:t>, утвержденном Правительством Российской Федерации, определяет по согласовани</w:t>
      </w:r>
      <w:r>
        <w:t xml:space="preserve">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</w:t>
      </w:r>
      <w:hyperlink r:id="rId721" w:tooltip="Приказ Минкультуры России от 02.06.2021 N 754 &quot;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&quot;детская школа искусств&quot;, &quot;детская музыкальная школ">
        <w:r>
          <w:rPr>
            <w:color w:val="0000FF"/>
          </w:rPr>
          <w:t>порядок</w:t>
        </w:r>
      </w:hyperlink>
      <w:r>
        <w:t xml:space="preserve"> осуществления образовательной деятельности детскими школами искусств, а также определяет в части, не противоречащей настоящему Федеральном</w:t>
      </w:r>
      <w:r>
        <w:t xml:space="preserve">у закону, другие особенности организации и осуществления образовательной деятельности, методической </w:t>
      </w:r>
      <w:r>
        <w:lastRenderedPageBreak/>
        <w:t>деятельности по образовательным программам в области искусств.</w:t>
      </w:r>
    </w:p>
    <w:p w:rsidR="002423B4" w:rsidRDefault="00414898">
      <w:pPr>
        <w:pStyle w:val="ConsPlusNormal0"/>
        <w:jc w:val="both"/>
      </w:pPr>
      <w:r>
        <w:t xml:space="preserve">(часть 21 в ред. Федерального </w:t>
      </w:r>
      <w:hyperlink r:id="rId722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24.03.2021 N 51-ФЗ)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96" w:name="P1788"/>
      <w:bookmarkEnd w:id="96"/>
      <w:r>
        <w:t>22. Лица, имеющие высшее образование,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</w:t>
      </w:r>
      <w:r>
        <w:t xml:space="preserve">тельным программам высшего образования (программам </w:t>
      </w:r>
      <w:proofErr w:type="spellStart"/>
      <w:r>
        <w:t>специалитета</w:t>
      </w:r>
      <w:proofErr w:type="spellEnd"/>
      <w:r>
        <w:t xml:space="preserve">) в области искусств. Перечни таких образовательных организаций, специальностей высшего образования, на которые осуществляется прием, а также </w:t>
      </w:r>
      <w:hyperlink r:id="rId723" w:tooltip="Постановление Правительства РФ от 30.10.2021 N 1880 &quot;О приеме лиц, имеющих высшее образование,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">
        <w:r>
          <w:rPr>
            <w:color w:val="0000FF"/>
          </w:rPr>
          <w:t>порядок</w:t>
        </w:r>
      </w:hyperlink>
      <w:r>
        <w:t xml:space="preserve"> приема указанных лиц утверждается Правительством Российской Федерации.</w:t>
      </w:r>
    </w:p>
    <w:p w:rsidR="002423B4" w:rsidRDefault="00414898">
      <w:pPr>
        <w:pStyle w:val="ConsPlusNormal0"/>
        <w:jc w:val="both"/>
      </w:pPr>
      <w:r>
        <w:t xml:space="preserve">(часть 22 введена Федеральным </w:t>
      </w:r>
      <w:hyperlink r:id="rId724" w:tooltip="Федеральный закон от 02.07.2021 N 321-ФЗ &quot;О внесении изменений в статьи 5 и 83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321-ФЗ)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84. Особенности реализации образовательных программ в области физической культуры и спорта</w:t>
      </w:r>
    </w:p>
    <w:p w:rsidR="002423B4" w:rsidRDefault="002423B4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С 01.01.2023 ч. 1 ст. 84 излагается в новой редакции (</w:t>
            </w:r>
            <w:hyperlink r:id="rId725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>1. Реализация образовательных программ в области физической культуры и спорта направлена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</w:t>
      </w:r>
      <w:r>
        <w:t>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а также на подготовку кадров в области физической культуры и спорта.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В области физи</w:t>
      </w:r>
      <w:r>
        <w:t>ческой культуры и спорта реализуются следующие образовательные программы: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С 01.01.2023 в п. 1 ч. 2 ст. 84 вносятся изменения (</w:t>
            </w:r>
            <w:hyperlink r:id="rId726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>1) образовательные программы основного общего и среднего общ</w:t>
      </w:r>
      <w:r>
        <w:t>его образования, интегрированные с дополнительными предпрофессиональными образовательными программами в области физической культуры и спорта (далее - интегрированные образовательные программы в области физической культуры и спорта);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профессиональные образовательные программы в области физической культуры и спорта;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дополнительные общеобразовательные программы в области физической культуры и спорта.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Дополнительные общеобразовательные программы в области физической культуры и сп</w:t>
      </w:r>
      <w:r>
        <w:t>орта включают в себя: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С 01.01.2023 п. 1 ч. 3 ст. 84 излагается в новой редакции (</w:t>
            </w:r>
            <w:hyperlink r:id="rId727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>1) дополнительные общеразвивающие программы в области физической культуры и спорта, которые направлены на физическое воспитание личности, выявление одаренных детей, получение ими начальных знаний о физической культуре и спорте (программы физического воспит</w:t>
      </w:r>
      <w:r>
        <w:t>ания и физкультурно-оздоровительные программы);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С 01.01.2023 п. 2 ч. 3 ст. 84 излагается в новой редакции (</w:t>
            </w:r>
            <w:hyperlink r:id="rId728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>2) дополнительные предпрофессиональные программы в области физической культуры и спорта, которые направлены на отбор одаренных детей, создание условий для их физического воспитания и физического развития, получение ими начальных знаний, умений, навыков в о</w:t>
      </w:r>
      <w:r>
        <w:t>бласти физической культуры и спорта (в том числе избранного вида спорта) и подготовку к освоению этапов спортивной подготовки.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С 01.01.2023 ст. 84 дополняется ч. 3.1 - 3.5 (</w:t>
            </w:r>
            <w:hyperlink r:id="rId729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С 01.01.2023 ч. 4 ст. 84 излагается в новой редакции (</w:t>
            </w:r>
            <w:hyperlink r:id="rId730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bookmarkStart w:id="97" w:name="P1813"/>
      <w:bookmarkEnd w:id="97"/>
      <w:r>
        <w:t>4. Федеральные государственные требования к дополнительным п</w:t>
      </w:r>
      <w:r>
        <w:t>редпрофессиональным программам в области физической культуры и спорта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</w:t>
      </w:r>
      <w:r>
        <w:t xml:space="preserve">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Указанные федеральные государственные требовани</w:t>
      </w:r>
      <w:r>
        <w:t xml:space="preserve">я должны учитывать требования федеральных </w:t>
      </w:r>
      <w:hyperlink r:id="rId731" w:tooltip="Справочная информация: &quot;Федеральные стандарты спортивной подготовки и правила видов спорта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спортивной подготовки.</w:t>
      </w:r>
    </w:p>
    <w:p w:rsidR="002423B4" w:rsidRDefault="00414898">
      <w:pPr>
        <w:pStyle w:val="ConsPlusNormal0"/>
        <w:jc w:val="both"/>
      </w:pPr>
      <w:r>
        <w:t xml:space="preserve">(в ред. Федеральных законов от 26.07.2019 </w:t>
      </w:r>
      <w:hyperlink r:id="rId732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 xml:space="preserve">, от 30.12.2020 </w:t>
      </w:r>
      <w:hyperlink r:id="rId733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>)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С 01.01.2023 в ч. 5 ст. 84 вносятся изменения (</w:t>
            </w:r>
            <w:hyperlink r:id="rId734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bookmarkStart w:id="98" w:name="P1817"/>
      <w:bookmarkEnd w:id="98"/>
      <w:r>
        <w:t>5.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отбора, проводимого в целях выявления лиц, имеющих необходимые для освоения соответствующей об</w:t>
      </w:r>
      <w:r>
        <w:t xml:space="preserve">разовательной программы способности в области физической культуры и спорта, в </w:t>
      </w:r>
      <w:hyperlink r:id="rId735" w:tooltip="Приказ Минспорта России от 12.09.2013 N 731 (ред. от 07.03.2019) &quot;Об утверждении Порядка приема на обучение по дополнительным предпрофессиональным программам в области физической культуры и спорта&quot; (Зарегистрировано в Минюсте России 02.12.2013 N 30531) {Консул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</w:t>
      </w:r>
      <w:r>
        <w:t>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736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 xml:space="preserve">С 01.01.2023 ч. </w:t>
            </w:r>
            <w:r>
              <w:rPr>
                <w:color w:val="392C69"/>
              </w:rPr>
              <w:t>6 ст. 84 излагается в новой редакции (</w:t>
            </w:r>
            <w:hyperlink r:id="rId737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 xml:space="preserve">6. В структуре образовательных организаций, реализующих интегрированные образовательные программы в области физической культуры и спорта, могут создаваться интернаты для проживания лиц, обучающихся по этим программам. За содержание детей в образовательных </w:t>
      </w:r>
      <w:r>
        <w:t>организациях,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Федерации, родительская плата не взимается.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С 01.01.2023 ч. 7 ст. 84 из</w:t>
            </w:r>
            <w:r>
              <w:rPr>
                <w:color w:val="392C69"/>
              </w:rPr>
              <w:t>лагается в новой редакции (</w:t>
            </w:r>
            <w:hyperlink r:id="rId738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bookmarkStart w:id="99" w:name="P1824"/>
      <w:bookmarkEnd w:id="99"/>
      <w:r>
        <w:t>7. Для обучающихся, осваивающих</w:t>
      </w:r>
      <w:r>
        <w:t xml:space="preserve"> образовательные программы среднего профессионального образования, интегрированные образовательные программы в области физической культуры и спорта, дополнительные предпрофессиональные программы в области физической культуры и спорта, образовательной орган</w:t>
      </w:r>
      <w:r>
        <w:t>изацией осуществляется обеспечение спортивной экипировкой, спортивным инвентарем и оборудованием, проезда к месту проведения тренировочных, физкультурных, спортивных мероприятий и обратно, питания и проживания в период проведения тренировочных, физкультурн</w:t>
      </w:r>
      <w:r>
        <w:t>ых, спортивных мероприятий, медицинское обеспечение. Организация обеспечения указанными в настоящей части спортивной экипировкой, спортивным инвентарем и оборудованием, питанием, а также проезда на тренировочные, физкультурные и спортивные мероприятия осущ</w:t>
      </w:r>
      <w:r>
        <w:t>ествляется учредителями соответствующих образовательных организаций.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С 01.01.2023 ч. 8 ст. 84 излагается в новой редакции (</w:t>
            </w:r>
            <w:hyperlink r:id="rId739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>8. Для обеспечения непрерывности освоения обучающимися образ</w:t>
      </w:r>
      <w:r>
        <w:t xml:space="preserve">овательных программ, указанных в </w:t>
      </w:r>
      <w:hyperlink w:anchor="P1824" w:tooltip="7. Для обучающихся, осваивающих образовательные программы среднего профессионального образования, интегрированные образовательные программы в области физической культуры и спорта, дополнительные предпрофессиональные программы в области физической культуры и сп">
        <w:r>
          <w:rPr>
            <w:color w:val="0000FF"/>
          </w:rPr>
          <w:t>части 7</w:t>
        </w:r>
      </w:hyperlink>
      <w:r>
        <w:t xml:space="preserve"> настоящей статьи, и их спортивной подготовки образовательной организацией в период каникул могут организовываться физкультурно-спортивные лагеря, а также может обеспечиваться уч</w:t>
      </w:r>
      <w:r>
        <w:t>астие этих обучающихся в тренировочных сборах, проводимых физкультурно-спортивными организациями или непосредственно образовательными организациями.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С 01.01.2023 ч. 9 ст. 84 излагается в новой редакции (</w:t>
            </w:r>
            <w:hyperlink r:id="rId740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>9. Федеральным органом исполнительной власти, осуществляющим</w:t>
      </w:r>
      <w:r>
        <w:t xml:space="preserve"> функции по выработке государственной политики и нормативно-правовому регулированию в сфере физической культуры и спорта, могут устанавливаться в части, не противоречащей настоящему Федеральному закону, другие </w:t>
      </w:r>
      <w:hyperlink r:id="rId741" w:tooltip="Приказ Минспорта России от 27.12.2013 N 1125 &quot;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&quot; (Зарегистрировано в Минюсте России 05.03.2014 N 31522) {Кон">
        <w:r>
          <w:rPr>
            <w:color w:val="0000FF"/>
          </w:rPr>
          <w:t>особенности</w:t>
        </w:r>
      </w:hyperlink>
      <w:r>
        <w:t xml:space="preserve"> организации и осуществления образовательной, тренировочной и методической деятельности в области физической куль</w:t>
      </w:r>
      <w:r>
        <w:t>туры и спорта.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85. 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</w:t>
      </w:r>
      <w:r>
        <w:t>жного транспорта, непосредственно связанных с движением поездов и маневровой работой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</w:t>
      </w:r>
      <w:r>
        <w:t>готовки работников железнодорожного транспорта, непосредственно связанных с движением поездов и маневровой работой, реализуются следующие образовательные программы: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основные программы профессионального обучения;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образовательные программы среднего про</w:t>
      </w:r>
      <w:r>
        <w:t>фессионального образования и образовательные программы высшего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дополнительные профессиональные программы.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Реализация образовательных программ среднего профессионального образования в области подготовки специалистов авиационного персонала</w:t>
      </w:r>
      <w:r>
        <w:t xml:space="preserve">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осуществляется в соответствии</w:t>
      </w:r>
      <w:r>
        <w:t xml:space="preserve"> с федеральными государственными образовательными </w:t>
      </w:r>
      <w:hyperlink r:id="rId742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утвержденными федеральным органом исполнительной власти, осуществляющим функции по выработке и реализации</w:t>
      </w:r>
      <w:r>
        <w:t xml:space="preserve">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</w:t>
      </w:r>
      <w:r>
        <w:t xml:space="preserve">е транспорта. Реализация образовательных программ высшего образования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</w:t>
      </w:r>
      <w:r>
        <w:t>железнодорожного транспорта, непосредственно связанных с движением поездов и маневровой работой,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</w:t>
      </w:r>
      <w:r>
        <w:t>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государственной политики и но</w:t>
      </w:r>
      <w:r>
        <w:t>рмативно-правовому регулированию в сфере транспорта.</w:t>
      </w:r>
    </w:p>
    <w:p w:rsidR="002423B4" w:rsidRDefault="00414898">
      <w:pPr>
        <w:pStyle w:val="ConsPlusNormal0"/>
        <w:jc w:val="both"/>
      </w:pPr>
      <w:r>
        <w:t xml:space="preserve">(часть 2 в ред. Федерального </w:t>
      </w:r>
      <w:hyperlink r:id="rId743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Типовые основные программы профессионального обучения и типовые дополнительные профессиональные программы</w:t>
      </w:r>
      <w:r>
        <w:t xml:space="preserve">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</w:t>
      </w:r>
      <w:r>
        <w:lastRenderedPageBreak/>
        <w:t>подготовки работников железнодорожного транспорта, непосредственно связанных с движением по</w:t>
      </w:r>
      <w:r>
        <w:t>ездов и маневровой работой,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Реализация образовательных программ в области подго</w:t>
      </w:r>
      <w:r>
        <w:t>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</w:t>
      </w:r>
      <w:r>
        <w:t>ой работой, включает в себя теоретическую, тренажерную и практическую подготовку по эксплуатации объектов транспортной инфраструктуры и транспортных средств по видам транспорта, обеспечивающую преемственность задач, средств, методов, организационных форм п</w:t>
      </w:r>
      <w:r>
        <w:t>одготовки работников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</w:t>
      </w:r>
      <w:r>
        <w:t>та.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 должна обеспечить выполнение норм налета часов и стажа работы на суд</w:t>
      </w:r>
      <w:r>
        <w:t>не в объеме не менее, чем объем, требуемый международными договорами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Организации,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</w:t>
      </w:r>
      <w:r>
        <w:t>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должны иметь учебно-тренажерную базу, в том числ</w:t>
      </w:r>
      <w:r>
        <w:t>е транспортные средства и тренажеры, требования к которым предусмотрены соответствующими федеральными государственными образовательными стандартами, типовыми основными программами профессионального обучения или типовыми дополнительными профессиональными пр</w:t>
      </w:r>
      <w:r>
        <w:t>ограммами.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7.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могут устанавливаться в части, не противоречащей настоящему Федеральному закону, </w:t>
      </w:r>
      <w:r>
        <w:t>особенности организации и осуществления теоретической, тренажерной и практической подготовки по эксплуатации объектов транспортной инфраструктуры и транспортных средств по видам транспорта, методической деятельности по реализации образовательных программ в</w:t>
      </w:r>
      <w:r>
        <w:t xml:space="preserve"> области подготовки специалистов авиационного персонала гражданской авиации и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</w:t>
      </w:r>
      <w:r>
        <w:t>здов и маневровой работой.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85.1. Особенности реализации образовательных программ в области подготовки сил обеспечения транспортной безопасности</w:t>
      </w:r>
    </w:p>
    <w:p w:rsidR="002423B4" w:rsidRDefault="00414898">
      <w:pPr>
        <w:pStyle w:val="ConsPlusNormal0"/>
        <w:ind w:firstLine="540"/>
        <w:jc w:val="both"/>
      </w:pPr>
      <w:r>
        <w:t xml:space="preserve">(введена Федеральным </w:t>
      </w:r>
      <w:hyperlink r:id="rId744" w:tooltip="Федеральный закон от 03.02.2014 N 15-ФЗ &quot;О внесении изменений в отдельные законодательные акты Российской Федерации по вопросам обеспечения транспортной безопасности&quot; {КонсультантПлюс}">
        <w:r>
          <w:rPr>
            <w:color w:val="0000FF"/>
          </w:rPr>
          <w:t>законом</w:t>
        </w:r>
      </w:hyperlink>
      <w:r>
        <w:t xml:space="preserve"> от 03.02.2014 N 15-ФЗ)</w:t>
      </w:r>
    </w:p>
    <w:p w:rsidR="002423B4" w:rsidRDefault="002423B4">
      <w:pPr>
        <w:pStyle w:val="ConsPlusNormal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В области подготовки сил обеспечения транспортной безопасности реализуются следующие образовательные программы: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основные программы профессионального обучения;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дополнительные профессиональные прогр</w:t>
      </w:r>
      <w:r>
        <w:t>аммы.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2. Типовые основные программы профессионального обучения и типовые дополнительные профессиональные </w:t>
      </w:r>
      <w:hyperlink r:id="rId745" w:tooltip="Ссылка на КонсультантПлюс">
        <w:r>
          <w:rPr>
            <w:color w:val="0000FF"/>
          </w:rPr>
          <w:t>программы</w:t>
        </w:r>
      </w:hyperlink>
      <w:r>
        <w:t xml:space="preserve"> в области подготовки сил обеспечения транспортной безопасности утверждаются федеральным органом исполнительной власти, осуществляющим функции по выработке государственной политики и нормативно-правово</w:t>
      </w:r>
      <w:r>
        <w:t>му регулированию в сфере транспорта.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Реализация образовательных программ в области подготовки сил обеспечения транспортной безопасности включает в себя теоретическую, тренажерную и практическую подготовку, обеспечивающую приобретение обучающимися знаний</w:t>
      </w:r>
      <w:r>
        <w:t>, умений и навыков, требования к которым устанавливаются законодательством Российской Федерации о транспортной безопасности, а также преемственность задач, средств, методов, организационных форм подготовки работников различных уровней ответственности в соо</w:t>
      </w:r>
      <w:r>
        <w:t xml:space="preserve">тветствии с программами, утвержденными федеральным органом исполнительной власти, </w:t>
      </w:r>
      <w:r>
        <w:lastRenderedPageBreak/>
        <w:t>осуществляющим функции по выработке государственной политики и нормативно-правовому регулированию в сфере транспорта.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Организации, осуществляющие образовательную деятельно</w:t>
      </w:r>
      <w:r>
        <w:t xml:space="preserve">сть по образовательным программам в области подготовки сил обеспечения транспортной безопасности, должны иметь учебно-тренажерную базу, в том числе тренажеры, требования к которым установлены </w:t>
      </w:r>
      <w:hyperlink r:id="rId746" w:tooltip="Ссылка на КонсультантПлюс">
        <w:r>
          <w:rPr>
            <w:color w:val="0000FF"/>
          </w:rPr>
          <w:t>порядком</w:t>
        </w:r>
      </w:hyperlink>
      <w:r>
        <w:t xml:space="preserve"> подготовки сил обеспечения транспортной безопасности.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Федеральный орган исполнительной власти, осуществляющий ф</w:t>
      </w:r>
      <w:r>
        <w:t xml:space="preserve">ункции по выработке государственной политики и нормативно-правовому регулированию в сфере транспорта, имеет право устанавливать в части, не противоречащей настоящему Федеральному закону, особенности организации и осуществления теоретической, тренажерной и </w:t>
      </w:r>
      <w:r>
        <w:t>практической подготовки сил обеспечения транспортной безопасности по видам транспорта, методической деятельности по реализации образовательных программ в области подготовки сил обеспечения транспортной безопасности.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86. Обучение по дополнительным общеразвивающим образовательным программам, имеющим целью подготовку несовершеннолетних обучающихся к военной или иной государственной службе, в общеобразовательных организациях, профессиональных образовательных органи</w:t>
      </w:r>
      <w:r>
        <w:t>зациях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Образовательные программы основного общего и среднего общего образования могут быть интегрированы с дополнительными общеразвивающими программами, имеющими целью подготовку несовершеннолетних обучающихся к военной или иной государственной службе,</w:t>
      </w:r>
      <w:r>
        <w:t xml:space="preserve"> в том числе к государственной службе российского казачества.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В рамках обучения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</w:t>
      </w:r>
      <w:r>
        <w:t>ершеннолетних обучающихся к военной или иной государственной службе, в том числе к государственной службе российского казачества, создаются соответствующие общеобразовательные организации со специальными наименованиями "президентское кадетское училище", "с</w:t>
      </w:r>
      <w:r>
        <w:t>уворовское военное училище", "нахимовское военно-морское училище", "кадетский (морской кадетский) военный корпус", "кадетская школа", "кадетский (морской кадетский) корпус", "казачий кадетский корпус" и профессиональные образовательные организации со специ</w:t>
      </w:r>
      <w:r>
        <w:t>альным наименованием "военно-музыкальное училище".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Общеобразовательные организации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</w:t>
      </w:r>
      <w:r>
        <w:t>ный корпус" и профессиональные образовательные организации со специальным наименованием "военно-музыкальное училище" создаются только Российской Федерацией. Общеобразовательные организации со специальными наименованиями "кадетская школа", "кадетский (морск</w:t>
      </w:r>
      <w:r>
        <w:t>ой кадетский) корпус" и "казачий кадетский корпус" создаются Российской Федерацией, субъектами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Организация и осуществление образовательной деятельности в федеральных государственных образовательных организациях со специальными наим</w:t>
      </w:r>
      <w:r>
        <w:t>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 и в профессиональных образовательных организациях со специальным наименованием "военно-музыкал</w:t>
      </w:r>
      <w:r>
        <w:t>ьное училище", прием в указанные образовательные организации осуществляются в порядке, установленном федеральными государственными органами, в ведении которых они находятся, по согласованию с федеральным органом исполнительной власти, осуществляющим функци</w:t>
      </w:r>
      <w:r>
        <w:t xml:space="preserve">и по выработке и реализации государственной политики и нормативно-правовому регулированию в сфере общего образования. Организация и осуществление образовательной деятельности в образовательных организациях со специальными наименованиями "кадетская школа", </w:t>
      </w:r>
      <w:r>
        <w:t>"кадетский (морской кадетский) корпус" и "казачий кадетский корпус" осуществляются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</w:t>
      </w:r>
      <w:r>
        <w:t>ванию в сфере общего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747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</w:t>
      </w:r>
      <w:r>
        <w:t xml:space="preserve">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5. Утратил силу. - Федеральный </w:t>
      </w:r>
      <w:hyperlink r:id="rId748" w:tooltip="Федеральный закон от 04.06.2014 N 14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04.06.2014 N 148-ФЗ.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6. Дети-сироты и дети, оставшиеся без попечения родителей, дети военнослужащих, проходящих </w:t>
      </w:r>
      <w:r>
        <w:lastRenderedPageBreak/>
        <w:t>военную службу по контракту, дети го</w:t>
      </w:r>
      <w:r>
        <w:t xml:space="preserve">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</w:t>
      </w:r>
      <w:hyperlink r:id="rId749" w:tooltip="Федеральный закон от 28.03.1998 N 53-ФЗ (ред. от 29.11.2021) &quot;О воинской обязанности и военной службе&quot; {КонсультантПлюс}">
        <w:r>
          <w:rPr>
            <w:color w:val="0000FF"/>
          </w:rPr>
          <w:t>законом</w:t>
        </w:r>
      </w:hyperlink>
      <w:r>
        <w:t xml:space="preserve"> предусмотрена военная служба, дети граждан, которые у</w:t>
      </w:r>
      <w:r>
        <w:t>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более, дети во</w:t>
      </w:r>
      <w:r>
        <w:t>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службы, дети Героев Советского Союза, Героев Российской Феде</w:t>
      </w:r>
      <w:r>
        <w:t>рации и полных кавалеров ордена Славы, дети сотрудников органов внутренних дел, дети сотрудников Федеральной службы войск национальной гвардии Российской Федерации, дети граждан, которые уволены со службы в органах внутренних дел или в войсках национальной</w:t>
      </w:r>
      <w:r>
        <w:t xml:space="preserve">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 и общая прод</w:t>
      </w:r>
      <w:r>
        <w:t>олжительность службы которых составляет двадцать лет и более, дети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</w:t>
      </w:r>
      <w:r>
        <w:t>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Федерации, дети, находящиеся на иждивении указанных лиц,</w:t>
      </w:r>
      <w:r>
        <w:t xml:space="preserve">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деятельностью, дети</w:t>
      </w:r>
      <w:r>
        <w:t xml:space="preserve">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</w:t>
      </w:r>
      <w:r>
        <w:t>доровью в связи с их служебной деятельностью, а также иные лица в случаях, установленных федеральными законами, пользуются преимущественным правом приема в общеобразовательные организации, которые реализуют образовательные программы основного общего и сред</w:t>
      </w:r>
      <w:r>
        <w:t>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казачества.</w:t>
      </w:r>
    </w:p>
    <w:p w:rsidR="002423B4" w:rsidRDefault="00414898">
      <w:pPr>
        <w:pStyle w:val="ConsPlusNormal0"/>
        <w:jc w:val="both"/>
      </w:pPr>
      <w:r>
        <w:t>(в ред. Фе</w:t>
      </w:r>
      <w:r>
        <w:t xml:space="preserve">деральных законов от 04.06.2014 </w:t>
      </w:r>
      <w:hyperlink r:id="rId750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<w:r>
          <w:rPr>
            <w:color w:val="0000FF"/>
          </w:rPr>
          <w:t>N 145-ФЗ</w:t>
        </w:r>
      </w:hyperlink>
      <w:r>
        <w:t xml:space="preserve">, от 03.07.2016 </w:t>
      </w:r>
      <w:hyperlink r:id="rId751" w:tooltip="Федеральный закон от 03.07.2016 N 227-ФЗ (ред. от 20.07.2020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N 227-ФЗ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7. Обучающимся общеобразовательных организаций со специальными наименованиями "президентское</w:t>
      </w:r>
      <w:r>
        <w:t xml:space="preserve"> кадетское училище", "суворовское военное училище", "нахимовское военно-морское училище", "кадетский (морской кадетский) военный корпус", "кадетский (морской кадетский) корпус", "казачий кадетский корпус" и профессиональных образовательных организаций со с</w:t>
      </w:r>
      <w:r>
        <w:t xml:space="preserve">пециальным наименованием "военно-музыкальное училище", находящихся в ведении соответствующих федеральных государственных органов, указанных в </w:t>
      </w:r>
      <w:hyperlink w:anchor="P1690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 статьи 81</w:t>
        </w:r>
      </w:hyperlink>
      <w:r>
        <w:t xml:space="preserve"> настоящего Федерального закона, предоставляется право на проезд на безвозмездной основе железнодорожным, воздушным, водным и автомобильным (за исключением такси) транспортом в случаях и порядке, определенных этими федеральными государственными органами.</w:t>
      </w:r>
    </w:p>
    <w:p w:rsidR="002423B4" w:rsidRDefault="00414898">
      <w:pPr>
        <w:pStyle w:val="ConsPlusNormal0"/>
        <w:jc w:val="both"/>
      </w:pPr>
      <w:r>
        <w:t>(</w:t>
      </w:r>
      <w:r>
        <w:t xml:space="preserve">часть 7 введена Федеральным </w:t>
      </w:r>
      <w:hyperlink r:id="rId752" w:tooltip="Федеральный закон от 14.12.2015 N 370-ФЗ &quot;О внесении изменений в статьи 11 и 20 Федерального закона &quot;О статусе военнослужащих&quot; и статью 8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14.12.2015 N 370-ФЗ)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87. Особенности изучения основ духовно-нравственной</w:t>
      </w:r>
      <w:r>
        <w:t xml:space="preserve"> культуры народов Российской Федерации. Особенности получения теологического и религиозного образования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bookmarkStart w:id="100" w:name="P1872"/>
      <w:bookmarkEnd w:id="100"/>
      <w:r>
        <w:t>1. В целях формирования и развития личности в соответствии с семейными и общественными духовно-нравственными и социокультурными ценностями в основные о</w:t>
      </w:r>
      <w:r>
        <w:t xml:space="preserve">бразовательные программы могут быть включены, в том числе на основании требований соответствующих федеральных государственных образовательных </w:t>
      </w:r>
      <w:hyperlink r:id="rId753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>, учебные предме</w:t>
      </w:r>
      <w:r>
        <w:t>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</w:t>
      </w:r>
      <w:r>
        <w:t>тернативные им учебные предметы, курсы, дисциплины (модули).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Выбор одного из учебных предметов, курсов, дисциплин (модулей), включенных в основные общеобразовательные программы, осуществляется родителями (законными представителями) обучающихся.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Приме</w:t>
      </w:r>
      <w:r>
        <w:t>рные основные образовательные программы в части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</w:t>
      </w:r>
      <w:r>
        <w:t xml:space="preserve"> культурных традициях </w:t>
      </w:r>
      <w:r>
        <w:lastRenderedPageBreak/>
        <w:t>мировой религии (мировых религий), проходят экспертизу в централизованной религиозной организации на предмет соответствия их содержания вероучению, историческим и культурным традициям этой организации в соответствии с ее внутренними у</w:t>
      </w:r>
      <w:r>
        <w:t xml:space="preserve">становлениями в порядке, предусмотренном </w:t>
      </w:r>
      <w:hyperlink w:anchor="P388" w:tooltip="11. Порядок разработки примерных основных общеобразовательных программ, образовательных программ среднего профессионального образования, проведения их экспертизы и ведения реестра указанных примерных основных образовательных программ, особенности разработки, п">
        <w:r>
          <w:rPr>
            <w:color w:val="0000FF"/>
          </w:rPr>
          <w:t>частью 11 статьи 12</w:t>
        </w:r>
      </w:hyperlink>
      <w:r>
        <w:t xml:space="preserve"> настоящего Федерального закона.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101" w:name="P1875"/>
      <w:bookmarkEnd w:id="101"/>
      <w:r>
        <w:t xml:space="preserve">4. Утратил силу с 1 сентября 2021 года. - Федеральный </w:t>
      </w:r>
      <w:hyperlink r:id="rId754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26.0</w:t>
      </w:r>
      <w:r>
        <w:t>5.2021 N 144-ФЗ.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Учебные предметы, курсы, дисциплины (модули) в области теологии преподаются педагогическими работниками из числа рекомендованных соответствующей централизованной религиозной организацией.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К учебно-методическому обеспечению учебных пр</w:t>
      </w:r>
      <w:r>
        <w:t>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а</w:t>
      </w:r>
      <w:r>
        <w:t xml:space="preserve"> также учебных предметов, курсов, дисциплин (модулей) в области теологии привлекаются соответствующие централизованные религиозные организации.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7. Частные образовательные организации на основании представления соответствующей религиозной организации или це</w:t>
      </w:r>
      <w:r>
        <w:t>нтрализованной религиозной организации вправе включать в часть 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</w:t>
      </w:r>
      <w:r>
        <w:t>).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8. Частные образовательные организации, учредителями которых являются религиозные организации, за исключением духовных образовательных организаций, на основании представления соответствующей религиозной организации или централизованной религиозной орган</w:t>
      </w:r>
      <w:r>
        <w:t>изации включают в часть 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9. Духовные образовательные организа</w:t>
      </w:r>
      <w:r>
        <w:t>ции реализуют образовательные программы, направленные на подготовку служителей и религиозного персонала религиозных организаций, а также с согласия соответствующей централизованной религиозной организации либо уполномоченного централизованной религиозной о</w:t>
      </w:r>
      <w:r>
        <w:t>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стандартами, дополнительные проф</w:t>
      </w:r>
      <w:r>
        <w:t>ессиональные программы и программы профессионального обучения.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755" w:tooltip="Федеральный закон от 01.05.2019 N 85-ФЗ &quot;О внесении изменений в статью 19 Федерального закона &quot;О свободе совести и о религиозных объединениях&quot; и статью 87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</w:t>
      </w:r>
      <w:r>
        <w:t>9 N 85-ФЗ)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10. Примерные образовательные программы в части учебных предметов, курсов, дисциплин (модулей), обеспечивающих религиозное образование (религиозный компонент), а также примерные образовательные программы, направленные на подготовку служителей и религиозног</w:t>
      </w:r>
      <w:r>
        <w:t>о персонала религиозных организаций, утверждаются соответствующей религиозной организацией или централизованной религиозной организацией. Учебно-методическое обеспечение указанных учебных предметов, курсов, дисциплин (модулей), а также примерных образовате</w:t>
      </w:r>
      <w:r>
        <w:t>льных программ осуществляется соответствующей религиозной организацией или централизованной религиозной организацией.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11. Частные образовательные организации, учредителями которых являются религиозные организации, и духовные образовательные организации впр</w:t>
      </w:r>
      <w:r>
        <w:t xml:space="preserve">аве устанавливать дополнительные к предусмотренным настоящим Федеральным </w:t>
      </w:r>
      <w:hyperlink w:anchor="P1184" w:tooltip="Статья 55. Общие требования к приему на обучение в организацию, осуществляющую образовательную деятельность">
        <w:r>
          <w:rPr>
            <w:color w:val="0000FF"/>
          </w:rPr>
          <w:t>законом</w:t>
        </w:r>
      </w:hyperlink>
      <w:r>
        <w:t xml:space="preserve"> условия приема на обучение, права </w:t>
      </w:r>
      <w:r>
        <w:t>и обязанности обучающихся, основания для их отчисления, вытекающие из внутренних установлений соответствующей религиозной организации или централизованной религиозной организации, в ведении которых находятся эти образовательные организации.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12. Образовател</w:t>
      </w:r>
      <w:r>
        <w:t xml:space="preserve">ьные организации, а также педагогические работники в случае реализации, преподавания ими образовательных программ, предусмотренных </w:t>
      </w:r>
      <w:hyperlink w:anchor="P1872" w:tooltip="1. В целях формирования и развития личности в соответствии с семейными и общественными духовно-нравственными и социокультурными ценностями в основные образовательные программы могут быть включены, в том числе на основании требований соответствующих федеральных">
        <w:r>
          <w:rPr>
            <w:color w:val="0000FF"/>
          </w:rPr>
          <w:t>частями 1</w:t>
        </w:r>
      </w:hyperlink>
      <w:r>
        <w:t xml:space="preserve"> и </w:t>
      </w:r>
      <w:hyperlink w:anchor="P1875" w:tooltip="4. Утратил силу с 1 сентября 2021 года. - Федеральный закон от 26.05.2021 N 144-ФЗ.">
        <w:r>
          <w:rPr>
            <w:color w:val="0000FF"/>
          </w:rPr>
          <w:t>4</w:t>
        </w:r>
      </w:hyperlink>
      <w:r>
        <w:t xml:space="preserve"> настоящей статьи,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</w:t>
      </w:r>
      <w:r>
        <w:t>ериям и требованиям, утвержденным централизованными религиозными организациями в соответствии с их внутренними установлениями. Порядок общественной аккредитации и права, предоставляемые аккредитованной образовательной организации и педагогическому работник</w:t>
      </w:r>
      <w:r>
        <w:t xml:space="preserve">у, устанавливаются проводящей такую аккредитацию централизованной религиозной организацией. Общественная </w:t>
      </w:r>
      <w:r>
        <w:lastRenderedPageBreak/>
        <w:t>аккредитация не влечет за собой дополнительные финансовые или иные обязательства со стороны государства.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bookmarkStart w:id="102" w:name="P1886"/>
      <w:bookmarkEnd w:id="102"/>
      <w:r>
        <w:t>Статья 88. Особенности реализации основных об</w:t>
      </w:r>
      <w:r>
        <w:t>щеобразовательных программ в загранучреждениях Министерства иностранных дел Российской Федерации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bookmarkStart w:id="103" w:name="P1888"/>
      <w:bookmarkEnd w:id="103"/>
      <w:r>
        <w:t>1.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</w:t>
      </w:r>
      <w:r>
        <w:t>и, родителями (законными представителями) которых являются работники загранучреждений Министерства иностранных дел Российской Федерации, торговых представительств Российской Федерации, военных представительств Министерства обороны Российской Федерации, ины</w:t>
      </w:r>
      <w:r>
        <w:t>х приравненных к ним военных представительств, представительств других федеральных государственных органов, которые в соответствии с законодательством Российской Федерации уполномочены направлять своих работников для работы в иностранные государства, в соо</w:t>
      </w:r>
      <w:r>
        <w:t xml:space="preserve">тветствии с требованиями федеральных государственных образовательных </w:t>
      </w:r>
      <w:hyperlink r:id="rId756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общего образования через создаваемые в загранучреждениях Министерства иностранных дел Ро</w:t>
      </w:r>
      <w:r>
        <w:t>ссийской Федерации специализированные структурные образовательные подразделения.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1.1.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</w:t>
      </w:r>
      <w:r>
        <w:t xml:space="preserve">ьным программам наряду с лицами, указанными в </w:t>
      </w:r>
      <w:hyperlink w:anchor="P1888" w:tooltip="1.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, родителями (законными представителями) которых являются работники загранучреждений Министерства ино">
        <w:r>
          <w:rPr>
            <w:color w:val="0000FF"/>
          </w:rPr>
          <w:t>части 1</w:t>
        </w:r>
      </w:hyperlink>
      <w:r>
        <w:t xml:space="preserve"> настоящей статьи, могут приниматься на бесплатной основе иные лица по решению руководителя загранучреждения Министерства иностранных дел Российской Федерации, согла</w:t>
      </w:r>
      <w:r>
        <w:t>сованному с центральным аппаратом Министерства иностранных дел Российской Федерации. Гражданам Российской Федерации предоставляется преимущественное право при приеме на обучение по указанным общеобразовательным программам.</w:t>
      </w:r>
    </w:p>
    <w:p w:rsidR="002423B4" w:rsidRDefault="00414898">
      <w:pPr>
        <w:pStyle w:val="ConsPlusNormal0"/>
        <w:jc w:val="both"/>
      </w:pPr>
      <w:r>
        <w:t xml:space="preserve">(часть 1.1 введена Федеральным </w:t>
      </w:r>
      <w:hyperlink r:id="rId757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18.03.2020 N 53-ФЗ)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Нормативные затраты на оказание государственных услуг в сфере образования загранучреждениями Министерства иностранных дел Российской Федерации, утвержденные Министерством иностранных дел Российской Федерации, должны учитывать затраты на осуществление об</w:t>
      </w:r>
      <w:r>
        <w:t>разовательной деятельности, не зависящие от количества обучающихся в загранучреждениях Министерства иностранных дел Российской Федерации.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 xml:space="preserve">Положения ч. 3 ст. 88 </w:t>
            </w:r>
            <w:hyperlink w:anchor="P2469" w:tooltip="12. Положения части 3 статьи 88 настоящего Федерального закона не распространяются на образовательные отношения, возникшие до дня вступления в силу настоящего Федерального закона.">
              <w:r>
                <w:rPr>
                  <w:color w:val="0000FF"/>
                </w:rPr>
                <w:t>не распространяются</w:t>
              </w:r>
            </w:hyperlink>
            <w:r>
              <w:rPr>
                <w:color w:val="392C69"/>
              </w:rPr>
              <w:t xml:space="preserve"> на образовательные отношения, возникшие до </w:t>
            </w:r>
            <w:hyperlink w:anchor="P2619" w:tooltip="1. Настоящий Федеральный закон вступает в силу с 1 сентября 2013 года, за исключением положений, для которых настоящей статьей установлены иные сроки вступления их в силу.">
              <w:r>
                <w:rPr>
                  <w:color w:val="0000FF"/>
                </w:rPr>
                <w:t>01.09.2013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bookmarkStart w:id="104" w:name="P1894"/>
      <w:bookmarkEnd w:id="104"/>
      <w:r>
        <w:t xml:space="preserve">3. Утратил силу с 1 августа 2020 года. - Федеральный </w:t>
      </w:r>
      <w:hyperlink r:id="rId758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18.03.2020 N 53-ФЗ.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Специализированные структурные образовательные подразделения в загранучреждениях Министерства иностранных дел Российской Федерации создаются, приостанавливают и прекращ</w:t>
      </w:r>
      <w:r>
        <w:t>ают свою деятельность по решению Министерства иностранных дел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5.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</w:t>
      </w:r>
      <w:r>
        <w:t>Российской Федерации: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устанавливает структуру управления деятельностью и штатное расписание этих подразделений;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1.1) устанавливает в соответствии с настоящим Федеральным законом и иными нормативными правовыми актами Российской Федерации порядок и услови</w:t>
      </w:r>
      <w:r>
        <w:t>я приема в эти подразделения;</w:t>
      </w:r>
    </w:p>
    <w:p w:rsidR="002423B4" w:rsidRDefault="00414898">
      <w:pPr>
        <w:pStyle w:val="ConsPlusNormal0"/>
        <w:jc w:val="both"/>
      </w:pPr>
      <w:r>
        <w:t xml:space="preserve">(п. 1.1 введен Федеральным </w:t>
      </w:r>
      <w:hyperlink r:id="rId759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18.03.2020 N 53-ФЗ)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осуществляет кадровое, информационное и методическое обеспечение образовательной деятельности;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осуществл</w:t>
      </w:r>
      <w:r>
        <w:t>яет материально-техническое обеспечение и оснащение образовательной деятельности, оборудование помещений в соответствии с требованиями федеральных государственных образовательных стандартов, а также требованиями государства, в котором расположено загранучр</w:t>
      </w:r>
      <w:r>
        <w:t>еждение Министерства иностранных дел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4) обеспечивает бланками документов об образовании, организует внесение сведений о выданных </w:t>
      </w:r>
      <w:r>
        <w:lastRenderedPageBreak/>
        <w:t>загранучреждениями Министерства иностранных дел Российской Федерации документах об образовании в федераль</w:t>
      </w:r>
      <w:r>
        <w:t>ный реестр документов об образовании и (или) о квалификации;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 осуществляет контроль за деятельностью этих подразделений.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6.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</w:t>
      </w:r>
      <w:hyperlink r:id="rId760" w:tooltip="Приказ МИД России от 24.07.2020 N 11763 &quot;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</w:t>
      </w:r>
      <w:r>
        <w:t>анных дел Российской Федерации, утвержденным Министерством иностранных дел 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</w:t>
      </w:r>
      <w:r>
        <w:t>гулированию в сфере общего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761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</w:t>
      </w:r>
      <w:r>
        <w:t>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7. Трудовые договоры с педагогическими работниками, направляемыми на работу в загранучреждения Министерства иностранных дел Российской Федерации, заключаются в порядке и на условиях, которые установлены законодательством Российской Федерации</w:t>
      </w:r>
      <w:r>
        <w:t xml:space="preserve"> для трудовых договоров, заключаемых с гражданами, направляемыми на работу в загранучреждения Министерства иностранных дел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8. Права и обязанности педагогических работников загранучреждений Министерства иностранных дел Российской Федер</w:t>
      </w:r>
      <w:r>
        <w:t xml:space="preserve">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Федерации, определенных в соответствии с трудовым </w:t>
      </w:r>
      <w:hyperlink r:id="rId762" w:tooltip="&quot;Трудовой кодекс Российской Федерации&quot; от 30.12.2001 N 197-ФЗ (ред. от 22.11.2021) (с изм. и доп., вступ. в силу с 30.11.2021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jc w:val="center"/>
        <w:outlineLvl w:val="0"/>
      </w:pPr>
      <w:r>
        <w:t>Глава 12. УПРАВЛЕНИЕ СИСТЕМОЙ ОБРАЗОВАНИЯ. ГОСУДАРСТВЕННАЯ</w:t>
      </w:r>
    </w:p>
    <w:p w:rsidR="002423B4" w:rsidRDefault="00414898">
      <w:pPr>
        <w:pStyle w:val="ConsPlusTitle0"/>
        <w:jc w:val="center"/>
      </w:pPr>
      <w:r>
        <w:t>РЕГЛАМЕНТАЦИЯ ОБРАЗОВАТЕЛЬНОЙ ДЕЯТЕЛЬНОСТИ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89. Управление системой образования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Управление системой образования осуществляется на принципах законност</w:t>
      </w:r>
      <w:r>
        <w:t>и, демократии, автономии образовательных организаций, информационной открытости системы образования и учета общественного мнения и носит государственно-общественный характер.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Управление системой образования включает в себя: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формирование системы взаим</w:t>
      </w:r>
      <w:r>
        <w:t>одействующих федеральных органов исполнительной власти, органов исполнительной власти субъектов Российской Федерации и органов местного самоуправления, осуществляющих управление в сфере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осуществление стратегического планирования развития си</w:t>
      </w:r>
      <w:r>
        <w:t>стемы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3) принятие и реализацию государственных </w:t>
      </w:r>
      <w:hyperlink r:id="rId763" w:tooltip="Постановление Правительства РФ от 26.12.2017 N 1642 (ред. от 07.10.2021) &quot;Об утверждении государственной программы Российской Федерации &quot;Развитие образования&quot; {КонсультантПлюс}">
        <w:r>
          <w:rPr>
            <w:color w:val="0000FF"/>
          </w:rPr>
          <w:t>программ</w:t>
        </w:r>
      </w:hyperlink>
      <w:r>
        <w:t xml:space="preserve"> Российской Федерации, федеральных и региональных программ, направленных на развитие системы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проведение мониторинга в системе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 информационное и методическое обеспечение деятельности федеральных государственных органов, органо</w:t>
      </w:r>
      <w:r>
        <w:t>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6) государственную регламентацию образовательной деятел</w:t>
      </w:r>
      <w:r>
        <w:t>ьности;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7) независимую оценку качества образования, общественную и общественно-профессиональную аккредитацию;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8) подготовку и повышение квалификации работников федеральных государственных органов, органов государственной власти субъектов Российской Федерац</w:t>
      </w:r>
      <w:r>
        <w:t>ии, осуществляющих государственное управление в сфере образования, органов местного самоуправления, осуществляющих управление в сфере образования, руководителей и педагогических работников образовательных организаций.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 xml:space="preserve">3. Государственное управление в сфере </w:t>
      </w:r>
      <w:r>
        <w:t>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Федерации. В муниципальных районах, муниципальных и городских округах управление в сфере образования осущест</w:t>
      </w:r>
      <w:r>
        <w:t>вляется соответствующими органами местного самоуправления.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764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Федеральными органами исполнительной власти, осуществляющими государственное управление в</w:t>
      </w:r>
      <w:r>
        <w:t xml:space="preserve"> сфере образования, являются федеральный </w:t>
      </w:r>
      <w:hyperlink r:id="rId765" w:tooltip="Постановление Правительства РФ от 28.07.2018 N 884 (ред. от 20.11.2021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</w:t>
      </w:r>
      <w:r>
        <w:t xml:space="preserve">о выработке и реализации государственной политики и нормативно-правовому регулированию в сфере общего образования, федеральный </w:t>
      </w:r>
      <w:hyperlink r:id="rId766" w:tooltip="Постановление Правительства РФ от 15.06.2018 N 682 (ред. от 19.06.2021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федеральный </w:t>
      </w:r>
      <w:hyperlink r:id="rId767" w:tooltip="Постановление Правительства РФ от 28.07.2018 N 885 (ред. от 16.04.2021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контролю и надзору в сфере образования, а также федер</w:t>
      </w:r>
      <w:r>
        <w:t>альные государственные органы, имеющие в своем ведении образовательные организации.</w:t>
      </w:r>
    </w:p>
    <w:p w:rsidR="002423B4" w:rsidRDefault="00414898">
      <w:pPr>
        <w:pStyle w:val="ConsPlusNormal0"/>
        <w:jc w:val="both"/>
      </w:pPr>
      <w:r>
        <w:t xml:space="preserve">(часть 4 в ред. Федерального </w:t>
      </w:r>
      <w:hyperlink r:id="rId768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Федеральный орган исполнительной власти, осущ</w:t>
      </w:r>
      <w:r>
        <w:t>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</w:t>
      </w:r>
      <w:r>
        <w:t>ативно-правовому регулированию в сфере высшего образования, и федеральный орган исполнительной власти, осуществляющий функции по контролю и надзору в сфере образования, осуществляют координацию деятельности федеральных государственных органов, органов испо</w:t>
      </w:r>
      <w:r>
        <w:t>лнительной власти субъектов Российской Федерации и иных субъектов системы образования в установленной сфере ведения.</w:t>
      </w:r>
    </w:p>
    <w:p w:rsidR="002423B4" w:rsidRDefault="00414898">
      <w:pPr>
        <w:pStyle w:val="ConsPlusNormal0"/>
        <w:jc w:val="both"/>
      </w:pPr>
      <w:r>
        <w:t xml:space="preserve">(часть 5 в ред. Федерального </w:t>
      </w:r>
      <w:hyperlink r:id="rId769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</w:t>
      </w:r>
      <w:r>
        <w:t xml:space="preserve"> сфере общего образования, осуществляет согласование назначения на должность руководителей органов исполнительной власти субъектов Российской Федерации, осуществляющих государственное управление в сфере образования, по согласованию с федеральным органом ис</w:t>
      </w:r>
      <w:r>
        <w:t>полнительной власти, осуществляющим функции по контролю и надзору в сфере образования.</w:t>
      </w:r>
    </w:p>
    <w:p w:rsidR="002423B4" w:rsidRDefault="00414898">
      <w:pPr>
        <w:pStyle w:val="ConsPlusNormal0"/>
        <w:jc w:val="both"/>
      </w:pPr>
      <w:r>
        <w:t xml:space="preserve">(часть 6 введена Федеральным </w:t>
      </w:r>
      <w:hyperlink r:id="rId770" w:tooltip="Федеральный закон от 24.04.2020 N 147-ФЗ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">
        <w:r>
          <w:rPr>
            <w:color w:val="0000FF"/>
          </w:rPr>
          <w:t>законом</w:t>
        </w:r>
      </w:hyperlink>
      <w:r>
        <w:t xml:space="preserve"> от 24.04.2020 N 147-ФЗ)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90. Государственная регламентация образовательной деятельности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Государственная регламентация образовательной деятельности направлена на установление единых требований осуществ</w:t>
      </w:r>
      <w:r>
        <w:t>ления образовательной деятельности и процедур, связанных с установлением и проверкой соблюдения организациями, осуществляющими образовательную деятельность, а также органами государственной власти субъектов Российской Федерации, осуществляющими государстве</w:t>
      </w:r>
      <w:r>
        <w:t>нное управление в сфере образования, и органами местного самоуправления, осуществляющими управление в сфере образования, этих требований.</w:t>
      </w:r>
    </w:p>
    <w:p w:rsidR="002423B4" w:rsidRDefault="00414898">
      <w:pPr>
        <w:pStyle w:val="ConsPlusNormal0"/>
        <w:jc w:val="both"/>
      </w:pPr>
      <w:r>
        <w:t xml:space="preserve">(часть 1 в ред. Федерального </w:t>
      </w:r>
      <w:hyperlink r:id="rId771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Государственная регламентация образовательной деятельности включает в себя: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лицензирование образовательной деятельности;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госуд</w:t>
      </w:r>
      <w:r>
        <w:t>арственную аккредитацию образовательной деятельности;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государственный контроль (надзор) в сфере образования.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91. Лицензирование образовательной деятельности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 xml:space="preserve">1. Образовательная деятельность подлежит лицензированию в соответствии с </w:t>
      </w:r>
      <w:hyperlink r:id="rId772" w:tooltip="Федеральный закон от 04.05.2011 N 99-ФЗ (ред. от 02.07.2021) &quot;О лицензировании отдельных видов деятельности&quot; (с изм. и доп., вступ. в силу с 23.11.2021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 с учетом особенностей, установленных настоящей статьей. Лицензирование образовательной деятельности осуще</w:t>
      </w:r>
      <w:r>
        <w:t>ствляется по видам образования, по уровням образования, по профессиям, специальностям, направлениям подготовки, научным специальностям (для профессионального образования), по подвидам дополнительного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773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2. Соискателями лицензии на осуществление образовательной деятельности являются образовател</w:t>
      </w:r>
      <w:r>
        <w:t>ьные организации, организации, осуществляющие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непосредственно.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 xml:space="preserve">Лицензии на осуществление образовательной деятельности, выданные до 28.06.2019 органами исполнительной власти субъектов РФ, осуществляющими переданные полномочия в сфере образования, </w:t>
            </w:r>
            <w:hyperlink r:id="rId774" w:tooltip="Федеральный закон от 17.06.2019 N 140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н</w:t>
            </w:r>
            <w:r>
              <w:rPr>
                <w:color w:val="392C69"/>
              </w:rPr>
              <w:t>аступления случаев переоформления, прекращения действия или аннулирования.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 xml:space="preserve">3. Лицензирование образовательной деятельности осуществляется лицензирующим органом - федеральным </w:t>
      </w:r>
      <w:hyperlink r:id="rId775" w:tooltip="Постановление Правительства РФ от 28.07.2018 N 885 (ред. от 16.04.2021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</w:t>
      </w:r>
      <w:r>
        <w:t xml:space="preserve">существляющим переданные полномочия Российской Федерации в сфере образования, в соответствии с полномочиями, установленными </w:t>
      </w:r>
      <w:hyperlink w:anchor="P163" w:tooltip="Статья 6. Полномочия федеральных органов государственной власти в сфере образования">
        <w:r>
          <w:rPr>
            <w:color w:val="0000FF"/>
          </w:rPr>
          <w:t>статьями 6</w:t>
        </w:r>
      </w:hyperlink>
      <w:r>
        <w:t xml:space="preserve"> и </w:t>
      </w:r>
      <w:hyperlink w:anchor="P194" w:tooltip="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">
        <w:r>
          <w:rPr>
            <w:color w:val="0000FF"/>
          </w:rPr>
          <w:t>7</w:t>
        </w:r>
      </w:hyperlink>
      <w:r>
        <w:t xml:space="preserve"> настоящего Федерального закона. Орган исполнительной власти субъекта Ро</w:t>
      </w:r>
      <w:r>
        <w:t>ссийской Федерации, осуществляющий переданные Российской Федерацией полномочия в сфере образования, при лицензировании образовательной деятельности организации, осуществляющей образовательную деятельность и имеющей расположенные в других субъектах Российск</w:t>
      </w:r>
      <w:r>
        <w:t>ой Федерации филиалы,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Федерации, осуществляющими переданные Российской Федерацией полномочия в сфе</w:t>
      </w:r>
      <w:r>
        <w:t>ре образования, на территориях которых находятся соответствующие филиалы организации, осуществляющей образовательную деятельность.</w:t>
      </w:r>
    </w:p>
    <w:p w:rsidR="002423B4" w:rsidRDefault="00414898">
      <w:pPr>
        <w:pStyle w:val="ConsPlusNormal0"/>
        <w:jc w:val="both"/>
      </w:pPr>
      <w:r>
        <w:t xml:space="preserve">(в ред. Федеральных законов от 17.06.2019 </w:t>
      </w:r>
      <w:hyperlink r:id="rId776" w:tooltip="Федеральный закон от 17.06.2019 N 14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140-ФЗ</w:t>
        </w:r>
      </w:hyperlink>
      <w:r>
        <w:t xml:space="preserve">, от 11.06.2021 </w:t>
      </w:r>
      <w:hyperlink r:id="rId777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N 170-ФЗ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105" w:name="P1951"/>
      <w:bookmarkEnd w:id="105"/>
      <w:r>
        <w:t>4. В соответствующую запись в реестре лицензий на осуществление обр</w:t>
      </w:r>
      <w:r>
        <w:t>азовательной деятельности по каждому лицензиату включаются сведения о видах образования, об уровнях образования (в отношении профессионального образования также сведения о профессиях, специальностях, направлениях подготовки, научных специальностях и присва</w:t>
      </w:r>
      <w:r>
        <w:t>иваемой по соответствующим профессиям, специальностям и направлениям подготовки квалификации), о подвидах дополнительного образования, а также об адресах мест осуществления образовательной деятельности, за исключением мест осуществления образовательной дея</w:t>
      </w:r>
      <w:r>
        <w:t>тельности по дополнительным профессиональным программам, основным программам профессионального обучения, мест осуществления образовательной деятельности при использовании сетевой формы реализации образовательных программ, мест проведения практики, практиче</w:t>
      </w:r>
      <w:r>
        <w:t xml:space="preserve">ской подготовки обучающихся, государственной итоговой аттестации, и иные сведения, предусмотренные нормативными правовыми актами Российской Федерации. Сведения по каждому филиалу организации, осуществляющей образовательную деятельность, также включаются в </w:t>
      </w:r>
      <w:r>
        <w:t>соответствующую запись в реестре лицензий на осуществление образовательной деятельности с указанием наименования и места нахождения такого филиала.</w:t>
      </w:r>
    </w:p>
    <w:p w:rsidR="002423B4" w:rsidRDefault="00414898">
      <w:pPr>
        <w:pStyle w:val="ConsPlusNormal0"/>
        <w:jc w:val="both"/>
      </w:pPr>
      <w:r>
        <w:t xml:space="preserve">(в ред. Федеральных законов от 27.12.2019 </w:t>
      </w:r>
      <w:hyperlink r:id="rId778" w:tooltip="Федеральный закон от 27.12.2019 N 478-ФЗ (ред. от 11.06.2021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N 478-ФЗ</w:t>
        </w:r>
      </w:hyperlink>
      <w:r>
        <w:t xml:space="preserve">, от 30.12.2020 </w:t>
      </w:r>
      <w:hyperlink r:id="rId779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>)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 xml:space="preserve">С 01.03.2022 в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>. 1 ч. 5 ст. 91 вносятся изменения (</w:t>
            </w:r>
            <w:hyperlink r:id="rId780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11.06.2021 N 170-ФЗ). См. будущую </w:t>
            </w:r>
            <w:hyperlink r:id="rId781" w:tooltip="Федеральный закон от 29.12.2012 N 273-ФЗ (ред. от 02.07.2021) &quot;Об образовании в Российской Федерации&quot; (с изм. и доп., вступ. в силу с 01.03.2022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 xml:space="preserve">5. Переоформление лицензии наряду с установленными </w:t>
      </w:r>
      <w:hyperlink r:id="rId782" w:tooltip="Федеральный закон от 04.05.2011 N 99-ФЗ (ред. от 02.07.2021) &quot;О лицензировании отдельных видов деятельности&quot; (с изм. и доп., вступ. в силу с 23.11.2021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 случаями осуществляется лицензирующим органом в случае: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1) реорганизации юридических </w:t>
      </w:r>
      <w:r>
        <w:t>лиц в форме присоединения при наличии лицензии у присоединяемого юридического лица;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</w:t>
      </w:r>
      <w:r>
        <w:t xml:space="preserve"> лиц.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6. Утратил силу с 1 января 2021 года. - Федеральный </w:t>
      </w:r>
      <w:hyperlink r:id="rId783" w:tooltip="Федеральный закон от 27.12.2019 N 478-ФЗ (ред. от 11.06.2021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</w:t>
        </w:r>
      </w:hyperlink>
      <w:r>
        <w:t xml:space="preserve"> от 27.12.2019 </w:t>
      </w:r>
      <w:r>
        <w:t>N 478-ФЗ.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С 01.03.2022 в ч. 7 ст. 91 вносятся изменения (</w:t>
            </w:r>
            <w:hyperlink r:id="rId784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11.06.2021 N 170-ФЗ). См. будущую </w:t>
            </w:r>
            <w:hyperlink r:id="rId785" w:tooltip="Федеральный закон от 29.12.2012 N 273-ФЗ (ред. от 02.07.2021) &quot;Об образовании в Российской Федерации&quot; (с изм. и доп., вступ. в силу с 01.03.2022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>7. При реорганизации организации, осуществляющей образовательную деятельность, в форме присоединения к ней другой организации, осуществляющей образовательную деятельность, переоформление лицензии осуществляется на основании лицензий таких организаций.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8. В</w:t>
      </w:r>
      <w:r>
        <w:t xml:space="preserve"> целях обеспечения осуществления образовательной деятельности организацией, осуществляющей образовательную деятельность и возникшей в результате реорганизации лицензиата в форме разделения или выделения, лицензирующий орган предоставляет такой организации </w:t>
      </w:r>
      <w:r>
        <w:t>временную лицензию в соответствии с лицензией реорганизованного лицензиата. Срок действия временной лицензии составляет один год.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9. Заявление о предоставлении временной лицензии на осуществление образовательной деятельности и прилагаемые к нему документы,</w:t>
      </w:r>
      <w:r>
        <w:t xml:space="preserve"> предусмотренные законодательством Российской Федерации, могут быть направлены в лицензирующий орган в форме электронных документов (пакета электронных документов) с использованием федеральной государственной информационной </w:t>
      </w:r>
      <w:hyperlink r:id="rId786" w:tooltip="Приказ Минкомсвязи России от 13.04.2012 N 107 (ред. от 07.07.2016) &quot;Об утверждении Положения 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">
        <w:r>
          <w:rPr>
            <w:color w:val="0000FF"/>
          </w:rPr>
          <w:t>системы</w:t>
        </w:r>
      </w:hyperlink>
      <w:r>
        <w:t xml:space="preserve"> "Единая система идентификации и аутентификации в инфраструктуре, обеспечивающей информационно-технолог</w:t>
      </w:r>
      <w:r>
        <w:t xml:space="preserve">ическое взаимодействие информационных систем, используемых для предоставления государственных и муниципальных услуг в электронной форме" не позднее чем через пятнадцать рабочих дней со дня внесения соответствующих изменений в единый государственный реестр </w:t>
      </w:r>
      <w:r>
        <w:t>юридических лиц.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услуг, если соответствующая услуга предоставляется через многофункц</w:t>
      </w:r>
      <w:r>
        <w:t>иональные центры предоставления государственных и муниципальных услуг в соответствии с законодательством Российской Федерации, на бумажном носителе непосредственно или направить заказным почтовым отправлением с уведомлением о вручении.</w:t>
      </w:r>
    </w:p>
    <w:p w:rsidR="002423B4" w:rsidRDefault="00414898">
      <w:pPr>
        <w:pStyle w:val="ConsPlusNormal0"/>
        <w:jc w:val="both"/>
      </w:pPr>
      <w:r>
        <w:t>(часть 9 в ред. Феде</w:t>
      </w:r>
      <w:r>
        <w:t xml:space="preserve">рального </w:t>
      </w:r>
      <w:hyperlink r:id="rId787" w:tooltip="Федеральный закон от 27.12.2019 N 478-ФЗ (ред. от 11.06.2021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10. Принятие лицензирующим органом реш</w:t>
      </w:r>
      <w:r>
        <w:t>ения о предоставлении временной лицензии осуществляется в срок, не превышающий десяти рабочих дней со дня приема заявления соискателя лицензии о предоставлении временной лицензии и прилагаемых к нему документов.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11. </w:t>
      </w:r>
      <w:hyperlink r:id="rId788" w:tooltip="Приказ Рособрнадзора от 18.04.2014 N 536 (ред. от 23.04.2021) &quot;Об утверждении формы заявления о предоставлении временной лицензии на осуществление образовательной деятельности, а также перечня документов, прилагаемых к нему&quot; (Зарегистрировано в Минюсте России ">
        <w:r>
          <w:rPr>
            <w:color w:val="0000FF"/>
          </w:rPr>
          <w:t>Форма</w:t>
        </w:r>
      </w:hyperlink>
      <w:r>
        <w:t xml:space="preserve"> заявления о предоставлении временной лицензии, а также </w:t>
      </w:r>
      <w:hyperlink r:id="rId789" w:tooltip="Приказ Рособрнадзора от 18.04.2014 N 536 (ред. от 23.04.2021) &quot;Об утверждении формы заявления о предоставлении временной лицензии на осуществление образовательной деятельности, а также перечня документов, прилагаемых к нему&quot; (Зарегистрировано в Минюсте России ">
        <w:r>
          <w:rPr>
            <w:color w:val="0000FF"/>
          </w:rPr>
          <w:t>перечень</w:t>
        </w:r>
      </w:hyperlink>
      <w:r>
        <w:t xml:space="preserve"> и формы документов, прилагаемых к нему, устанавливаются федеральным органом исполнительной власти, осуществляющим функции по к</w:t>
      </w:r>
      <w:r>
        <w:t>онтролю и надзору в сфере образования.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12.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</w:t>
      </w:r>
      <w:r>
        <w:t xml:space="preserve"> Российской Федерации о лицензировании отдельных видов деятельности случаями при наличии одного из следующих оснований: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лицензирование образовательной деятельности соискателя лицензии или лицензиата в соответствии с настоящим Федеральным законом не отне</w:t>
      </w:r>
      <w:r>
        <w:t>сено к компетенции лицензирующего органа;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для лицензирования заявлена образовательная деятельность по образовательным программам, которые соискатель лицензии или лицензиат в соответствии с настоящим Федеральным законом не вправе реализовывать;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3) наличие в соответствии с </w:t>
      </w:r>
      <w:hyperlink r:id="rId790" w:tooltip="Постановление Правительства РФ от 18.09.2020 N 1490 (ред. от 28.07.2021) &quot;О лицензировании образовательной деятельности&quot; (вместе с &quot;Положением о лицензировании образовательной деятельности&quot;) {КонсультантПлюс}">
        <w:r>
          <w:rPr>
            <w:color w:val="0000FF"/>
          </w:rPr>
          <w:t>положением</w:t>
        </w:r>
      </w:hyperlink>
      <w:r>
        <w:t xml:space="preserve"> о лицензировании образовательной деятельности у лицензиата неисполненного предписания фед</w:t>
      </w:r>
      <w:r>
        <w:t>ерального органа исполнительной власти, осуществляющего функции по контролю и надзору в сфере образования, или органа исполнительной власти субъекта Российской Федерации, осуществляющего переданные Российской Федерацией полномочия по государственному контр</w:t>
      </w:r>
      <w:r>
        <w:t>олю (надзору) в сфере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791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13. Лицензирование образовательной деятельности образовательных организаций, учредителями которых являются религиозн</w:t>
      </w:r>
      <w:r>
        <w:t xml:space="preserve">ые организации, осуществляется по представлениям соответствующих религиозных организаций (в случае, если такие религиозные организации входят в структуру централизованных религиозных организаций, по представлениям соответствующих централизованных </w:t>
      </w:r>
      <w:r>
        <w:lastRenderedPageBreak/>
        <w:t>религиозн</w:t>
      </w:r>
      <w:r>
        <w:t>ых организаций).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работников, имеющих богословские степени и богословские звания.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С 01</w:t>
            </w:r>
            <w:r>
              <w:rPr>
                <w:color w:val="392C69"/>
              </w:rPr>
              <w:t>.03.2022 в ч. 14 ст. 91 вносятся изменения (</w:t>
            </w:r>
            <w:hyperlink r:id="rId792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11.06.2021 N 170-ФЗ). См. б</w:t>
            </w:r>
            <w:r>
              <w:rPr>
                <w:color w:val="392C69"/>
              </w:rPr>
              <w:t xml:space="preserve">удущую </w:t>
            </w:r>
            <w:hyperlink r:id="rId793" w:tooltip="Федеральный закон от 29.12.2012 N 273-ФЗ (ред. от 02.07.2021) &quot;Об образовании в Российской Федерации&quot; (с изм. и доп., вступ. в силу с 01.03.2022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>14.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</w:t>
      </w:r>
      <w:r>
        <w:t>ии лицензий и прилагаемых к таким заявлениям документов.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15. Лицензионные требования и условия, установленные в </w:t>
      </w:r>
      <w:hyperlink r:id="rId794" w:tooltip="Постановление Правительства РФ от 18.09.2020 N 1490 (ред. от 28.07.2021) &quot;О лицензировании образовательной деятельности&quot; (вместе с &quot;Положением о лицензировании образовательной деятельности&quot;) {КонсультантПлюс}">
        <w:r>
          <w:rPr>
            <w:color w:val="0000FF"/>
          </w:rPr>
          <w:t>положении</w:t>
        </w:r>
      </w:hyperlink>
      <w:r>
        <w:t xml:space="preserve"> о лице</w:t>
      </w:r>
      <w:r>
        <w:t>нзировании образовательной деятельности, должны учитывать особенности: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подтверждения законных оснований пользования духовными образовательными организациями помещениями, в которых осуществляется образовательная деятельность, а также образовательного ценза педагогических работников этих организаций;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требований к зданиям,</w:t>
      </w:r>
      <w:r>
        <w:t xml:space="preserve"> строениям, сооружениям, помещениям и территориям загранучреждений Министерства иностранных дел Российской Федерации, где осуществляется образовательная деятельность, а также к организации в них образовательной деятельности;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осуществления образовательно</w:t>
      </w:r>
      <w:r>
        <w:t>й деятельности посредством использования сетевой формы реализации образовательных программ;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осуществления образовательной деятельности при реализации образовательных программ с применением исключительно электронного обучения, дистанционных образовательн</w:t>
      </w:r>
      <w:r>
        <w:t>ых технологий;</w:t>
      </w:r>
    </w:p>
    <w:p w:rsidR="002423B4" w:rsidRDefault="00414898">
      <w:pPr>
        <w:pStyle w:val="ConsPlusNormal0"/>
        <w:jc w:val="both"/>
      </w:pPr>
      <w:r>
        <w:t xml:space="preserve">(п. 4 в ред. Федерального </w:t>
      </w:r>
      <w:hyperlink r:id="rId795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 тр</w:t>
      </w:r>
      <w:r>
        <w:t>ебований к зданиям, строениям, сооружениям, помещениям, используемым при проведении практической подготовки обучающихся.</w:t>
      </w:r>
    </w:p>
    <w:p w:rsidR="002423B4" w:rsidRDefault="00414898">
      <w:pPr>
        <w:pStyle w:val="ConsPlusNormal0"/>
        <w:jc w:val="both"/>
      </w:pPr>
      <w:r>
        <w:t xml:space="preserve">(п. 5 введен Федеральным </w:t>
      </w:r>
      <w:hyperlink r:id="rId796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02.12.2019 N 403-ФЗ)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В ч. 16 ст. 91 слова "</w:t>
            </w:r>
            <w:r>
              <w:rPr>
                <w:color w:val="392C69"/>
              </w:rPr>
              <w:t>, по выработке государственной политики в сфере миграции,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оборота наркотических средств</w:t>
            </w:r>
            <w:r>
              <w:rPr>
                <w:color w:val="392C69"/>
              </w:rPr>
              <w:t xml:space="preserve">, психотропных веществ и их </w:t>
            </w:r>
            <w:proofErr w:type="spellStart"/>
            <w:r>
              <w:rPr>
                <w:color w:val="392C69"/>
              </w:rPr>
              <w:t>прекурсоров</w:t>
            </w:r>
            <w:proofErr w:type="spellEnd"/>
            <w:r>
              <w:rPr>
                <w:color w:val="392C69"/>
              </w:rPr>
              <w:t xml:space="preserve">, в области противодействия их незаконному обороту" (отсутствуют в данном пункте) исключены (ФЗ от 05.05.2014 </w:t>
            </w:r>
            <w:hyperlink r:id="rId797" w:tooltip="Федеральный закон от 03.07.2016 N 305-ФЗ (ред. от 30.10.2018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>16. Особенности лицензирования образовательной деятельности образовательных организаций, которые реализуют образовательные программы, содержащие сведения, составляющие госуда</w:t>
      </w:r>
      <w:r>
        <w:t>рственную тайну, и находятся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</w:t>
      </w:r>
      <w:r>
        <w:t>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</w:t>
      </w:r>
      <w:r>
        <w:t>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по выработке государственной политики в сфере миграции, федерального органа исполнительной власти, осущес</w:t>
      </w:r>
      <w:r>
        <w:t>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</w:t>
      </w:r>
      <w:r>
        <w:t xml:space="preserve">ственной охраны,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</w:t>
      </w:r>
      <w:r>
        <w:t xml:space="preserve">в области противодействия их незаконному обороту, иных образовательных организаций, реализующих образовательные программы, содержащие сведения, составляющие государственную тайну, определяются </w:t>
      </w:r>
      <w:hyperlink r:id="rId798" w:tooltip="Постановление Правительства РФ от 18.09.2020 N 1490 (ред. от 28.07.2021) &quot;О лицензировании образовательной деятельности&quot; (вместе с &quot;Положением о лицензировании образовательной деятельности&quot;) {КонсультантПлюс}">
        <w:r>
          <w:rPr>
            <w:color w:val="0000FF"/>
          </w:rPr>
          <w:t>положением</w:t>
        </w:r>
      </w:hyperlink>
      <w:r>
        <w:t xml:space="preserve"> о лицензировании образовательной </w:t>
      </w:r>
      <w:r>
        <w:lastRenderedPageBreak/>
        <w:t>деятельности.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799" w:tooltip="Федеральный закон от 03.07.2016 N 227-ФЗ (ред. от 20.07.2020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2423B4" w:rsidRDefault="002423B4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С 01.03.2022 ст. 9</w:t>
            </w:r>
            <w:r>
              <w:rPr>
                <w:color w:val="392C69"/>
              </w:rPr>
              <w:t>2 излагается в новой редакции (</w:t>
            </w:r>
            <w:hyperlink r:id="rId800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11.06.2021 N 170-ФЗ). См. будущую </w:t>
            </w:r>
            <w:hyperlink r:id="rId801" w:tooltip="Федеральный закон от 29.12.2012 N 273-ФЗ (ред. от 02.07.2021) &quot;Об образовании в Российской Федерации&quot; (с изм. и доп., вступ. в силу с 01.03.2022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Аккредитация образовательных программ организаций, срок действия свидетельств которых истекает с 01.01.2021 по 31.12.2021, продлена на год (</w:t>
            </w:r>
            <w:hyperlink r:id="rId802" w:tooltip="Постановление Правительства РФ от 03.04.2020 N 440 (ред. от 17.03.2021) &quot;О продлении действия разрешений и иных особенностях в отношении разрешительной деятельности в 2020 и 2021 годах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03.04.2020 N 440).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Title0"/>
        <w:spacing w:before="260"/>
        <w:ind w:firstLine="540"/>
        <w:jc w:val="both"/>
        <w:outlineLvl w:val="1"/>
      </w:pPr>
      <w:r>
        <w:t>Статья 92. Государственная аккредитация образовательной деятельности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 xml:space="preserve">1. 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</w:t>
      </w:r>
      <w:hyperlink r:id="rId803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за исключением образовательных программ дошкольного образования, а также по основным образовательным программам, реализуемым в соответствии с образовательными стандартами.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Целью государственной аккредитации образовательн</w:t>
      </w:r>
      <w:r>
        <w:t>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организациях, организациях, осуществля</w:t>
      </w:r>
      <w:r>
        <w:t>ющих обучение, а также индивидуальными предпринимателями, за исключением индивидуальных предпринимателей, осуществляющих образовательную деятельность непосредственно.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3. Государственная аккредитация образовательной деятельности </w:t>
      </w:r>
      <w:hyperlink r:id="rId804" w:tooltip="Приказ Рособрнадзора от 23.07.2021 N 1052 &quot;Об утверждении Административного регламента пре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&quot; (Зарегистриров">
        <w:r>
          <w:rPr>
            <w:color w:val="0000FF"/>
          </w:rPr>
          <w:t>проводится</w:t>
        </w:r>
      </w:hyperlink>
      <w:r>
        <w:t xml:space="preserve"> </w:t>
      </w:r>
      <w:proofErr w:type="spellStart"/>
      <w:r>
        <w:t>аккредитационным</w:t>
      </w:r>
      <w:proofErr w:type="spellEnd"/>
      <w:r>
        <w:t xml:space="preserve"> органом - федеральным органом исполнительной власти, осуществляющим функции по</w:t>
      </w:r>
      <w:r>
        <w:t xml:space="preserve">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в соответствии с полномочиями, установленными </w:t>
      </w:r>
      <w:hyperlink w:anchor="P163" w:tooltip="Статья 6. Полномочия федеральных органов государственной власти в сфере образования">
        <w:r>
          <w:rPr>
            <w:color w:val="0000FF"/>
          </w:rPr>
          <w:t>статьями 6</w:t>
        </w:r>
      </w:hyperlink>
      <w:r>
        <w:t xml:space="preserve"> и </w:t>
      </w:r>
      <w:hyperlink w:anchor="P194" w:tooltip="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">
        <w:r>
          <w:rPr>
            <w:color w:val="0000FF"/>
          </w:rPr>
          <w:t>7</w:t>
        </w:r>
      </w:hyperlink>
      <w:r>
        <w:t xml:space="preserve"> настоящего Федерального закона, по заявлениям организаций, осуществляю</w:t>
      </w:r>
      <w:r>
        <w:t>щих образовательную деятельность.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Государственная аккредитация образовательной деятельности образовательных организаций, учредителями которых являются религиозные организации, проводится по представлениям соответствующих религиозных организаций (в случа</w:t>
      </w:r>
      <w:r>
        <w:t>е, если такие религиозные организации входят в структуру централизованных религиозных организаций, по представлениям соответствующих централизованных религиозных организаций). При государственной аккредитации образовательной деятельности духовных образоват</w:t>
      </w:r>
      <w:r>
        <w:t>ельных организаций представляются сведения о квалификации педагогических работников, имеющих богословские степени и богословские звания.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Орган исполнительной власти субъекта Российской Федерации, осуществляющий переданные Российской Федерацией полномочи</w:t>
      </w:r>
      <w:r>
        <w:t>я в сфере образования, при государственной аккредитации 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филиалы, организует проведение государственной акк</w:t>
      </w:r>
      <w:r>
        <w:t xml:space="preserve">редитации образовательной деятельности, осуществляемой в таких филиалах, во взаимодействии с соответствующими органами исполнительной власти субъектов Российской Федерации в части проведения </w:t>
      </w:r>
      <w:proofErr w:type="spellStart"/>
      <w:r>
        <w:t>аккредитационной</w:t>
      </w:r>
      <w:proofErr w:type="spellEnd"/>
      <w:r>
        <w:t xml:space="preserve"> экспертизы.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805" w:tooltip="Федеральный закон от 17.06.2019 N 14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17.06.2019 N 140-ФЗ)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6. При проведении государственной аккредитации образовательной деятельности по образовательным программам начального общего, основного общего, среднего общего образования </w:t>
      </w:r>
      <w:proofErr w:type="spellStart"/>
      <w:r>
        <w:t>аккредитац</w:t>
      </w:r>
      <w:r>
        <w:t>ионный</w:t>
      </w:r>
      <w:proofErr w:type="spellEnd"/>
      <w:r>
        <w:t xml:space="preserve">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образования, к которому относятся заявленные д</w:t>
      </w:r>
      <w:r>
        <w:t>ля государственной аккредитации основные общеобразовательные программы.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7. При проведении государственной аккредитации образовательной деятельности по основным профессиональным образовательным программам </w:t>
      </w:r>
      <w:proofErr w:type="spellStart"/>
      <w:r>
        <w:t>аккредитационный</w:t>
      </w:r>
      <w:proofErr w:type="spellEnd"/>
      <w:r>
        <w:t xml:space="preserve"> орган принимает решение о государст</w:t>
      </w:r>
      <w:r>
        <w:t xml:space="preserve">венной аккредитации или об отказе в государственной аккредитации образовательной </w:t>
      </w:r>
      <w:r>
        <w:lastRenderedPageBreak/>
        <w:t>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профессий, специальностей и направле</w:t>
      </w:r>
      <w:r>
        <w:t>ний подготовки, к которым относятся заявленные для государственной аккредитации основные профессиональные образовательные программы. Основные профессиональные образовательные программы, которые реализуются в организации, осуществляющей образовательную деят</w:t>
      </w:r>
      <w:r>
        <w:t>ельность, и относятся к имеющим государственную аккредитацию укрупненным группам профессий, специальностей и направлений подготовки, являются образовательными программами, имеющими государственную аккредитацию.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8. При проведении государственной аккредитаци</w:t>
      </w:r>
      <w:r>
        <w:t>и образовательной деятельности по основным профессиональным образовательным программам организации, осуществляющие образовательную деятельность, заявляют для государственной аккредитации все основные профессиональные образовательные программы, которые реал</w:t>
      </w:r>
      <w:r>
        <w:t>изуются ими и относятся к соответствующей укрупненной группе профессий, специальностей и направлений подготовки.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806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9. </w:t>
      </w:r>
      <w:proofErr w:type="spellStart"/>
      <w:r>
        <w:t>Аккредитационный</w:t>
      </w:r>
      <w:proofErr w:type="spellEnd"/>
      <w:r>
        <w:t xml:space="preserve"> орган принимает от</w:t>
      </w:r>
      <w:r>
        <w:t>дельное решение о государственной аккредитации образовательных программ, заявленных для государственной аккредитации и реализуемых организацией, осуществляющей образовательную деятельность, в том числе в каждом ее филиале.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10. Заявление о государственной а</w:t>
      </w:r>
      <w:r>
        <w:t xml:space="preserve">ккредитации и прилагаемые к нему документы представляются в </w:t>
      </w:r>
      <w:proofErr w:type="spellStart"/>
      <w:r>
        <w:t>аккредитационный</w:t>
      </w:r>
      <w:proofErr w:type="spellEnd"/>
      <w:r>
        <w:t xml:space="preserve"> орган непосредственно или направляются заказным почтовым отправлением с уведомлением о вручении. Заявление о государственной аккредитации и прилагаемые к нему документы организаци</w:t>
      </w:r>
      <w:r>
        <w:t xml:space="preserve">я, осуществляющая образовательную деятельность, вправе направить в </w:t>
      </w:r>
      <w:proofErr w:type="spellStart"/>
      <w:r>
        <w:t>аккредитационный</w:t>
      </w:r>
      <w:proofErr w:type="spellEnd"/>
      <w:r>
        <w:t xml:space="preserve"> орган в форме электронного документа, подписанного электронной подписью. Формы указанных заявления и прилагаемых к нему документов, а также </w:t>
      </w:r>
      <w:hyperlink r:id="rId807" w:tooltip="Приказ Рособрнадзора от 20.07.2021 N 1009 &quot;Об утверждении форм заявлений о проведении государственной аккредитации образовательной деятельности, о переоформлении свидетельства о государственной аккредитации образовательной деятельности и/или приложения (прилож">
        <w:r>
          <w:rPr>
            <w:color w:val="0000FF"/>
          </w:rPr>
          <w:t>требования</w:t>
        </w:r>
      </w:hyperlink>
      <w:r>
        <w:t xml:space="preserve"> к их заполнению и оформлению утверждаются федеральным органом исполнительной власти, осуществляющим </w:t>
      </w:r>
      <w:r>
        <w:t>функции по контролю и надзору в сфере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808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26.07.2019 N 232-ФЗ)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 xml:space="preserve">В 2021 г. уполномоченным органом может быть принято решение о проведении </w:t>
            </w:r>
            <w:proofErr w:type="spellStart"/>
            <w:r>
              <w:rPr>
                <w:color w:val="392C69"/>
              </w:rPr>
              <w:t>аккредитационных</w:t>
            </w:r>
            <w:proofErr w:type="spellEnd"/>
            <w:r>
              <w:rPr>
                <w:color w:val="392C69"/>
              </w:rPr>
              <w:t xml:space="preserve"> экспертиз с использованием дистанционных технологий без выезда в образовательные организации (</w:t>
            </w:r>
            <w:hyperlink r:id="rId809" w:tooltip="Постановление Правительства РФ от 03.04.2020 N 440 (ред. от 17.03.2021) &quot;О продлении действия разрешений и иных особенностях в отношении разрешительной деятельности в 2020 и 2021 годах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03.04.2020 N 440).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 xml:space="preserve">11. Государственная аккредитация образовательной деятельности проводится по результатам </w:t>
      </w:r>
      <w:proofErr w:type="spellStart"/>
      <w:r>
        <w:t>аккредитационной</w:t>
      </w:r>
      <w:proofErr w:type="spellEnd"/>
      <w:r>
        <w:t xml:space="preserve"> экспертизы, которая основана на принципах объективности ее проведения и ответственности экспертов за качество ее проведения.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12. Предметом </w:t>
      </w:r>
      <w:proofErr w:type="spellStart"/>
      <w:r>
        <w:t>аккредитацио</w:t>
      </w:r>
      <w:r>
        <w:t>нной</w:t>
      </w:r>
      <w:proofErr w:type="spellEnd"/>
      <w:r>
        <w:t xml:space="preserve"> экспертизы является определение соответствия содержания и качества подготовки обучающихся в организации, осуществляющей образовательную деятельность, по заявленным для государственной аккредитации образовательным программам федеральным государственным</w:t>
      </w:r>
      <w:r>
        <w:t xml:space="preserve"> образовательным стандартам (далее - </w:t>
      </w:r>
      <w:proofErr w:type="spellStart"/>
      <w:r>
        <w:t>аккредитационная</w:t>
      </w:r>
      <w:proofErr w:type="spellEnd"/>
      <w:r>
        <w:t xml:space="preserve"> экспертиза). При проведении </w:t>
      </w:r>
      <w:proofErr w:type="spellStart"/>
      <w:r>
        <w:t>аккредитационной</w:t>
      </w:r>
      <w:proofErr w:type="spellEnd"/>
      <w:r>
        <w:t xml:space="preserve"> экспертизы образовательной деятельности по образовательным программам, которые обеспечивают реализацию образовательных стандартов, </w:t>
      </w:r>
      <w:proofErr w:type="spellStart"/>
      <w:r>
        <w:t>аккредитационная</w:t>
      </w:r>
      <w:proofErr w:type="spellEnd"/>
      <w:r>
        <w:t xml:space="preserve"> экспертиз</w:t>
      </w:r>
      <w:r>
        <w:t>а в части содержания подготовки обучающихся не проводится.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13. В проведении </w:t>
      </w:r>
      <w:proofErr w:type="spellStart"/>
      <w:r>
        <w:t>аккредитационной</w:t>
      </w:r>
      <w:proofErr w:type="spellEnd"/>
      <w:r>
        <w:t xml:space="preserve"> экспертизы участвуют эксперты, имеющие необходимую квалификацию в области заявленных для государственной аккредитации основных образовательных программ, и (или) эк</w:t>
      </w:r>
      <w:r>
        <w:t xml:space="preserve">спертные организации, соответствующие установленным требованиям. Эксперты и экспертные организации не могут находиться в гражданско-правовых отношениях (эксперты также в трудовых отношениях) с организацией, осуществляющей образовательную деятельность, при </w:t>
      </w:r>
      <w:r>
        <w:t xml:space="preserve">проведении </w:t>
      </w:r>
      <w:proofErr w:type="spellStart"/>
      <w:r>
        <w:t>аккредитационной</w:t>
      </w:r>
      <w:proofErr w:type="spellEnd"/>
      <w:r>
        <w:t xml:space="preserve"> экспертизы в отношении образовательной деятельности такой организации.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14. </w:t>
      </w:r>
      <w:proofErr w:type="spellStart"/>
      <w:r>
        <w:t>Аккредитационный</w:t>
      </w:r>
      <w:proofErr w:type="spellEnd"/>
      <w:r>
        <w:t xml:space="preserve"> орган осуществляет аккредитацию экспертов и экспертных организаций и ведение на электронных носителях реестра экспертов и экспертных орг</w:t>
      </w:r>
      <w:r>
        <w:t xml:space="preserve">анизаций. Указанный реестр размещается </w:t>
      </w:r>
      <w:proofErr w:type="spellStart"/>
      <w:r>
        <w:t>аккредитационным</w:t>
      </w:r>
      <w:proofErr w:type="spellEnd"/>
      <w:r>
        <w:t xml:space="preserve"> органом на его официальном сайте в сети "Интернет".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15. Квалификационные </w:t>
      </w:r>
      <w:hyperlink r:id="rId810" w:tooltip="Приказ Минобрнауки России от 20.05.2014 N 556 &quot;Об утверждении квалификационных требований к экспертам, требований к экспертным организациям, порядка их аккредитации, в том числе порядка ведения реестра экспертов и экспертных организаций, порядка отбора эксперт">
        <w:r>
          <w:rPr>
            <w:color w:val="0000FF"/>
          </w:rPr>
          <w:t>требования</w:t>
        </w:r>
      </w:hyperlink>
      <w:r>
        <w:t xml:space="preserve"> к экспертам, требования к экспертным организациям, </w:t>
      </w:r>
      <w:hyperlink r:id="rId811" w:tooltip="Приказ Минобрнауки России от 20.05.2014 N 556 &quot;Об утверждении квалификационных требований к экспертам, требований к экспертным организациям, порядка их аккредитации, в том числе порядка ведения реестра экспертов и экспертных организаций, порядка отбора эксперт">
        <w:r>
          <w:rPr>
            <w:color w:val="0000FF"/>
          </w:rPr>
          <w:t>порядок</w:t>
        </w:r>
      </w:hyperlink>
      <w:r>
        <w:t xml:space="preserve"> привлечения, отбора экспертов и экспертных организаций для проведения </w:t>
      </w:r>
      <w:proofErr w:type="spellStart"/>
      <w:r>
        <w:t>аккредитационной</w:t>
      </w:r>
      <w:proofErr w:type="spellEnd"/>
      <w:r>
        <w:t xml:space="preserve"> экспертизы, </w:t>
      </w:r>
      <w:hyperlink r:id="rId812" w:tooltip="Приказ Минобрнауки России от 20.05.2014 N 556 &quot;Об утверждении квалификационных требований к экспертам, требований к экспертным организациям, порядка их аккредитации, в том числе порядка ведения реестра экспертов и экспертных организаций, порядка отбора эксперт">
        <w:r>
          <w:rPr>
            <w:color w:val="0000FF"/>
          </w:rPr>
          <w:t>порядок</w:t>
        </w:r>
      </w:hyperlink>
      <w:r>
        <w:t xml:space="preserve"> их аккредитации (в том числе порядок ведения реестра экспертов и экспертных организаций) устанавливаются федеральным органом исполнительной власти, осуществляющим функции по контролю и на</w:t>
      </w:r>
      <w:r>
        <w:t>дзору в сфере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813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</w:t>
      </w:r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16. Оплата услуг экспертов и экспертных организаций и возмещение понесенных ими в связи с проведением </w:t>
      </w:r>
      <w:proofErr w:type="spellStart"/>
      <w:r>
        <w:t>аккредитационной</w:t>
      </w:r>
      <w:proofErr w:type="spellEnd"/>
      <w:r>
        <w:t xml:space="preserve"> экспертизы расходов производятся в </w:t>
      </w:r>
      <w:hyperlink r:id="rId814" w:tooltip="Ссылка на КонсультантПлюс">
        <w:r>
          <w:rPr>
            <w:color w:val="0000FF"/>
          </w:rPr>
          <w:t>порядке</w:t>
        </w:r>
      </w:hyperlink>
      <w:r>
        <w:t xml:space="preserve"> и в </w:t>
      </w:r>
      <w:hyperlink r:id="rId815" w:tooltip="Ссылка на КонсультантПлюс">
        <w:r>
          <w:rPr>
            <w:color w:val="0000FF"/>
          </w:rPr>
          <w:t>размерах</w:t>
        </w:r>
      </w:hyperlink>
      <w:r>
        <w:t>, которые установлены Правительством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17. Информация о проведении </w:t>
      </w:r>
      <w:proofErr w:type="spellStart"/>
      <w:r>
        <w:t>аккредитацион</w:t>
      </w:r>
      <w:r>
        <w:t>ной</w:t>
      </w:r>
      <w:proofErr w:type="spellEnd"/>
      <w:r>
        <w:t xml:space="preserve"> экспертизы, в том числе заключение, составленное по результатам </w:t>
      </w:r>
      <w:proofErr w:type="spellStart"/>
      <w:r>
        <w:t>аккредитационной</w:t>
      </w:r>
      <w:proofErr w:type="spellEnd"/>
      <w:r>
        <w:t xml:space="preserve"> экспертизы, размещается </w:t>
      </w:r>
      <w:proofErr w:type="spellStart"/>
      <w:r>
        <w:t>аккредитационным</w:t>
      </w:r>
      <w:proofErr w:type="spellEnd"/>
      <w:r>
        <w:t xml:space="preserve"> органом на его официальном сайте в сети "Интернет".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18. Принятие </w:t>
      </w:r>
      <w:proofErr w:type="spellStart"/>
      <w:r>
        <w:t>аккредитационным</w:t>
      </w:r>
      <w:proofErr w:type="spellEnd"/>
      <w:r>
        <w:t xml:space="preserve"> органом решения о государственной аккредитации о</w:t>
      </w:r>
      <w:r>
        <w:t xml:space="preserve">бразовательной деятельности организации, осуществляющей образовательную деятельность, осуществляется в срок, не превышающий ста пяти дней со дня приема </w:t>
      </w:r>
      <w:hyperlink r:id="rId816" w:tooltip="Приказ Рособрнадзора от 23.07.2021 N 1052 &quot;Об утверждении Административного регламента пре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&quot; (Зарегистриров">
        <w:r>
          <w:rPr>
            <w:color w:val="0000FF"/>
          </w:rPr>
          <w:t>заявления</w:t>
        </w:r>
      </w:hyperlink>
      <w:r>
        <w:t xml:space="preserve"> о проведении государственной аккредитации и прилагаемых к этому заявлению документов, при условии соответствия этих заявления и документов требованиям, установленным указан</w:t>
      </w:r>
      <w:r>
        <w:t xml:space="preserve">ным в </w:t>
      </w:r>
      <w:hyperlink w:anchor="P2040" w:tooltip="29. Положением о государственной аккредитации образовательной деятельности устанавливаются:">
        <w:r>
          <w:rPr>
            <w:color w:val="0000FF"/>
          </w:rPr>
          <w:t>части 29</w:t>
        </w:r>
      </w:hyperlink>
      <w:r>
        <w:t xml:space="preserve"> настоящей статьи положением.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19. При принятии решения о государственной аккредитации образовательной деятельности </w:t>
      </w:r>
      <w:proofErr w:type="spellStart"/>
      <w:r>
        <w:t>аккредитационным</w:t>
      </w:r>
      <w:proofErr w:type="spellEnd"/>
      <w:r>
        <w:t xml:space="preserve"> органом выдается свидетельство о государственной аккредитации, срок действия которого составляет: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шесть лет для организации, осуществляющей образовател</w:t>
      </w:r>
      <w:r>
        <w:t>ьную деятельность по основным профессиональным образовательным программам;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двенадцать лет для организации, осуществляющей образовательную деятельность по основным общеобразовательным программам.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20. Формы свидетельства о государственной аккредитации и п</w:t>
      </w:r>
      <w:r>
        <w:t xml:space="preserve">риложения к нему, а также технические </w:t>
      </w:r>
      <w:hyperlink r:id="rId817" w:tooltip="Приказ Минобрнауки России от 27.01.2014 N 45 (ред. от 21.11.2014) &quot;Об утверждении форм свидетельств о государственной аккредитации, временного свидетельства о государственной аккредитации и приложений к ним, а также технических требований к указанным документа">
        <w:r>
          <w:rPr>
            <w:color w:val="0000FF"/>
          </w:rPr>
          <w:t>требования</w:t>
        </w:r>
      </w:hyperlink>
      <w:r>
        <w:t xml:space="preserve"> к указанным документам устанав</w:t>
      </w:r>
      <w:r>
        <w:t>ливаются федеральным органом исполнительной власти, осуществляющим функции по контролю и надзору в сфере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818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21.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</w:t>
      </w:r>
      <w:r>
        <w:t>щей записи в реестр лицензий на осуществление образовательной деятельности.</w:t>
      </w:r>
    </w:p>
    <w:p w:rsidR="002423B4" w:rsidRDefault="00414898">
      <w:pPr>
        <w:pStyle w:val="ConsPlusNormal0"/>
        <w:jc w:val="both"/>
      </w:pPr>
      <w:r>
        <w:t xml:space="preserve">(в ред. Федеральных законов от 31.12.2014 </w:t>
      </w:r>
      <w:hyperlink r:id="rId819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500-ФЗ</w:t>
        </w:r>
      </w:hyperlink>
      <w:r>
        <w:t xml:space="preserve">, от 27.12.2019 </w:t>
      </w:r>
      <w:hyperlink r:id="rId820" w:tooltip="Федеральный закон от 27.12.2019 N 478-ФЗ (ред. от 11.06.2021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N 478-ФЗ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22. Организации, осуществляющей образовательную деятельность и возникшей в результате реорганизации в форме разделения или выделе</w:t>
      </w:r>
      <w:r>
        <w:t>ния, выдается временное свидетельство о государственной аккредитации по образовательным программам, реализация которых осуществлялась реорганизованной организацией и которые имели государственную аккредитацию. Срок действия временного свидетельства о госуд</w:t>
      </w:r>
      <w:r>
        <w:t>арственной аккредитации составляет один год. Организации, осуществляющей образовательную деятельность и реорганизованной в форме присоединения к ней иной организации, осуществляющей образовательную деятельность, свидетельство о государственной аккредитации</w:t>
      </w:r>
      <w:r>
        <w:t xml:space="preserve"> по образовательным программам, реализация которых осуществлялась реорганизованными организациями и которые имели государственную аккредитацию, переоформляется на период до окончания срока действия свидетельства о государственной аккредитации реорганизован</w:t>
      </w:r>
      <w:r>
        <w:t>ной организации, осуществляющей образовательную деятельность. Организации, осуществляющей образовательную деятельность и возникшей в результате реорганизации в форме слияния, свидетельство о государственной аккредитации по образовательным программам, реали</w:t>
      </w:r>
      <w:r>
        <w:t>зация которых осуществлялась реорганизованными организациями и которые имели государственную аккредитацию, переоформляется на период до окончания срока действия свидетельства о государственной аккредитации реорганизованной организации, осуществляющей образ</w:t>
      </w:r>
      <w:r>
        <w:t>овательную деятельность, срок действия которого истекает раньше.</w:t>
      </w:r>
    </w:p>
    <w:p w:rsidR="002423B4" w:rsidRDefault="00414898">
      <w:pPr>
        <w:pStyle w:val="ConsPlusNormal0"/>
        <w:jc w:val="both"/>
      </w:pPr>
      <w:r>
        <w:t xml:space="preserve">(в ред. Федеральных законов от 31.12.2014 </w:t>
      </w:r>
      <w:hyperlink r:id="rId821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500-ФЗ</w:t>
        </w:r>
      </w:hyperlink>
      <w:r>
        <w:t xml:space="preserve">, от 13.07.2015 </w:t>
      </w:r>
      <w:hyperlink r:id="rId822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238-ФЗ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23.</w:t>
      </w:r>
      <w:r>
        <w:t xml:space="preserve"> </w:t>
      </w:r>
      <w:proofErr w:type="spellStart"/>
      <w:r>
        <w:t>Аккредитационный</w:t>
      </w:r>
      <w:proofErr w:type="spellEnd"/>
      <w:r>
        <w:t xml:space="preserve">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программам, относящимся к соответствующим уровням образования или к укрупненным группам профессий, с</w:t>
      </w:r>
      <w:r>
        <w:t>пециальностей и направлений подготовки, при наличии одного из следующих оснований: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1) выявление недостоверной информации в документах, представленных организацией, осуществляющей образовательную деятельность;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наличие отрицательного заключения, составлен</w:t>
      </w:r>
      <w:r>
        <w:t xml:space="preserve">ного по результатам </w:t>
      </w:r>
      <w:proofErr w:type="spellStart"/>
      <w:r>
        <w:t>аккредитационной</w:t>
      </w:r>
      <w:proofErr w:type="spellEnd"/>
      <w:r>
        <w:t xml:space="preserve"> экспертизы.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24. </w:t>
      </w:r>
      <w:proofErr w:type="spellStart"/>
      <w:r>
        <w:t>Аккредитационный</w:t>
      </w:r>
      <w:proofErr w:type="spellEnd"/>
      <w:r>
        <w:t xml:space="preserve"> орган лишает организацию, осуществляющую образовательную деятельность, государственной аккредитации образовательной деятельности по образовательным программам, относящимся к соответствую</w:t>
      </w:r>
      <w:r>
        <w:t>щим уровням образования или к укрупненным группам профессий, специальностей и направлений подготовки, при наличии одного из следующих оснований: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823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утр</w:t>
      </w:r>
      <w:r>
        <w:t xml:space="preserve">атил силу. - Федеральный </w:t>
      </w:r>
      <w:hyperlink r:id="rId824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31.12.2014 N 500-ФЗ;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повторное в течение срока действия государственной аккредитации нарушение организацией, осуществляющей образовательную деятельность, законодательства в сфере образования, повлекшее за собой неправомерную выдачу документов об образовании и (или) о квалиф</w:t>
      </w:r>
      <w:r>
        <w:t>икации установленного образца;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истечение срока приостановления действия государственной аккредитации (при отсутствии оснований для возобновления действия государственной аккредитации).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25. Организация, осуществляющая образовательную деятельность, лишает</w:t>
      </w:r>
      <w:r>
        <w:t>ся государственной аккредитации образовательной деятельности по заявленным к государственной аккредитации образовательным программам, относящимся к укрупненной группе профессий, специальностей и направлений подготовки, при наличии основания для лишения гос</w:t>
      </w:r>
      <w:r>
        <w:t>ударственной аккредитации по одной или нескольким реализуемым ею основным профессиональным образовательным программам.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26. Организация, осуществляющая образовательную деятельность, вправе подать заявление о проведении государственной аккредитации не ранее </w:t>
      </w:r>
      <w:r>
        <w:t>чем через один год после отказа в государственной аккредитации или лишения ее государственной аккредитации.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27. За выдачу свидетельства о государственной аккредитации, переоформление свидетельства о государственной аккредитации и выдачу временного свидетел</w:t>
      </w:r>
      <w:r>
        <w:t xml:space="preserve">ьства о государственной аккредитации уплачивается государственная пошлина в размерах и в </w:t>
      </w:r>
      <w:hyperlink r:id="rId825" w:tooltip="&quot;Налоговый кодекс Российской Федерации (часть вторая)&quot; от 05.08.2000 N 117-ФЗ (ред. от 29.11.2021) {КонсультантПлюс}">
        <w:r>
          <w:rPr>
            <w:color w:val="0000FF"/>
          </w:rPr>
          <w:t>порядке</w:t>
        </w:r>
      </w:hyperlink>
      <w:r>
        <w:t>, которые установлены законодательством Российской Федерации о налогах и сборах.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28. </w:t>
      </w:r>
      <w:hyperlink r:id="rId826" w:tooltip="Постановление Правительства РФ от 18.11.2013 N 1039 (ред. от 07.07.2021) &quot;О государственной аккредитации образовательной деятельности&quot; (вместе с &quot;Положением о государственной аккредитации образовательной деятельности&quot;) {КонсультантПлюс}">
        <w:r>
          <w:rPr>
            <w:color w:val="0000FF"/>
          </w:rPr>
          <w:t>Положение</w:t>
        </w:r>
      </w:hyperlink>
      <w:r>
        <w:t xml:space="preserve"> о государственной аккредитации образовательной деятельности утверждается Правительством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106" w:name="P2040"/>
      <w:bookmarkEnd w:id="106"/>
      <w:r>
        <w:t>29. Положением о государств</w:t>
      </w:r>
      <w:r>
        <w:t>енной аккредитации образовательной деятельности устанавливаются: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требования к заявлению о государственной аккредитации, перечень включаемых в него сведений, требования к документам, необходимым для проведения государственной аккредитации и прилагаемым к</w:t>
      </w:r>
      <w:r>
        <w:t xml:space="preserve"> заявлению о государственной аккредитации, и их перечень;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порядок представления организацией, осуществляющей образовательную деятельность, заявления о государственной аккредитации и документов, необходимых для проведения государственной аккредитации, по</w:t>
      </w:r>
      <w:r>
        <w:t xml:space="preserve">рядок их приема </w:t>
      </w:r>
      <w:proofErr w:type="spellStart"/>
      <w:r>
        <w:t>аккредитационным</w:t>
      </w:r>
      <w:proofErr w:type="spellEnd"/>
      <w:r>
        <w:t xml:space="preserve"> органом, случаи и основания, при наличии которых </w:t>
      </w:r>
      <w:proofErr w:type="spellStart"/>
      <w:r>
        <w:t>аккредитационный</w:t>
      </w:r>
      <w:proofErr w:type="spellEnd"/>
      <w:r>
        <w:t xml:space="preserve"> орган принимает решение о возврате заявления о государственной аккредитации и прилагаемых к нему документов;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827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3) порядок проведения </w:t>
      </w:r>
      <w:proofErr w:type="spellStart"/>
      <w:r>
        <w:t>аккредитационной</w:t>
      </w:r>
      <w:proofErr w:type="spellEnd"/>
      <w:r>
        <w:t xml:space="preserve"> экспертизы, в том числе порядок привлечения экспертов и (или) экспертных организаций к проведению </w:t>
      </w:r>
      <w:proofErr w:type="spellStart"/>
      <w:r>
        <w:t>аккредитационной</w:t>
      </w:r>
      <w:proofErr w:type="spellEnd"/>
      <w:r>
        <w:t xml:space="preserve"> экспертизы;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4) особенности проведения </w:t>
      </w:r>
      <w:proofErr w:type="spellStart"/>
      <w:r>
        <w:t>аккреди</w:t>
      </w:r>
      <w:r>
        <w:t>тационной</w:t>
      </w:r>
      <w:proofErr w:type="spellEnd"/>
      <w:r>
        <w:t xml:space="preserve"> экспертизы при проведении государственной аккредитации образовательной деятельности образовательных организаций, учредителями которых являются религиозные организации, в части подтверждения образовательного ценза педагогических работников таких о</w:t>
      </w:r>
      <w:r>
        <w:t>бразовательных организаций, а также образовательной деятельности загранучреждений Министерства иностранных дел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5) порядок принятия решения о государственной аккредитации, об отказе в государственной аккредитации, о приостановлении действия государственной аккредитации, возобновлении действия </w:t>
      </w:r>
      <w:r>
        <w:lastRenderedPageBreak/>
        <w:t>государственной аккредитации или лишении государственной аккредитации, в т</w:t>
      </w:r>
      <w:r>
        <w:t xml:space="preserve">ом числе с участием коллегиального органа </w:t>
      </w:r>
      <w:proofErr w:type="spellStart"/>
      <w:r>
        <w:t>аккредитационного</w:t>
      </w:r>
      <w:proofErr w:type="spellEnd"/>
      <w:r>
        <w:t xml:space="preserve"> органа;</w:t>
      </w:r>
    </w:p>
    <w:p w:rsidR="002423B4" w:rsidRDefault="00414898">
      <w:pPr>
        <w:pStyle w:val="ConsPlusNormal0"/>
        <w:jc w:val="both"/>
      </w:pPr>
      <w:r>
        <w:t xml:space="preserve">(п. 5 в ред. Федерального </w:t>
      </w:r>
      <w:hyperlink r:id="rId828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6) порядок предоставления </w:t>
      </w:r>
      <w:proofErr w:type="spellStart"/>
      <w:r>
        <w:t>аккредитационным</w:t>
      </w:r>
      <w:proofErr w:type="spellEnd"/>
      <w:r>
        <w:t xml:space="preserve"> органом дубликата свидетельства о г</w:t>
      </w:r>
      <w:r>
        <w:t>осударственной аккредитации;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7) основания и порядок переоформления свидетельства о государственной аккредитации;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8) утратил силу. - Федеральный </w:t>
      </w:r>
      <w:hyperlink r:id="rId829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31.12.2014 N 500-ФЗ;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9) особенности проведения </w:t>
      </w:r>
      <w:proofErr w:type="spellStart"/>
      <w:r>
        <w:t>акк</w:t>
      </w:r>
      <w:r>
        <w:t>редитационной</w:t>
      </w:r>
      <w:proofErr w:type="spellEnd"/>
      <w:r>
        <w:t xml:space="preserve"> экспертизы при проведении государственной аккредитации: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а) образовательной деятельности образовательных организаций высшего образования, реализующих образовательные программы высшего образования в соответствии с самостоятельно установленными </w:t>
      </w:r>
      <w:r>
        <w:t>образовательными стандартами;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б) образовательной деятельности по профессиональным образовательным программам, содержащим </w:t>
      </w:r>
      <w:hyperlink r:id="rId83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сведения</w:t>
        </w:r>
      </w:hyperlink>
      <w:r>
        <w:t>, составляющие государственную тайн</w:t>
      </w:r>
      <w:r>
        <w:t>у, и профессиональным образовательным программам в области информационной безопасности;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в) образовательной деятельности при отсутствии обучающихся, завершающих обучение по реализуемым образовательным программам в текущем учебном году;</w:t>
      </w:r>
    </w:p>
    <w:p w:rsidR="002423B4" w:rsidRDefault="0041489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"в" введен Федер</w:t>
      </w:r>
      <w:r>
        <w:t xml:space="preserve">альным </w:t>
      </w:r>
      <w:hyperlink r:id="rId831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500-ФЗ)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г) образовательной деятельности по образовательным программам, реализуемым посредством использования сетевой формы реализации образовательных программ;</w:t>
      </w:r>
    </w:p>
    <w:p w:rsidR="002423B4" w:rsidRDefault="0041489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"г" вве</w:t>
      </w:r>
      <w:r>
        <w:t xml:space="preserve">ден Федеральным </w:t>
      </w:r>
      <w:hyperlink r:id="rId832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02.12.2019 N 403-ФЗ)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д) образовательной деятельности, организуемой в форме практической подготовки обучающихся;</w:t>
      </w:r>
    </w:p>
    <w:p w:rsidR="002423B4" w:rsidRDefault="00414898">
      <w:pPr>
        <w:pStyle w:val="ConsPlusNormal0"/>
        <w:jc w:val="both"/>
      </w:pPr>
      <w:r>
        <w:t>(</w:t>
      </w:r>
      <w:proofErr w:type="spellStart"/>
      <w:r>
        <w:t>п</w:t>
      </w:r>
      <w:r>
        <w:t>п</w:t>
      </w:r>
      <w:proofErr w:type="spellEnd"/>
      <w:r>
        <w:t xml:space="preserve">. "д" введен Федеральным </w:t>
      </w:r>
      <w:hyperlink r:id="rId833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02.12.2019 N 403-ФЗ)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10)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деятельности.</w:t>
      </w:r>
    </w:p>
    <w:p w:rsidR="002423B4" w:rsidRDefault="00414898">
      <w:pPr>
        <w:pStyle w:val="ConsPlusNormal0"/>
        <w:jc w:val="both"/>
      </w:pPr>
      <w:r>
        <w:t xml:space="preserve">(п. 10 введен Федеральным </w:t>
      </w:r>
      <w:hyperlink r:id="rId834" w:tooltip="Федеральный закон от 25.12.2018 N 497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</w:t>
      </w:r>
      <w:r>
        <w:t>2018 N 497-ФЗ)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93. Государственный контроль (надзор) в сфере образования</w:t>
      </w:r>
    </w:p>
    <w:p w:rsidR="002423B4" w:rsidRDefault="00414898">
      <w:pPr>
        <w:pStyle w:val="ConsPlusNormal0"/>
        <w:ind w:firstLine="540"/>
        <w:jc w:val="both"/>
      </w:pPr>
      <w:r>
        <w:t xml:space="preserve">(в ред. Федерального </w:t>
      </w:r>
      <w:hyperlink r:id="rId835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Государственный контроль (надзор) в сфере образования включает в себя федеральный государственный контроль (надзор) в сфере образования, государственный контроль (надзор) за реализацией органами и</w:t>
      </w:r>
      <w:r>
        <w:t>сполнительной власти субъектов Российской Федерации полномочий в сфере образования, государственный контроль (надзор) за реализацией органами местного самоуправления полномочий в сфере образования.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Федеральный государственный контроль (надзор) в сфере о</w:t>
      </w:r>
      <w:r>
        <w:t>бразования осуществляется уполномоченным федеральным органом исполнительной власти и органами исполнительной власти субъектов Российской Федерации, осуществляющими переданные Российской Федерацией полномочия по федеральному государственному контролю (надзо</w:t>
      </w:r>
      <w:r>
        <w:t>ру) в сфере образования (далее - органы по контролю (надзору) в сфере образования).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Предметом федерального государственного контроля (надзора) в сфере образования являются: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соблюдение обязательных требований, установленных законодательством об образо</w:t>
      </w:r>
      <w:r>
        <w:t xml:space="preserve">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и требований к выполнению </w:t>
      </w:r>
      <w:proofErr w:type="spellStart"/>
      <w:r>
        <w:t>аккредитационных</w:t>
      </w:r>
      <w:proofErr w:type="spellEnd"/>
      <w:r>
        <w:t xml:space="preserve"> показателей;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соблюдение требований по обеспечени</w:t>
      </w:r>
      <w:r>
        <w:t>ю доступности для инвалидов объектов социальной, инженерной и транспортной инфраструктур и предоставляемых услуг;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3) исполнение решений, принимаемых по результатам контрольных (надзорных) мероприятий.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Федеральный государственный контроль (надзор) в сфере образования в целях снижения риска причинения вреда (ущерба) установленным законом ценностям реализуется с применением риск-ориентированного подхода. К отношениям, связанным с осуществлением федераль</w:t>
      </w:r>
      <w:r>
        <w:t xml:space="preserve">ного государственного контроля (надзора) в сфере образования, применяются положения Федерального </w:t>
      </w:r>
      <w:hyperlink r:id="rId836" w:tooltip="Федеральный закон от 31.07.2020 N 248-ФЗ (ред. от 11.06.2021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</w:t>
      </w:r>
      <w:r>
        <w:t>ле в Российской Федерации".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5. Федеральный государственный контроль (надзор) в сфере образования осуществляется в соответствии с </w:t>
      </w:r>
      <w:hyperlink r:id="rId837" w:tooltip="Постановление Правительства РФ от 25.06.2021 N 997 &quot;Об утверждении Положения о федеральном государственном контроле (надзоре) в сфере образования&quot; {КонсультантПлюс}">
        <w:r>
          <w:rPr>
            <w:color w:val="0000FF"/>
          </w:rPr>
          <w:t>положением</w:t>
        </w:r>
      </w:hyperlink>
      <w:r>
        <w:t>, утверждаемым Правительством Росси</w:t>
      </w:r>
      <w:r>
        <w:t>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6. При осуществлении федерального государственного контроля (надзора) в сфере образования орган по контролю (надзору) в сфере образования вправе привлекать экспертов, экспертные организации. Оплата услуг экспертов и экспертных организаций </w:t>
      </w:r>
      <w:r>
        <w:t>производится в порядке и размерах, которые установлены Правительством Российской Федерации. Эксперт имеет право на возмещение расходов, понесенных в связи с участием в мероприятиях по контролю (надзору). Эксперту возмещаются расходы на проезд до места осущ</w:t>
      </w:r>
      <w:r>
        <w:t>ествления деятельности юридического лица, индивидуального предпринимателя, в отношении которых проводятся мероприятия по контролю (надзору), и обратно до места жительства эксперта, а также расходы на наем жилого помещения. Возмещение указанных расходов осу</w:t>
      </w:r>
      <w:r>
        <w:t>ществляется в размерах, устанавливаемых Правительством Российской Федерации, при предъявлении экспертом подтверждающих документов.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7. При осуществлении федерального государственного контроля (надзора) в сфере образования органом по контролю (надзору) в сфе</w:t>
      </w:r>
      <w:r>
        <w:t xml:space="preserve">ре образования могут быть истребованы </w:t>
      </w:r>
      <w:hyperlink r:id="rId838" w:tooltip="&lt;Информация&gt; Рособрнадзора &quot;Исчерпывающий перечень документов и (или) информации, истребуемых при осуществлении Федеральной службой по надзору в сфере образования и науки федерального государственного контроля (надзора) в сфере образования у контролируемых лиц">
        <w:r>
          <w:rPr>
            <w:color w:val="0000FF"/>
          </w:rPr>
          <w:t>документы</w:t>
        </w:r>
      </w:hyperlink>
      <w:r>
        <w:t xml:space="preserve"> (копии документов), необходимые</w:t>
      </w:r>
      <w:r>
        <w:t xml:space="preserve"> и (или) имеющие значение для проведения оценки соблюдения контролируемым лицом обязательных требований, в том числе материалы фотосъемки, аудиозаписи и видеозаписи, информационные базы, банки данных и иные носители информации с предоставлением доступа к н</w:t>
      </w:r>
      <w:r>
        <w:t>им (за исключением материалов, имеющихся в распоряжении органа по контролю (надзору) в сфере образования и (или) размещенных на официальном сайте организации, осуществляющей образовательную деятельность, в информационно-коммуникационной сети "Интернет").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</w:t>
      </w:r>
      <w:r>
        <w:t>. Государственный контроль (надзор)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(надзору) в сф</w:t>
      </w:r>
      <w:r>
        <w:t xml:space="preserve">ере образования в соответствии с положениями Федерального </w:t>
      </w:r>
      <w:hyperlink r:id="rId839" w:tooltip="Федеральный закон от 06.10.1999 N 184-ФЗ (ред. от 11.06.2021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6 октября 1999 года N 184-ФЗ "Об общих принципах организации закон</w:t>
      </w:r>
      <w:r>
        <w:t>одательных (представительных) и исполнительных органов государственной власти субъектов Российской Федерации".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9. Государственный контроль (надзор) за реализацией органами местного самоуправления полномочий в сфере образования осуществляется уполномоченным</w:t>
      </w:r>
      <w:r>
        <w:t xml:space="preserve">и органами по контролю (надзору) в сфере образования исполнительной власти субъектов Российской Федерации в соответствии с положениями Федерального </w:t>
      </w:r>
      <w:hyperlink r:id="rId840" w:tooltip="Федеральный закон от 06.10.2003 N 131-ФЗ (ред. от 19.11.2021, с изм. от 23.11.2021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6 октября 2003 года N</w:t>
      </w:r>
      <w:r>
        <w:t xml:space="preserve"> 131-ФЗ "Об общих принципах организации местного самоуправления в Российской Федерации".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93.1. Последствия выявления нарушений обязательных требований, установленных при государственном контроле (надзоре) в сфере образования</w:t>
      </w:r>
    </w:p>
    <w:p w:rsidR="002423B4" w:rsidRDefault="00414898">
      <w:pPr>
        <w:pStyle w:val="ConsPlusNormal0"/>
        <w:ind w:firstLine="540"/>
        <w:jc w:val="both"/>
      </w:pPr>
      <w:r>
        <w:t xml:space="preserve">(введена Федеральным </w:t>
      </w:r>
      <w:hyperlink r:id="rId841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bookmarkStart w:id="107" w:name="P2082"/>
      <w:bookmarkEnd w:id="107"/>
      <w:r>
        <w:t>1. В случае выявления нарушения требований зак</w:t>
      </w:r>
      <w:r>
        <w:t xml:space="preserve">онодательства об образовании, в том числе в случае нарушения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требований к выполнению </w:t>
      </w:r>
      <w:proofErr w:type="spellStart"/>
      <w:r>
        <w:t>аккредитационных</w:t>
      </w:r>
      <w:proofErr w:type="spellEnd"/>
      <w:r>
        <w:t xml:space="preserve"> показ</w:t>
      </w:r>
      <w:r>
        <w:t>ателей, орган по контролю (надзору) в сфере образования выдает организации, осуществляющей образовательную деятельность, уполномоченному органу государственной власти или органу местного самоуправления, допустившим такое нарушение, предписание об устранени</w:t>
      </w:r>
      <w:r>
        <w:t>и выявленного нарушения. Указанный в предписании срок его исполнения не может превышать шесть месяцев.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2. В случае неисполнения предписания, указанного в </w:t>
      </w:r>
      <w:hyperlink w:anchor="P2082" w:tooltip="1. В случае выявления нарушения требований законодательства об образовании, в том числе в случае нарушения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треб">
        <w:r>
          <w:rPr>
            <w:color w:val="0000FF"/>
          </w:rPr>
          <w:t>части 1</w:t>
        </w:r>
      </w:hyperlink>
      <w:r>
        <w:t xml:space="preserve"> настоящей статьи, орган по контролю (надзору) в сфере об</w:t>
      </w:r>
      <w:r>
        <w:t xml:space="preserve">разования возбуждает дело об административном правонарушении в порядке, установленном </w:t>
      </w:r>
      <w:hyperlink r:id="rId842" w:tooltip="&quot;Кодекс Российской Федерации об административных правонарушениях&quot; от 30.12.2001 N 195-ФЗ (ред. от 01.07.2021, с изм. от 09.11.2021) (с изм. и доп., вступ. в силу с 01.12.2021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</w:t>
      </w:r>
      <w:r>
        <w:t xml:space="preserve">шениях, и запрещает </w:t>
      </w:r>
      <w:r>
        <w:lastRenderedPageBreak/>
        <w:t>прием в организацию, осуществляющую образовательную деятельность, полностью или частично сроком на один год. Прием в организацию, осуществляющую образовательную деятельность, может быть возобновлен до истечения указанного срока по решен</w:t>
      </w:r>
      <w:r>
        <w:t xml:space="preserve">ию органа по контролю (надзору) в сфере образования в связи с установлением факта исполнения предписания, вновь выданного в соответствии с </w:t>
      </w:r>
      <w:hyperlink w:anchor="P2084" w:tooltip="3. В случае вступления в законную силу постановления о назначении административного наказания организации, осуществляющей образовательную деятельность, и (или) должностному лицу организации, осуществляющей образовательную деятельность, уполномоченному органу г">
        <w:r>
          <w:rPr>
            <w:color w:val="0000FF"/>
          </w:rPr>
          <w:t>частью 3</w:t>
        </w:r>
      </w:hyperlink>
      <w:r>
        <w:t xml:space="preserve"> настоящей статьи,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</w:t>
      </w:r>
      <w:r>
        <w:t>нарушения.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108" w:name="P2084"/>
      <w:bookmarkEnd w:id="108"/>
      <w:r>
        <w:t>3. В случае вступления в законную силу постановления о назначении административного наказания организации, осуществляющей образовательную деятельность, и (или) должностному лицу организации, осуществляющей образовательную деятельность, уполномоч</w:t>
      </w:r>
      <w:r>
        <w:t xml:space="preserve">енному органу государственной власти либо органу местного самоуправления и (или) должностному лицу такого органа за неисполнение предписания, указанного в </w:t>
      </w:r>
      <w:hyperlink w:anchor="P2082" w:tooltip="1. В случае выявления нарушения требований законодательства об образовании, в том числе в случае нарушения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треб">
        <w:r>
          <w:rPr>
            <w:color w:val="0000FF"/>
          </w:rPr>
          <w:t>части 1</w:t>
        </w:r>
      </w:hyperlink>
      <w:r>
        <w:t xml:space="preserve"> настоящей статьи, орган по контролю (надзору) в сфере о</w:t>
      </w:r>
      <w:r>
        <w:t>бразования вновь выдает предписание об устранении ранее не устраненного нарушения. Срок исполнения вновь выданного предписания не может превышать три месяца.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4. В дополнение к мере, указанной в </w:t>
      </w:r>
      <w:hyperlink w:anchor="P2084" w:tooltip="3. В случае вступления в законную силу постановления о назначении административного наказания организации, осуществляющей образовательную деятельность, и (или) должностному лицу организации, осуществляющей образовательную деятельность, уполномоченному органу г">
        <w:r>
          <w:rPr>
            <w:color w:val="0000FF"/>
          </w:rPr>
          <w:t>части 3</w:t>
        </w:r>
      </w:hyperlink>
      <w:r>
        <w:t xml:space="preserve"> настоящей статьи</w:t>
      </w:r>
      <w:r>
        <w:t xml:space="preserve">, орган по контролю (надзору) в сфере образования лишает организацию, осуществляющую образовательную деятельность, государственной аккредитации в отношении соответствующих уровней образования, направлений подготовки, специальностей, профессий, укрупненных </w:t>
      </w:r>
      <w:r>
        <w:t>групп профессий, специальностей и направлений подготовки, областей образования, видов профессиональной деятельности (при наличии у организации, осуществляющей образовательную деятельность, государственной аккредитации образовательной деятельности) в случае</w:t>
      </w:r>
      <w:r>
        <w:t xml:space="preserve"> вступления в законную силу постановления о назначении административного наказания организации, осуществляющей образовательную деятельность (должностному лицу организации, осуществляющей образовательную деятельность), за неисполнение предписания, указанног</w:t>
      </w:r>
      <w:r>
        <w:t xml:space="preserve">о в </w:t>
      </w:r>
      <w:hyperlink w:anchor="P2082" w:tooltip="1. В случае выявления нарушения требований законодательства об образовании, в том числе в случае нарушения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треб">
        <w:r>
          <w:rPr>
            <w:color w:val="0000FF"/>
          </w:rPr>
          <w:t>части 1</w:t>
        </w:r>
      </w:hyperlink>
      <w:r>
        <w:t xml:space="preserve"> настоящей статьи, в части нарушения требований: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С 01.03.2022 п. 1 ч. 4 ст. 93.1 утрачивает силу (</w:t>
            </w:r>
            <w:hyperlink r:id="rId843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11.06.2021 N 170-ФЗ).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>1) федерального государственного образовательного стандарта;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 xml:space="preserve">П. 2 ч. 4 ст. 93.1 </w:t>
            </w:r>
            <w:hyperlink r:id="rId844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 xml:space="preserve">2) </w:t>
      </w:r>
      <w:proofErr w:type="spellStart"/>
      <w:r>
        <w:t>аккредитационных</w:t>
      </w:r>
      <w:proofErr w:type="spellEnd"/>
      <w:r>
        <w:t xml:space="preserve"> показателей.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5. В случае неисполнения организацией, осуществляющей образовательную деятельность, вновь выданного в соответствии с </w:t>
      </w:r>
      <w:hyperlink w:anchor="P2084" w:tooltip="3. В случае вступления в законную силу постановления о назначении административного наказания организации, осуществляющей образовательную деятельность, и (или) должностному лицу организации, осуществляющей образовательную деятельность, уполномоченному органу г">
        <w:r>
          <w:rPr>
            <w:color w:val="0000FF"/>
          </w:rPr>
          <w:t>частью 3</w:t>
        </w:r>
      </w:hyperlink>
      <w:r>
        <w:t xml:space="preserve"> настоящей статьи предписания орган по контролю (надзору) в сфере образования приостанавливае</w:t>
      </w:r>
      <w:r>
        <w:t>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В случае обращения органа по контролю (надзору) в сфере образования в суд с заявле</w:t>
      </w:r>
      <w:r>
        <w:t>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7. В случае неисполнения уполномоченным орга</w:t>
      </w:r>
      <w:r>
        <w:t xml:space="preserve">ном государственной власти или местного самоуправления вновь выданного в соответствии с </w:t>
      </w:r>
      <w:hyperlink w:anchor="P2084" w:tooltip="3. В случае вступления в законную силу постановления о назначении административного наказания организации, осуществляющей образовательную деятельность, и (или) должностному лицу организации, осуществляющей образовательную деятельность, уполномоченному органу г">
        <w:r>
          <w:rPr>
            <w:color w:val="0000FF"/>
          </w:rPr>
          <w:t>частью 3</w:t>
        </w:r>
      </w:hyperlink>
      <w:r>
        <w:t xml:space="preserve"> настоящей статьи предписания орган по контролю (надзору) в сфере образования направляет в вышестоящий орган государственн</w:t>
      </w:r>
      <w:r>
        <w:t>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Федерации, осуществляющего полномочия в сфере образовани</w:t>
      </w:r>
      <w:r>
        <w:t>я, или руководителя органа местного самоуправления, осуществляющего полномочия в сфере образования.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94. Педагогическая экспертиза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Педагогическая экспертиза проводится в отношении проектов нормативных правовых актов и нормативных правовых актов,</w:t>
      </w:r>
      <w:r>
        <w:t xml:space="preserve"> касающихся вопросов обучения и воспитания, в целях выявления и </w:t>
      </w:r>
      <w:r>
        <w:lastRenderedPageBreak/>
        <w:t>предотвращения установления ими положений, способствующих негативному воздействию на качество обучения по образовательным программам определенного уровня и (или) направленности и условия их ос</w:t>
      </w:r>
      <w:r>
        <w:t>воения обучающимися.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Проведение педагогической экспертизы проектов нормативных правовых актов и нормативных правовых актов, касающихся вопросов обучения и воспитания, организуется уполномоченным Правительством Российской Федерации федеральным органом ис</w:t>
      </w:r>
      <w:r>
        <w:t>полнительной власти. К проведению педагогической экспертизы на общественных началах привлекаются физические и юридические лица, имеющие необходимую квалификацию.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3. </w:t>
      </w:r>
      <w:hyperlink r:id="rId845" w:tooltip="Приказ Минобрнауки России от 25.04.2014 N 410 &quot;Об утверждении формы заключения по результатам проведения педагогической экспертизы&quot; (Зарегистрировано в Минюсте России 21.05.2014 N 32380) {КонсультантПлюс}">
        <w:r>
          <w:rPr>
            <w:color w:val="0000FF"/>
          </w:rPr>
          <w:t>Заключение</w:t>
        </w:r>
      </w:hyperlink>
      <w:r>
        <w:t>, составленное по результатам проведения педагогической экспертизы, подлежит обязательному рассмотрению федеральным органом исполнительной власти, разработавшим проект нормативного правового акта или принявшим норма</w:t>
      </w:r>
      <w:r>
        <w:t>тивный правовой акт, являвшийся объектом педагогической экспертизы, в тридцатидневный срок со дня получения этого заключения. Результаты рассмотрения этого заключения размещаются на официальном сайте указанного федерального органа исполнительной власти в с</w:t>
      </w:r>
      <w:r>
        <w:t>ети "Интернет".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4. </w:t>
      </w:r>
      <w:hyperlink r:id="rId846" w:tooltip="Постановление Правительства РФ от 17.02.2014 N 120 (ред. от 29.11.2018) &quot;О порядке проведения педагогической экспертизы проектов нормативных правовых актов и нормативных правовых актов, касающихся вопросов обучения и воспитания&quot; (вместе с &quot;Правилами проведения">
        <w:r>
          <w:rPr>
            <w:color w:val="0000FF"/>
          </w:rPr>
          <w:t>Порядок</w:t>
        </w:r>
      </w:hyperlink>
      <w:r>
        <w:t xml:space="preserve"> проведения педагогической экспертизы устанавливает</w:t>
      </w:r>
      <w:r>
        <w:t>ся Правительством Российской Федерации.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95. Независимая оценка качества образования</w:t>
      </w:r>
    </w:p>
    <w:p w:rsidR="002423B4" w:rsidRDefault="00414898">
      <w:pPr>
        <w:pStyle w:val="ConsPlusNormal0"/>
        <w:ind w:firstLine="540"/>
        <w:jc w:val="both"/>
      </w:pPr>
      <w:r>
        <w:t xml:space="preserve">(в ред. Федерального </w:t>
      </w:r>
      <w:hyperlink r:id="rId847" w:tooltip="Федеральный закон от 21.07.2014 N 256-ФЗ (ред. от 05.12.2017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закона</w:t>
        </w:r>
      </w:hyperlink>
      <w:r>
        <w:t xml:space="preserve"> от 21.07.2014 N 256-ФЗ)</w:t>
      </w:r>
    </w:p>
    <w:p w:rsidR="002423B4" w:rsidRDefault="002423B4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С 01.03.2022 ч. 1 ст. 95 излагается в новой редакции (</w:t>
            </w:r>
            <w:hyperlink r:id="rId848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11.06.2021 N 170-ФЗ). См. будущую </w:t>
            </w:r>
            <w:hyperlink r:id="rId849" w:tooltip="Федеральный закон от 29.12.2012 N 273-ФЗ (ред. от 02.07.2021) &quot;Об образовании в Российской Федерации&quot; (с изм. и доп., вступ. в силу с 01.03.2022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>1. Независимая оценка качества образования направлена на получение сведений об образовательной деятельности, о качестве подготовки обучающихся и реализации образовательных программ.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Независимая оценка качества образования включает в себя: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109" w:name="P2110"/>
      <w:bookmarkEnd w:id="109"/>
      <w:r>
        <w:t>1) независимую</w:t>
      </w:r>
      <w:r>
        <w:t xml:space="preserve"> оценку качества подготовки обучающихся;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независимую оценку качества условий осуществления образовательной деятельности организациями, осуществляющими образовательную деятельность.</w:t>
      </w:r>
    </w:p>
    <w:p w:rsidR="002423B4" w:rsidRDefault="00414898">
      <w:pPr>
        <w:pStyle w:val="ConsPlusNormal0"/>
        <w:jc w:val="both"/>
      </w:pPr>
      <w:r>
        <w:t xml:space="preserve">(п. 2 в ред. Федерального </w:t>
      </w:r>
      <w:hyperlink r:id="rId850" w:tooltip="Федеральный закон от 05.12.2017 N 392-ФЗ (ред. от 26.07.2019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Независимая оценка качества образования осуществляется юридическими лицами, выполняющими ко</w:t>
      </w:r>
      <w:r>
        <w:t xml:space="preserve">нкретные виды такой оценки, предусмотренной </w:t>
      </w:r>
      <w:hyperlink w:anchor="P2110" w:tooltip="1) независимую оценку качества подготовки обучающихся;">
        <w:r>
          <w:rPr>
            <w:color w:val="0000FF"/>
          </w:rPr>
          <w:t>пунктом 1 части 2</w:t>
        </w:r>
      </w:hyperlink>
      <w:r>
        <w:t xml:space="preserve"> настоящей статьи (далее - организации, осуществляющие независимую оценку качества образования).</w:t>
      </w:r>
    </w:p>
    <w:p w:rsidR="002423B4" w:rsidRDefault="00414898">
      <w:pPr>
        <w:pStyle w:val="ConsPlusNormal0"/>
        <w:jc w:val="both"/>
      </w:pPr>
      <w:r>
        <w:t>(в ред. Фе</w:t>
      </w:r>
      <w:r>
        <w:t xml:space="preserve">дерального </w:t>
      </w:r>
      <w:hyperlink r:id="rId851" w:tooltip="Федеральный закон от 05.12.2017 N 392-ФЗ (ред. от 26.07.2019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Организации, осуществляющие незави</w:t>
      </w:r>
      <w:r>
        <w:t>симую оценку качества образования, размещают в сети "Интернет"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власти, органы исполн</w:t>
      </w:r>
      <w:r>
        <w:t>ительной власти субъектов Российской Федерации, осуществляющие государственное управление в сфере образования, органы местного самоуправления.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Поступившая соответственно в федеральные органы государственной власти, органы исполнительной власти субъектов</w:t>
      </w:r>
      <w:r>
        <w:t xml:space="preserve"> Российской Федерации, осуществляющие государственное управление в сфере образования,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</w:t>
      </w:r>
      <w:r>
        <w:t>учитывается ими при выработке мер по совершенствованию образовательной деятельности и оценке деятельности руководителей организаций, осуществляющих образовательную деятельность.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852" w:tooltip="Федеральный закон от 05.12.2017 N 392-ФЗ (ред. от 26.07.2019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Результаты независимой оценки качества образова</w:t>
      </w:r>
      <w:r>
        <w:t xml:space="preserve">ния не влекут за собой приостановление или аннулирование лицензии на осуществление образовательной деятельности, приостановление </w:t>
      </w:r>
      <w:r>
        <w:lastRenderedPageBreak/>
        <w:t>государственной аккредитации или лишение государственной аккредитации в отношении организаций, осуществляющих образовательную д</w:t>
      </w:r>
      <w:r>
        <w:t>еятельность.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7. На основе результатов независимой оценки качества образования могут формироваться рейтинги организаций, осуществляющих образовательную деятельность, и (или) реализуемых ими образовательных программ.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95.1. Независимая оценка качества</w:t>
      </w:r>
      <w:r>
        <w:t xml:space="preserve"> подготовки обучающихся</w:t>
      </w:r>
    </w:p>
    <w:p w:rsidR="002423B4" w:rsidRDefault="00414898">
      <w:pPr>
        <w:pStyle w:val="ConsPlusNormal0"/>
        <w:ind w:firstLine="540"/>
        <w:jc w:val="both"/>
      </w:pPr>
      <w:r>
        <w:t xml:space="preserve">(введена Федеральным </w:t>
      </w:r>
      <w:hyperlink r:id="rId853" w:tooltip="Федеральный закон от 21.07.2014 N 256-ФЗ (ред. от 05.12.2017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</w:t>
      </w:r>
      <w:r>
        <w:t>.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частей, предоставления участникам отношени</w:t>
      </w:r>
      <w:r>
        <w:t>й в сфере образования информации о качестве подготовки обучающихся.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Организации, осуществляющие независимую оценку качества подготовки обучающихся, устанавливают виды образования, группы обучающихся и (или) образовательных программ или их частей, в отно</w:t>
      </w:r>
      <w:r>
        <w:t>шении которых проводится независимая оценка качества подготовки обучающихся, а также условия, формы и методы проведения независимой оценки качества подготовки обучающихся.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3. Независимая оценка качества подготовки обучающихся осуществляется также в рамках </w:t>
      </w:r>
      <w:r>
        <w:t>международных сопоставительных исследований в сфере образования в соответствии с критериями и требованиями российских, иностранных и международных организаций.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95.2. Независимая оценка качества условий осуществления образовательной деятельности орг</w:t>
      </w:r>
      <w:r>
        <w:t>анизациями, осуществляющими образовательную деятельность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854" w:tooltip="Федеральный закон от 05.12.2017 N 392-ФЗ (ред. от 26.07.2019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05.12.2017 N 392-ФЗ)</w:t>
      </w:r>
    </w:p>
    <w:p w:rsidR="002423B4" w:rsidRDefault="00414898">
      <w:pPr>
        <w:pStyle w:val="ConsPlusNormal0"/>
        <w:ind w:firstLine="540"/>
        <w:jc w:val="both"/>
      </w:pPr>
      <w:r>
        <w:t xml:space="preserve">(введена Федеральным </w:t>
      </w:r>
      <w:hyperlink r:id="rId855" w:tooltip="Федеральный закон от 21.07.2014 N 256-ФЗ (ред. от 05.12.2017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</w:t>
      </w:r>
      <w:r>
        <w:t>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 xml:space="preserve">1. Независимая оценка качества условий осуществления образовательной деятельности организациями, осуществляющими образовательную деятельность (далее - организации), проводится в целях предоставления участникам отношений в сфере образования информации </w:t>
      </w:r>
      <w:r>
        <w:t>об уровне организации работы по реализации образовательных программ на основе общедоступной информации.</w:t>
      </w:r>
    </w:p>
    <w:p w:rsidR="002423B4" w:rsidRDefault="00414898">
      <w:pPr>
        <w:pStyle w:val="ConsPlusNormal0"/>
        <w:jc w:val="both"/>
      </w:pPr>
      <w:r>
        <w:t xml:space="preserve">(часть 1 в ред. Федерального </w:t>
      </w:r>
      <w:hyperlink r:id="rId856" w:tooltip="Федеральный закон от 05.12.2017 N 392-ФЗ (ред. от 26.07.2019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В целях создания условий для проведения независ</w:t>
      </w:r>
      <w:r>
        <w:t>имой оценки качества условий осуществления образовательной деятельности организациями: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Общественная палата Российской Федерации по обращениям федерального органа исполнительной власти, осуществляющего функции по выработке и реализации государственной по</w:t>
      </w:r>
      <w:r>
        <w:t xml:space="preserve">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</w:t>
      </w:r>
      <w:r>
        <w:t>не позднее чем в месячный срок со дня получения указанных обращений формирует из числа представителей общероссийских общественных организаций, созданных в целях защиты прав и законных интересов обучающихся и (или) родителей (законных представителей) несове</w:t>
      </w:r>
      <w:r>
        <w:t>ршеннолетних обучающихся,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организациями, а также иными организациями, осущес</w:t>
      </w:r>
      <w:r>
        <w:t>твляющими образовательную деятельность за счет бюджетных ассигнований федерального бюджета, образовательной деятельности по основным общеобразовательным программам, основным программам профессионального обучения, дополнительным общеобразовательным программ</w:t>
      </w:r>
      <w:r>
        <w:t>ам, образовательным программам среднего профессионального образования и соответствующим дополнительным профессиональным программам, общественный совет по проведению независимой оценки качества условий осуществления федеральными государственными образовател</w:t>
      </w:r>
      <w:r>
        <w:t>ьными организациями, а также иными организациями, осуществляющими образовательную деятельность за счет бюджетных ассигнований федерального бюджета, образовательной деятельности по образовательным программам высшего образования и соответствующим дополнитель</w:t>
      </w:r>
      <w:r>
        <w:t>ным профессиональным программам и утверждает составы указанных советов. Общественная палата Российской Федерации информирует федеральный орган исполнительной власти, осуществляющий функции по выработке и реализации государственной политики и нормативно-пра</w:t>
      </w:r>
      <w:r>
        <w:t xml:space="preserve">вовому регулированию в сфере общего образования, и федеральный орган исполнительной власти, осуществляющий функции по выработке и реализации </w:t>
      </w:r>
      <w:r>
        <w:lastRenderedPageBreak/>
        <w:t>государственной политики и нормативно-правовому регулированию в сфере высшего образования, о составах созданных при</w:t>
      </w:r>
      <w:r>
        <w:t xml:space="preserve"> этих органах общественных советов по проведению независимой оценки качества условий осуществления образовательной деятельности организациями;</w:t>
      </w:r>
    </w:p>
    <w:p w:rsidR="002423B4" w:rsidRDefault="00414898">
      <w:pPr>
        <w:pStyle w:val="ConsPlusNormal0"/>
        <w:jc w:val="both"/>
      </w:pPr>
      <w:r>
        <w:t xml:space="preserve">(п. 1 в ред. Федерального </w:t>
      </w:r>
      <w:hyperlink r:id="rId857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общественные палаты субъектов Российской Федерации по обращению органов исполнительной власти субъектов Российской Федерации, осущ</w:t>
      </w:r>
      <w:r>
        <w:t>ествляющих государственное управление в сфере образования, не позднее чем в месячный срок со дня получения указанного обращения формируют из числа представителей общественных организаций, созданных в целях защиты прав и законных интересов обучающихся и (ил</w:t>
      </w:r>
      <w:r>
        <w:t>и) родителей (законных представителей) несовершеннолетних обучающихся,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</w:t>
      </w:r>
      <w:r>
        <w:t>анизациями субъектов Российской Федерации, а также муниципальными образовательными организациями, за исключением муниципальных образовательных организаций, в отношении которых независимая оценка проводится общественными советами, созданными при органах мес</w:t>
      </w:r>
      <w:r>
        <w:t>тного самоуправления, и иными организациями,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Федерации, и утверждают их состав. Обществ</w:t>
      </w:r>
      <w:r>
        <w:t>енные палаты субъектов Российской Федерации информируют органы государственной власти субъектов Российской Федерации, осуществляющие государственное управление в сфере образования, о составе созданных при этих органах общественных советов по проведению нез</w:t>
      </w:r>
      <w:r>
        <w:t>ависимой оценки качества условий осуществления образовательной деятельности организациями;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общественные палаты (советы) муниципальных образований по обращению органов местного самоуправления муниципальных районов, муниципальных округов и городских округ</w:t>
      </w:r>
      <w:r>
        <w:t>ов вправе формировать из числа представителей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 общественн</w:t>
      </w:r>
      <w:r>
        <w:t>ые советы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организациями, и утверждать их состав. Общественные палаты (советы) муниципальных образований информируют</w:t>
      </w:r>
      <w:r>
        <w:t xml:space="preserve"> органы местного самоуправления муниципальных районов,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</w:t>
      </w:r>
      <w:r>
        <w:t>циями.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858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2423B4" w:rsidRDefault="00414898">
      <w:pPr>
        <w:pStyle w:val="ConsPlusNormal0"/>
        <w:jc w:val="both"/>
      </w:pPr>
      <w:r>
        <w:t xml:space="preserve">(часть 2 в ред. Федерального </w:t>
      </w:r>
      <w:hyperlink r:id="rId859" w:tooltip="Федеральный закон от 05.12.2017 N 392-ФЗ (ред. от 26.07.2019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2.1. Состав общественного совета по проведению независимой оценки качества условий осуществления образовательной деятельности организациями (далее - общественный </w:t>
      </w:r>
      <w:proofErr w:type="gramStart"/>
      <w:r>
        <w:t>с</w:t>
      </w:r>
      <w:r>
        <w:t>овет по независимой оценке</w:t>
      </w:r>
      <w:proofErr w:type="gramEnd"/>
      <w:r>
        <w:t xml:space="preserve"> качества) утверждается сроком на три года. При формировании общественного </w:t>
      </w:r>
      <w:proofErr w:type="gramStart"/>
      <w:r>
        <w:t>совета по независимой оценке</w:t>
      </w:r>
      <w:proofErr w:type="gramEnd"/>
      <w:r>
        <w:t xml:space="preserve"> качества на новый срок осуществляется изменение не менее трети его состава. В состав общественного </w:t>
      </w:r>
      <w:proofErr w:type="gramStart"/>
      <w:r>
        <w:t>совета по независимой оценк</w:t>
      </w:r>
      <w:r>
        <w:t>е</w:t>
      </w:r>
      <w:proofErr w:type="gramEnd"/>
      <w:r>
        <w:t xml:space="preserve"> качества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руководители (их заместители) и работники организаций, осущ</w:t>
      </w:r>
      <w:r>
        <w:t xml:space="preserve">ествляющих деятельность в указанной сфере. При этом общественный </w:t>
      </w:r>
      <w:proofErr w:type="gramStart"/>
      <w:r>
        <w:t>совет по независимой оценке</w:t>
      </w:r>
      <w:proofErr w:type="gramEnd"/>
      <w:r>
        <w:t xml:space="preserve"> качества может привлекать к своей работе представителей общественных объединений, осуществляющих деятельность в сфере образования, общественной палаты для обсужден</w:t>
      </w:r>
      <w:r>
        <w:t xml:space="preserve">ия и формирования результатов такой оценки. Число членов общественного </w:t>
      </w:r>
      <w:proofErr w:type="gramStart"/>
      <w:r>
        <w:t>совета по независимой оценке</w:t>
      </w:r>
      <w:proofErr w:type="gramEnd"/>
      <w:r>
        <w:t xml:space="preserve"> качества не может быть менее чем пять человек. Члены общественного </w:t>
      </w:r>
      <w:proofErr w:type="gramStart"/>
      <w:r>
        <w:t>совета по независимой оценке</w:t>
      </w:r>
      <w:proofErr w:type="gramEnd"/>
      <w:r>
        <w:t xml:space="preserve"> качества осуществляют свою деятельность на общественных нача</w:t>
      </w:r>
      <w:r>
        <w:t xml:space="preserve">лах. Информация о деятельности соответствующего общественного совета по независимой оценке качества подлежит размещению в сети "Интернет" на официальном сайте соответственно федерального органа исполнительной власти, осуществляющего функции по выработке и </w:t>
      </w:r>
      <w:r>
        <w:t xml:space="preserve">реализации государственной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</w:t>
      </w:r>
      <w:r>
        <w:t>в сфере высшего образования, органа исполнительной власти субъекта Российской Федерации, осуществляющего государственное управление в сфере образования, органа местного самоуправления муниципального района, муниципального округа или городского округа. Поло</w:t>
      </w:r>
      <w:r>
        <w:t xml:space="preserve">жение об общественном </w:t>
      </w:r>
      <w:proofErr w:type="gramStart"/>
      <w:r>
        <w:t>совете по независимой оценке</w:t>
      </w:r>
      <w:proofErr w:type="gramEnd"/>
      <w:r>
        <w:t xml:space="preserve"> качества утверждается органом государственной власти или органом местного самоуправления, при которых создан указанный общественный совет.</w:t>
      </w:r>
    </w:p>
    <w:p w:rsidR="002423B4" w:rsidRDefault="00414898">
      <w:pPr>
        <w:pStyle w:val="ConsPlusNormal0"/>
        <w:jc w:val="both"/>
      </w:pPr>
      <w:r>
        <w:t xml:space="preserve">(часть 2.1 введена Федеральным </w:t>
      </w:r>
      <w:hyperlink r:id="rId860" w:tooltip="Федеральный закон от 05.12.2017 N 392-ФЗ (ред. от 26.07.2019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законом</w:t>
        </w:r>
      </w:hyperlink>
      <w:r>
        <w:t xml:space="preserve"> от 05.12.2017 N 392-ФЗ; в ред. Федеральных законов от </w:t>
      </w:r>
      <w:r>
        <w:lastRenderedPageBreak/>
        <w:t xml:space="preserve">26.07.2019 </w:t>
      </w:r>
      <w:hyperlink r:id="rId861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 xml:space="preserve">, от 30.04.2021 </w:t>
      </w:r>
      <w:hyperlink r:id="rId862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114-ФЗ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организаций, созданных в уголовно-исполнительной системе, а также в отношении федеральных государственных организаци</w:t>
      </w:r>
      <w:r>
        <w:t xml:space="preserve">й, осуществляющих образовательную деятельность, указанных в </w:t>
      </w:r>
      <w:hyperlink w:anchor="P1690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 статьи 81</w:t>
        </w:r>
      </w:hyperlink>
      <w:r>
        <w:t xml:space="preserve"> настоящего Федерального закона.</w:t>
      </w:r>
    </w:p>
    <w:p w:rsidR="002423B4" w:rsidRDefault="00414898">
      <w:pPr>
        <w:pStyle w:val="ConsPlusNormal0"/>
        <w:jc w:val="both"/>
      </w:pPr>
      <w:r>
        <w:t xml:space="preserve">(часть 3 в ред. Федерального </w:t>
      </w:r>
      <w:hyperlink r:id="rId863" w:tooltip="Федеральный закон от 05.12.2017 N 392-ФЗ (ред. от 26.07.2019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Независимая оценка качества условий осуществления образовательной деятельности организациями проводится по таким общим крите</w:t>
      </w:r>
      <w:r>
        <w:t xml:space="preserve">риям, как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</w:t>
      </w:r>
      <w:r>
        <w:t>ведения образовательной деятельности организаций, а также доступность услуг для инвалидов.</w:t>
      </w:r>
    </w:p>
    <w:p w:rsidR="002423B4" w:rsidRDefault="00414898">
      <w:pPr>
        <w:pStyle w:val="ConsPlusNormal0"/>
        <w:jc w:val="both"/>
      </w:pPr>
      <w:r>
        <w:t xml:space="preserve">(часть 4 в ред. Федерального </w:t>
      </w:r>
      <w:hyperlink r:id="rId864" w:tooltip="Федеральный закон от 05.12.2017 N 392-ФЗ (ред. от 26.07.2019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5. </w:t>
      </w:r>
      <w:hyperlink r:id="rId865" w:tooltip="Приказ Минпросвещения России от 13.03.2019 N 114 &quot;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">
        <w:r>
          <w:rPr>
            <w:color w:val="0000FF"/>
          </w:rPr>
          <w:t>Пока</w:t>
        </w:r>
        <w:r>
          <w:rPr>
            <w:color w:val="0000FF"/>
          </w:rPr>
          <w:t>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</w:t>
      </w:r>
      <w:r>
        <w:t>ального образования, дополнительным общеобразовательным программам, основным программам профессионального обучения, устанавливаются федеральным органом исполнительной власти, осуществляющим функции по выработке и реализации государственной политики и норма</w:t>
      </w:r>
      <w:r>
        <w:t xml:space="preserve">тивно-правовому регулированию в сфере общего образования, с предварительным обсуждением в общественном совете по независимой оценке качества. </w:t>
      </w:r>
      <w:hyperlink r:id="rId866" w:tooltip="Приказ Минобрнауки России от 31.07.2020 N 860 &quot;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бразовательным программ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образовательным прог</w:t>
      </w:r>
      <w:r>
        <w:t>раммам высшего образования,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 предварительным обсуждением</w:t>
      </w:r>
      <w:r>
        <w:t xml:space="preserve"> в общественном совете по независимой оценке качества. </w:t>
      </w:r>
      <w:hyperlink r:id="rId867" w:tooltip="Приказ Минобрнауки России от 03.09.2020 N 1156 &quot;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дополнительным професси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дополнительным профессиональным программам, устанавливаются федеральным органом исполнительно</w:t>
      </w:r>
      <w:r>
        <w:t>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</w:t>
      </w:r>
      <w:r>
        <w:t>ции государственной политики и нормативно-правовому регулированию в сфере общего образования, с предварительным обсуждением в общественном совете по независимой оценке качества.</w:t>
      </w:r>
    </w:p>
    <w:p w:rsidR="002423B4" w:rsidRDefault="00414898">
      <w:pPr>
        <w:pStyle w:val="ConsPlusNormal0"/>
        <w:jc w:val="both"/>
      </w:pPr>
      <w:r>
        <w:t xml:space="preserve">(часть 5 в ред. Федерального </w:t>
      </w:r>
      <w:hyperlink r:id="rId868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Независимая оценка качества условий осуществления образовательной деятельности организациями</w:t>
      </w:r>
      <w:r>
        <w:t xml:space="preserve"> проводится общественными </w:t>
      </w:r>
      <w:proofErr w:type="gramStart"/>
      <w:r>
        <w:t>советами по независимой оценке</w:t>
      </w:r>
      <w:proofErr w:type="gramEnd"/>
      <w:r>
        <w:t xml:space="preserve"> качества не чаще чем один раз в год и не реже чем один раз в три года в отношении одной и той же организации.</w:t>
      </w:r>
    </w:p>
    <w:p w:rsidR="002423B4" w:rsidRDefault="00414898">
      <w:pPr>
        <w:pStyle w:val="ConsPlusNormal0"/>
        <w:jc w:val="both"/>
      </w:pPr>
      <w:r>
        <w:t xml:space="preserve">(часть 6 в ред. Федерального </w:t>
      </w:r>
      <w:hyperlink r:id="rId869" w:tooltip="Федеральный закон от 05.12.2017 N 392-ФЗ (ред. от 26.07.2019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7. Общественные </w:t>
      </w:r>
      <w:proofErr w:type="gramStart"/>
      <w:r>
        <w:t>советы по независимой оценке</w:t>
      </w:r>
      <w:proofErr w:type="gramEnd"/>
      <w:r>
        <w:t xml:space="preserve"> качества: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870" w:tooltip="Федеральный закон от 05.12.2017 N 392-ФЗ (ред. от 26.07.2019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1) определяют перечни организаций, осуществляющих образовательную деятельность, </w:t>
      </w:r>
      <w:r>
        <w:t>в отношении которых проводится независимая оценка, предусмотренная настоящей статьей;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принимают участие в рассмотрении проектов документации о закупках работ, услуг, а также проектов государственного, муниципального контрактов, заключаемых федеральным о</w:t>
      </w:r>
      <w:r>
        <w:t>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федеральным органом исполнительной власти, осуществляющим функции по выработке и реализ</w:t>
      </w:r>
      <w:r>
        <w:t xml:space="preserve">ации государственной политики и нормативно-правовому регулированию в сфере высшего образования,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 </w:t>
      </w:r>
      <w:r>
        <w:t>с организацией, которая осуществляет сбор и обобщение информации о качестве условий осуществления образовательной деятельности организациями (далее - оператор);</w:t>
      </w:r>
    </w:p>
    <w:p w:rsidR="002423B4" w:rsidRDefault="00414898">
      <w:pPr>
        <w:pStyle w:val="ConsPlusNormal0"/>
        <w:jc w:val="both"/>
      </w:pPr>
      <w:r>
        <w:t xml:space="preserve">(в ред. Федеральных законов от 05.12.2017 </w:t>
      </w:r>
      <w:hyperlink r:id="rId871" w:tooltip="Федеральный закон от 05.12.2017 N 392-ФЗ (ред. от 26.07.2019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N 392-ФЗ</w:t>
        </w:r>
      </w:hyperlink>
      <w:r>
        <w:t xml:space="preserve">, от 26.07.2019 </w:t>
      </w:r>
      <w:hyperlink r:id="rId872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 xml:space="preserve">3) утратил силу. - Федеральный </w:t>
      </w:r>
      <w:hyperlink r:id="rId873" w:tooltip="Федеральный закон от 05.12.2017 N 392-ФЗ (ред. от 26.07.2019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</w:t>
        </w:r>
      </w:hyperlink>
      <w:r>
        <w:t xml:space="preserve"> от 05.12.2017 N 392-ФЗ;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проводят независимую оценку качества условий осуществления образовательной деятельности организациями с учетом информации, представленной оператором;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874" w:tooltip="Федеральный закон от 05.12.2017 N 392-ФЗ (ред. от 26.07.2019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 представляют соответственно в федеральный орган исполнительной в</w:t>
      </w:r>
      <w:r>
        <w:t>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государственной поли</w:t>
      </w:r>
      <w:r>
        <w:t xml:space="preserve">тики и нормативно-правовому регулированию в сфере высшего образования,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результаты независимой оценки </w:t>
      </w:r>
      <w:r>
        <w:t>качества условий осуществления образовательной деятельности организациями, а также предложения об улучшении их деятельности.</w:t>
      </w:r>
    </w:p>
    <w:p w:rsidR="002423B4" w:rsidRDefault="00414898">
      <w:pPr>
        <w:pStyle w:val="ConsPlusNormal0"/>
        <w:jc w:val="both"/>
      </w:pPr>
      <w:r>
        <w:t xml:space="preserve">(в ред. Федеральных законов от 05.12.2017 </w:t>
      </w:r>
      <w:hyperlink r:id="rId875" w:tooltip="Федеральный закон от 05.12.2017 N 392-ФЗ (ред. от 26.07.2019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N 392-ФЗ</w:t>
        </w:r>
      </w:hyperlink>
      <w:r>
        <w:t xml:space="preserve">, от 26.07.2019 </w:t>
      </w:r>
      <w:hyperlink r:id="rId876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8. Заключение государственных, муниципальных контрактов на выполнение работ, оказание услуг по сбору и обобщению информации о качестве условий осуществления образовательной деятельности организациями осуществляе</w:t>
      </w:r>
      <w:r>
        <w:t xml:space="preserve">тся в соответствии с </w:t>
      </w:r>
      <w:hyperlink r:id="rId877" w:tooltip="Федеральный закон от 05.04.2013 N 44-ФЗ (ред. от 02.07.2021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</w:t>
      </w:r>
      <w:r>
        <w:t xml:space="preserve"> нужд.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</w:t>
      </w:r>
      <w:r>
        <w:t>работке и реализации государственной политики и нормативно-правовому регулированию в сфере высшего образования, органы исполнительной власти субъектов Российской Федерации, осуществляющие государственное управление в сфере образования, органы местного само</w:t>
      </w:r>
      <w:r>
        <w:t>управления по результатам заключения государственных, муниципальных контрактов оформляют решение об определении оператора, ответственного за сбор и обобщение информации о качестве условий осуществления образовательной деятельности организациями, а также пр</w:t>
      </w:r>
      <w:r>
        <w:t>и необходимости предоставляют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</w:t>
      </w:r>
    </w:p>
    <w:p w:rsidR="002423B4" w:rsidRDefault="00414898">
      <w:pPr>
        <w:pStyle w:val="ConsPlusNormal0"/>
        <w:jc w:val="both"/>
      </w:pPr>
      <w:r>
        <w:t xml:space="preserve">(в ред. Федеральных законов от 05.12.2017 </w:t>
      </w:r>
      <w:hyperlink r:id="rId878" w:tooltip="Федеральный закон от 05.12.2017 N 392-ФЗ (ред. от 26.07.2019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N 392-ФЗ</w:t>
        </w:r>
      </w:hyperlink>
      <w:r>
        <w:t xml:space="preserve">, от 26.07.2019 </w:t>
      </w:r>
      <w:hyperlink r:id="rId879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9. Утратил силу. - Федеральный </w:t>
      </w:r>
      <w:hyperlink r:id="rId880" w:tooltip="Федеральный закон от 05.12.2017 N 392-ФЗ (ред. от 26.07.2019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</w:t>
        </w:r>
      </w:hyperlink>
      <w:r>
        <w:t xml:space="preserve"> от 05.12.2017 N 392-ФЗ.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10. Информация о результатах независимой оценки кач</w:t>
      </w:r>
      <w:r>
        <w:t>ества условий осуществления образовательной деятельности организациями размещается соответственно: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881" w:tooltip="Федеральный закон от 05.12.2017 N 392-ФЗ (ред. от 26.07.2019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</w:t>
      </w:r>
      <w:r>
        <w:t xml:space="preserve">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 официальном сайте для размещения информации о государственных и мун</w:t>
      </w:r>
      <w:r>
        <w:t>иципальных учреждениях в сети "Интернет";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882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</w:t>
      </w:r>
      <w:r>
        <w:t>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2)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 на своих официальных сайтах и официальном сайте для размещения информации </w:t>
      </w:r>
      <w:r>
        <w:t>о государственных и муниципальных учреждениях в сети "Интернет".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11. </w:t>
      </w:r>
      <w:hyperlink r:id="rId883" w:tooltip="Приказ Минфина России от 07.05.2019 N 66н &quot;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">
        <w:r>
          <w:rPr>
            <w:color w:val="0000FF"/>
          </w:rPr>
          <w:t>Состав</w:t>
        </w:r>
      </w:hyperlink>
      <w:r>
        <w:t xml:space="preserve"> информации о результатах независимой оценки качества условий осуществления</w:t>
      </w:r>
      <w:r>
        <w:t xml:space="preserve"> образовательной деятельности организациями, включая единые требования к такой информации, и </w:t>
      </w:r>
      <w:hyperlink r:id="rId884" w:tooltip="Приказ Минфина России от 07.05.2019 N 66н &quot;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">
        <w:r>
          <w:rPr>
            <w:color w:val="0000FF"/>
          </w:rPr>
          <w:t>порядок</w:t>
        </w:r>
      </w:hyperlink>
      <w:r>
        <w:t xml:space="preserve"> ее размещения на официальном сайте для размещения информации о государственных и муниципальных учреждениях в сети "Интернет" определяются уполномоченным Правительством Российской Федерации федеральным </w:t>
      </w:r>
      <w:hyperlink r:id="rId885" w:tooltip="Постановление Правительства РФ от 14.11.2014 N 1203 (ред. от 06.08.2020) &quot;Об уполномоченном федеральном органе исполнительной власти, определяющем состав информации о результатах независимой оценки качества условий осуществления образовательной деятельности ор">
        <w:r>
          <w:rPr>
            <w:color w:val="0000FF"/>
          </w:rPr>
          <w:t>органом</w:t>
        </w:r>
      </w:hyperlink>
      <w:r>
        <w:t xml:space="preserve"> исполнительной власти.</w:t>
      </w:r>
    </w:p>
    <w:p w:rsidR="002423B4" w:rsidRDefault="00414898">
      <w:pPr>
        <w:pStyle w:val="ConsPlusNormal0"/>
        <w:jc w:val="both"/>
      </w:pPr>
      <w:r>
        <w:t xml:space="preserve">(часть 11 в ред. Федерального </w:t>
      </w:r>
      <w:hyperlink r:id="rId886" w:tooltip="Федеральный закон от 05.12.2017 N 392-ФЗ (ред. от 26.07.2019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12. Федеральный орган исполнительной власти, осуществляющий функции по выработке и реализации госуд</w:t>
      </w:r>
      <w:r>
        <w:t xml:space="preserve">арственной политики и нормативно-правовому регулированию в сфере общего </w:t>
      </w:r>
      <w:r>
        <w:lastRenderedPageBreak/>
        <w:t>образования,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</w:t>
      </w:r>
      <w:r>
        <w:t>азования,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обеспечивают на своих официальных сайтах в сети "Интернет" техническую возможность выражени</w:t>
      </w:r>
      <w:r>
        <w:t>я мнений гражданами о качестве условий осуществления образовательной деятельности организациями.</w:t>
      </w:r>
    </w:p>
    <w:p w:rsidR="002423B4" w:rsidRDefault="00414898">
      <w:pPr>
        <w:pStyle w:val="ConsPlusNormal0"/>
        <w:jc w:val="both"/>
      </w:pPr>
      <w:r>
        <w:t xml:space="preserve">(в ред. Федеральных законов от 05.12.2017 </w:t>
      </w:r>
      <w:hyperlink r:id="rId887" w:tooltip="Федеральный закон от 05.12.2017 N 392-ФЗ (ред. от 26.07.2019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N 392-ФЗ</w:t>
        </w:r>
      </w:hyperlink>
      <w:r>
        <w:t xml:space="preserve">, от 26.07.2019 </w:t>
      </w:r>
      <w:hyperlink r:id="rId888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13.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Федерации.</w:t>
      </w:r>
    </w:p>
    <w:p w:rsidR="002423B4" w:rsidRDefault="00414898">
      <w:pPr>
        <w:pStyle w:val="ConsPlusNormal0"/>
        <w:jc w:val="both"/>
      </w:pPr>
      <w:r>
        <w:t>(часть 13 в ред. Федеральн</w:t>
      </w:r>
      <w:r>
        <w:t xml:space="preserve">ого </w:t>
      </w:r>
      <w:hyperlink r:id="rId889" w:tooltip="Федеральный закон от 05.12.2017 N 392-ФЗ (ред. от 26.07.2019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14. Руководители государственных и муниципал</w:t>
      </w:r>
      <w:r>
        <w:t>ьных организаций, осуществляющих образовательную деятельность, несут ответственность за непринятие мер по устранению недостатков, выявленных в ходе независимой оценки качества условий осуществления образовательной деятельности организациями, в соответствии</w:t>
      </w:r>
      <w:r>
        <w:t xml:space="preserve"> с трудовым законодательством.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</w:t>
      </w:r>
      <w:r>
        <w:t>выполнения плана по устранению недостатков, выявленных в ходе такой оценки.</w:t>
      </w:r>
    </w:p>
    <w:p w:rsidR="002423B4" w:rsidRDefault="00414898">
      <w:pPr>
        <w:pStyle w:val="ConsPlusNormal0"/>
        <w:jc w:val="both"/>
      </w:pPr>
      <w:r>
        <w:t xml:space="preserve">(часть 14 введена Федеральным </w:t>
      </w:r>
      <w:hyperlink r:id="rId890" w:tooltip="Федеральный закон от 05.12.2017 N 392-ФЗ (ред. от 26.07.2019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законом</w:t>
        </w:r>
      </w:hyperlink>
      <w:r>
        <w:t xml:space="preserve"> от 05.12.2017 N 392-ФЗ)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15.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</w:t>
      </w:r>
      <w:r>
        <w:t>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</w:t>
      </w:r>
      <w:r>
        <w:t>рственной политики и нормативно-правовому регулированию в сфере высшего образования, высших должностных лиц (руководителей высших исполнительных органов государственной власти) субъектов Российской Федерации и руководителей органов исполнительной власти су</w:t>
      </w:r>
      <w:r>
        <w:t>бъектов Российской Федерации, руководителей органов местного самоуправления муниципальных районов, муниципальных округов и городских округов.</w:t>
      </w:r>
    </w:p>
    <w:p w:rsidR="002423B4" w:rsidRDefault="00414898">
      <w:pPr>
        <w:pStyle w:val="ConsPlusNormal0"/>
        <w:jc w:val="both"/>
      </w:pPr>
      <w:r>
        <w:t xml:space="preserve">(часть 15 введена Федеральным </w:t>
      </w:r>
      <w:hyperlink r:id="rId891" w:tooltip="Федеральный закон от 05.12.2017 N 392-ФЗ (ред. от 26.07.2019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законом</w:t>
        </w:r>
      </w:hyperlink>
      <w:r>
        <w:t xml:space="preserve"> от 05.12.2017 N 392-ФЗ; в ред. Федеральных законов от 26.07.2019 </w:t>
      </w:r>
      <w:hyperlink r:id="rId892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 xml:space="preserve">, от 30.04.2021 </w:t>
      </w:r>
      <w:hyperlink r:id="rId893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114-ФЗ</w:t>
        </w:r>
      </w:hyperlink>
      <w:r>
        <w:t>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96.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 xml:space="preserve">1. Организации, осуществляющие </w:t>
      </w:r>
      <w:r>
        <w:t>образовательную деятельность, могут получать общественную аккредитацию в различных российских, иностранных и международных организациях.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2. Под общественной аккредитацией понимается признание уровня деятельности организации, осуществляющей образовательную </w:t>
      </w:r>
      <w:r>
        <w:t>деятельность, соответствующим критериям и требованиям российских, иностранных и международных организаций. Порядок проведения общественной аккредитации, формы и методы оценки при ее проведении, а также права, предоставляемые аккредитованной организации, ос</w:t>
      </w:r>
      <w:r>
        <w:t>уществляющей образовательную деятельность, устанавливаются общественной организацией, которая проводит общественную аккредитацию.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Работодатели, их объединения, а также уполномоченные ими организации вправе проводить профессионально-общественную аккредит</w:t>
      </w:r>
      <w:r>
        <w:t>ацию основных профессиональных образовательных программ, основных программ профессионального обучения и (или) дополнительных профессиональных программ, реализуемых организацией, осуществляющей образовательную деятельность.</w:t>
      </w:r>
    </w:p>
    <w:p w:rsidR="002423B4" w:rsidRDefault="00414898">
      <w:pPr>
        <w:pStyle w:val="ConsPlusNormal0"/>
        <w:jc w:val="both"/>
      </w:pPr>
      <w:r>
        <w:t xml:space="preserve">(часть 3 в ред. Федерального </w:t>
      </w:r>
      <w:hyperlink r:id="rId894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Профессионально-общественная аккредитация основных профессиональных образовательных программ, основных программ профессионального обучения и (или) дополнит</w:t>
      </w:r>
      <w:r>
        <w:t xml:space="preserve">ельных профессиональных программ представляет собой признание качества и уровня подготовки выпускников, освоивших такие образовательные программы в конкретной организации, осуществляющей образовательную деятельность, отвечающими требованиям </w:t>
      </w:r>
      <w:hyperlink r:id="rId895" w:tooltip="Справочная информация: &quot;Профессиональные стандарты и квалификации&quot; (Материал подготовлен специалистами КонсультантПлюс) {КонсультантПлюс}">
        <w:r>
          <w:rPr>
            <w:color w:val="0000FF"/>
          </w:rPr>
          <w:t>профессиональных стандартов</w:t>
        </w:r>
      </w:hyperlink>
      <w:r>
        <w:t>, требованиям рынка труда к специалистам, рабочим и служащим соответствующего профиля.</w:t>
      </w:r>
    </w:p>
    <w:p w:rsidR="002423B4" w:rsidRDefault="00414898">
      <w:pPr>
        <w:pStyle w:val="ConsPlusNormal0"/>
        <w:jc w:val="both"/>
      </w:pPr>
      <w:r>
        <w:t xml:space="preserve">(часть 4 в ред. Федерального </w:t>
      </w:r>
      <w:hyperlink r:id="rId896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02.06.2016 N 1</w:t>
      </w:r>
      <w:r>
        <w:t>66-ФЗ)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5. На основе результатов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 организациями, которые проводили так</w:t>
      </w:r>
      <w:r>
        <w:t>ую аккредитацию, могут формироваться рейтинги аккредитованных ими образовательных программ с указанием реализующих их организаций, осуществляющих образовательную деятельность.</w:t>
      </w:r>
    </w:p>
    <w:p w:rsidR="002423B4" w:rsidRDefault="00414898">
      <w:pPr>
        <w:pStyle w:val="ConsPlusNormal0"/>
        <w:jc w:val="both"/>
      </w:pPr>
      <w:r>
        <w:t xml:space="preserve">(часть 5 в ред. Федерального </w:t>
      </w:r>
      <w:hyperlink r:id="rId897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Порядок проведения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</w:t>
      </w:r>
      <w:r>
        <w:t>рамм, в том числе формы и методы оценки этих образовательных программ при ее проведении, правила обращения организаций, осуществляющих образовательную деятельность, в организацию, проводящую указанную аккредитацию, с целью ее получить, срок, на который акк</w:t>
      </w:r>
      <w:r>
        <w:t>редитуются такие образовательные программы, основания лишения организаций, осуществляющих образовательную деятельность, профессионально-общественной аккредитации образовательных программ, а также права, предоставляемые реализующей аккредитованные образоват</w:t>
      </w:r>
      <w:r>
        <w:t>ельные программы организации, осуществляющей образовательную деятельность, и (или) выпускникам, освоившим такие образовательные программы, устанавливаются организацией, которая проводит указанную аккредитацию.</w:t>
      </w:r>
    </w:p>
    <w:p w:rsidR="002423B4" w:rsidRDefault="00414898">
      <w:pPr>
        <w:pStyle w:val="ConsPlusNormal0"/>
        <w:jc w:val="both"/>
      </w:pPr>
      <w:r>
        <w:t xml:space="preserve">(часть 6 в ред. Федерального </w:t>
      </w:r>
      <w:hyperlink r:id="rId898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7. Организации, которые проводят общественную аккредитацию и профессионально-общественную аккредитацию, обеспечивают открытость и доступность информации о проведении соотв</w:t>
      </w:r>
      <w:r>
        <w:t>етствующей аккредитации и ее результатах, в том числе посредством размещения указанной информации на своих официальных сайтах в сети "Интернет".</w:t>
      </w:r>
    </w:p>
    <w:p w:rsidR="002423B4" w:rsidRDefault="00414898">
      <w:pPr>
        <w:pStyle w:val="ConsPlusNormal0"/>
        <w:jc w:val="both"/>
      </w:pPr>
      <w:r>
        <w:t xml:space="preserve">(часть 7 в ред. Федерального </w:t>
      </w:r>
      <w:hyperlink r:id="rId899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</w:t>
      </w:r>
      <w:r>
        <w:t>2.06.2016 N 166-ФЗ)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8. Сведения об имеющейся у организации, осуществляющей образовательную деятельность, общественной аккредитации или профессионально-общественной аккредитации представляются в </w:t>
      </w:r>
      <w:proofErr w:type="spellStart"/>
      <w:r>
        <w:t>аккредитационный</w:t>
      </w:r>
      <w:proofErr w:type="spellEnd"/>
      <w:r>
        <w:t xml:space="preserve"> орган и рассматриваются при проведении государственной аккредитац</w:t>
      </w:r>
      <w:r>
        <w:t>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9. Общественная аккредитация и профессионально-общественная аккредитация проводятся на добровольной основе и не влекут за собой дополнительные финансовые обязательства государства.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10. Формирование и ведение перечня организаций, проводящих профессионал</w:t>
      </w:r>
      <w:r>
        <w:t xml:space="preserve">ьно-общественную аккредитацию основных профессиональных образовательных программ, основных программ профессионального обучения и (или) дополнительных профессиональных программ, осуществляются уполномоченным федеральным органом исполнительной власти в </w:t>
      </w:r>
      <w:hyperlink r:id="rId900" w:tooltip="Постановление Правительства РФ от 11.04.2017 N 431 (ред. от 29.11.2018) &quot;О порядке формирования и ведения перечня организаций, проводящих профессионально-общественную аккредитацию основных профессиональных образовательных программ, основных программ профессион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2423B4" w:rsidRDefault="00414898">
      <w:pPr>
        <w:pStyle w:val="ConsPlusNormal0"/>
        <w:jc w:val="both"/>
      </w:pPr>
      <w:r>
        <w:t>(часть 10 введена Федера</w:t>
      </w:r>
      <w:r>
        <w:t xml:space="preserve">льным </w:t>
      </w:r>
      <w:hyperlink r:id="rId901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02.06.2016 N 166-ФЗ)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97. Информационная открытость системы образования. Мониторинг в системе образования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Органы государственной власти Российской Федерации,</w:t>
      </w:r>
      <w:r>
        <w:t xml:space="preserve"> органы государственной власти субъектов Российской Федерации, органы местного самоуправления и организации, осуществляющие образовательную деятельность, обеспечивают открытость и доступность информации о системе образования.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Информация о системе образо</w:t>
      </w:r>
      <w:r>
        <w:t>вания включает в себя данные официального статистического учета, касающиеся системы образования, данные мониторинга системы образования и иные данные, получаемые при осуществлении своих функций федеральными государственными органами и органами исполнительн</w:t>
      </w:r>
      <w:r>
        <w:t>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образования, организациями, осуществляющими образовательную деятельность, а также</w:t>
      </w:r>
      <w:r>
        <w:t xml:space="preserve"> иными организациями, осуществляющими деятельность в сфере образования.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С 01.03.2022 в ч. 3 ст. 97 вносятся изменения (</w:t>
            </w:r>
            <w:hyperlink r:id="rId902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11.06.2021 N 170-ФЗ). См. будущую </w:t>
            </w:r>
            <w:hyperlink r:id="rId903" w:tooltip="Федеральный закон от 29.12.2012 N 273-ФЗ (ред. от 02.07.2021) &quot;Об образовании в Российской Федерации&quot; (с изм. и доп., вступ. в силу с 01.03.2022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 xml:space="preserve">3.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результатов, в том числе в рамках </w:t>
      </w:r>
      <w:r>
        <w:lastRenderedPageBreak/>
        <w:t>оценки качества образования, условиями осуществления образовательной д</w:t>
      </w:r>
      <w:r>
        <w:t xml:space="preserve">еятельности, контингентом обучающихся, учебными и </w:t>
      </w:r>
      <w:proofErr w:type="spellStart"/>
      <w:r>
        <w:t>внеучебными</w:t>
      </w:r>
      <w:proofErr w:type="spellEnd"/>
      <w:r>
        <w:t xml:space="preserve">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</w:t>
      </w:r>
      <w:r>
        <w:t>ность.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904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Организация мониторинга системы образования осуществляется федеральными государ</w:t>
      </w:r>
      <w:r>
        <w:t>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образования.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>С 01.03.2022 ч. 5 ст. 97 излагается в новой редакции (</w:t>
            </w:r>
            <w:hyperlink r:id="rId905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11.06.2021 N 170-ФЗ). См. будущую </w:t>
            </w:r>
            <w:hyperlink r:id="rId906" w:tooltip="Федеральный закон от 29.12.2012 N 273-ФЗ (ред. от 02.07.2021) &quot;Об образовании в Российской Федерации&quot; (с изм. и доп., вступ. в силу с 01.03.2022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 xml:space="preserve">5. </w:t>
      </w:r>
      <w:hyperlink r:id="rId907" w:tooltip="Постановление Правительства РФ от 05.08.2013 N 662 (ред. от 12.03.2020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<w:r>
          <w:rPr>
            <w:color w:val="0000FF"/>
          </w:rPr>
          <w:t>Порядок</w:t>
        </w:r>
      </w:hyperlink>
      <w:r>
        <w:t xml:space="preserve"> осуществления мониторинга системы образования, а также </w:t>
      </w:r>
      <w:hyperlink r:id="rId908" w:tooltip="Постановление Правительства РФ от 05.08.2013 N 662 (ред. от 12.03.2020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<w:r>
          <w:rPr>
            <w:color w:val="0000FF"/>
          </w:rPr>
          <w:t>перечень</w:t>
        </w:r>
      </w:hyperlink>
      <w:r>
        <w:t xml:space="preserve"> обязательной информации, подлежащей мониторингу, устанавливается Правительством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Анализ состояния и перспектив развития образования подлежит ежегодному опубликованию в виде итоговых (годовых) отчетов и размещению в сети</w:t>
      </w:r>
      <w:r>
        <w:t xml:space="preserve"> "Интернет" на официальных сайтах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органа исполнительной влас</w:t>
      </w:r>
      <w:r>
        <w:t>ти, осуществляющего функции по выработке и реализации государственной политики и нормативно-правовому регулированию в сфере высшего образования, федерального органа исполнительной власти, осуществляющего функции по контролю и надзору в сфере образования, о</w:t>
      </w:r>
      <w:r>
        <w:t>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909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98. Информационные системы в системе образования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</w:t>
      </w:r>
      <w:r>
        <w:t xml:space="preserve"> Федерации создаются, формируются и ведутся государственные информационные системы, в том числе государственные информационные системы, предусмотренные настоящей статьей. Ведение государственных информационных систем осуществляется в соответствии с едиными</w:t>
      </w:r>
      <w:r>
        <w:t xml:space="preserve"> организационными, методологическими и программно-техническими принципами, обеспечивающими совместимость и взаимодействие этих информационных систем с иными государственными информационными системами и информационно-телекоммуникационными сетями, включая ин</w:t>
      </w:r>
      <w:r>
        <w:t>формационно-технологическую и коммуникационную инфраструктуры, используемые для предоставления государственных и муниципальных услуг, с обеспечением конфиденциальности и безопасности содержащихся в них персональных данных и с соблюдением требований законод</w:t>
      </w:r>
      <w:r>
        <w:t xml:space="preserve">ательства Российской Федерации о государственной или иной охраняемой </w:t>
      </w:r>
      <w:hyperlink r:id="rId91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 xml:space="preserve"> тайне.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В целях информационного обеспечения проведения государственной итоговой аттестации обучающихся, осв</w:t>
      </w:r>
      <w:r>
        <w:t>оивших основные образовательные программы основного общего и среднего общего образования, и приема в образовательные организации для получения среднего профессионального и высшего образования создаются: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федеральная информационная система обеспечения про</w:t>
      </w:r>
      <w:r>
        <w:t>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</w:t>
      </w:r>
      <w:r>
        <w:t>ния (далее - федеральная информационная система);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</w:t>
      </w:r>
      <w:r>
        <w:t>лее - региональные информационные системы).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3.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власти, осуществляющим функции по кон</w:t>
      </w:r>
      <w:r>
        <w:t>тролю и надзору в сфере образования, и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4. </w:t>
      </w:r>
      <w:hyperlink r:id="rId911" w:tooltip="Постановление Правительства РФ от 31.08.2013 N 755 (ред. от 29.11.2018) &quot;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">
        <w:r>
          <w:rPr>
            <w:color w:val="0000FF"/>
          </w:rPr>
          <w:t>Порядок</w:t>
        </w:r>
      </w:hyperlink>
      <w:r>
        <w:t xml:space="preserve"> формирования и ведения федеральной информационной системы, региональных информационных систем (в том числе перечень органов и организаций, являющихся оператор</w:t>
      </w:r>
      <w:r>
        <w:t>ами указанных информационных систем, перечень сведений, содержащихся в указанных информационных системах, перечень органов и организаций, уполномоченных вносить эти сведения в указанные информационные системы, порядок обработки этих сведений в указанных ин</w:t>
      </w:r>
      <w:r>
        <w:t>формационных системах, порядок обеспечения безопасности этих сведений при обработке в указанных информационных системах, срок хранения этих сведений, порядок обеспечения взаимодействия указанных информационных систем) устанавливается Правительством Российс</w:t>
      </w:r>
      <w:r>
        <w:t>кой Федерации.</w:t>
      </w:r>
    </w:p>
    <w:p w:rsidR="002423B4" w:rsidRDefault="00414898">
      <w:pPr>
        <w:pStyle w:val="ConsPlusNormal0"/>
        <w:jc w:val="both"/>
      </w:pPr>
      <w:r>
        <w:t xml:space="preserve">(часть 4 в ред. Федерального </w:t>
      </w:r>
      <w:hyperlink r:id="rId912" w:tooltip="Федеральный закон от 07.05.2013 N 99-ФЗ (ред. от 29.12.2017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защите физических лиц при автоматизированн">
        <w:r>
          <w:rPr>
            <w:color w:val="0000FF"/>
          </w:rPr>
          <w:t>закона</w:t>
        </w:r>
      </w:hyperlink>
      <w:r>
        <w:t xml:space="preserve"> от 07.05.2013 N 99-ФЗ)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Д</w:t>
      </w:r>
      <w:r>
        <w:t>ля информационного обеспечения государственной аккредитации создается государственная информационная система "Реестр организаций, осуществляющих образовательную деятельность по имеющим государственную аккредитацию образовательным программам", а также обесп</w:t>
      </w:r>
      <w:r>
        <w:t>ечивается использование такой системы,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Органы исполнительной власти субъектов Российской Федерации, осущест</w:t>
      </w:r>
      <w:r>
        <w:t>вляющие переданные Российской Федерацией полномочия по государственной аккредитации образовательной деятельности, вносят в указанную информационную систему сведения о государственной аккредитации образовательной деятельности. Сведения, содержащиеся в госуд</w:t>
      </w:r>
      <w:r>
        <w:t>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являются открытыми и общедоступными, за исключением случаев, если в интересах сохранения</w:t>
      </w:r>
      <w:r>
        <w:t xml:space="preserve">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6. </w:t>
      </w:r>
      <w:hyperlink r:id="rId913" w:tooltip="Постановление Правительства РФ от 24.05.2013 N 438 &quot;О государственной информационной системе &quot;Реестр организаций, осуществляющих образовательную деятельность по имеющим государственную аккредитацию образовательным программам&quot; (вместе с &quot;Правилами формирования ">
        <w:r>
          <w:rPr>
            <w:color w:val="0000FF"/>
          </w:rPr>
          <w:t>Порядок</w:t>
        </w:r>
      </w:hyperlink>
      <w:r>
        <w:t xml:space="preserve"> формирования и ведения государственной информационной системы "Реестр </w:t>
      </w:r>
      <w:r>
        <w:t xml:space="preserve">организаций, осуществляющих образовательную деятельность по имеющим государственную аккредитацию образовательным программам", в том числе </w:t>
      </w:r>
      <w:hyperlink r:id="rId914" w:tooltip="Постановление Правительства РФ от 24.05.2013 N 438 &quot;О государственной информационной системе &quot;Реестр организаций, осуществляющих образовательную деятельность по имеющим государственную аккредитацию образовательным программам&quot; (вместе с &quot;Правилами формирования ">
        <w:r>
          <w:rPr>
            <w:color w:val="0000FF"/>
          </w:rPr>
          <w:t>перечень</w:t>
        </w:r>
      </w:hyperlink>
      <w:r>
        <w:t xml:space="preserve"> включаемых в нее сведений и порядок осуществления доступа к этим сведениям, устанавливается Правительством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7. В целях обеспечения единства требований к осуществлен</w:t>
      </w:r>
      <w:r>
        <w:t>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образования, формирование и ведение которой организует федеральный орган исполнительной власти, осущес</w:t>
      </w:r>
      <w:r>
        <w:t>твляющий функции по контролю и надзору в сфере образования. Органы исполнительной власти субъектов Российской Федерации, осуществляющие переданные Российской Федерацией полномочия по государственному надзору (контролю) в сфере образования, вносят в указанн</w:t>
      </w:r>
      <w:r>
        <w:t>ую информационную систему сведения о мероприятиях по государственному надзору (контролю) в сфере образования.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8. </w:t>
      </w:r>
      <w:hyperlink r:id="rId915" w:tooltip="Постановление Правительства РФ от 20.08.2013 N 719 &quot;О государственной информационной системе государственного надзора в сфере образования&quot; (вместе с &quot;Правилами формирования и ведения государственной информационной системы государственного надзора в сфере образ">
        <w:r>
          <w:rPr>
            <w:color w:val="0000FF"/>
          </w:rPr>
          <w:t>Порядок</w:t>
        </w:r>
      </w:hyperlink>
      <w:r>
        <w:t xml:space="preserve"> формирования и ведения государственной информационной системы государственного надзора в сфере образования (в том числе перечень включаемых в нее сведений и порядок осуществления доступа к этим сведениям) устанав</w:t>
      </w:r>
      <w:r>
        <w:t>ливается Правительством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9. Для обеспечения учета сведений о документах об образовании и (или) о квалификации, документах об обучении, выданных организациями, осуществляющими образовательную деятельность, сведения о таких документах вн</w:t>
      </w:r>
      <w:r>
        <w:t xml:space="preserve">осятся в федеральную информационную систему "Федеральный реестр сведений о документах об образовании и (или) о квалификации, документах об обучении", формирование и ведение которой организует федеральный орган исполнительной власти, осуществляющий функции </w:t>
      </w:r>
      <w:r>
        <w:t>по контролю и надзору в сфере образования. Федеральные государственные органы и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</w:t>
      </w:r>
      <w:r>
        <w:t>ление в сфере образования, организации, осуществляющие образовательную деятельность, представляют в федеральный орган исполнительной власти, осуществляющий функции по контролю и надзору в сфере образования, сведения о выданных документах об образовании и (</w:t>
      </w:r>
      <w:r>
        <w:t>или) о квалификации, документах об обучении путем внесения этих сведений в федеральную информационную систему "Федеральный реестр сведений о документах об образовании и (или) о квалификации, документах об обучении".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 xml:space="preserve">10. </w:t>
      </w:r>
      <w:hyperlink r:id="rId916" w:tooltip="Постановление Правительства РФ от 31.05.2021 N 825 (ред. от 20.07.2021) &quot;О федеральной информационной системе &quot;Федеральный реестр сведений о документах об образовании и (или) о квалификации, документах об обучении&quot; (вместе с &quot;Правилами формирования и ведения ф">
        <w:r>
          <w:rPr>
            <w:color w:val="0000FF"/>
          </w:rPr>
          <w:t>Перечень</w:t>
        </w:r>
      </w:hyperlink>
      <w:r>
        <w:t xml:space="preserve"> сведений, вносимых в федеральную информационную систему "Федеральный реестр сведений о документах об об</w:t>
      </w:r>
      <w:r>
        <w:t xml:space="preserve">разовании и (или) о квалификации, документах об обучении", </w:t>
      </w:r>
      <w:hyperlink r:id="rId917" w:tooltip="Постановление Правительства РФ от 31.05.2021 N 825 (ред. от 20.07.2021) &quot;О федеральной информационной системе &quot;Федеральный реестр сведений о документах об образовании и (или) о квалификации, документах об обучении&quot; (вместе с &quot;Правилами формирования и ведения ф">
        <w:r>
          <w:rPr>
            <w:color w:val="0000FF"/>
          </w:rPr>
          <w:t>порядок</w:t>
        </w:r>
      </w:hyperlink>
      <w:r>
        <w:t xml:space="preserve"> ее формир</w:t>
      </w:r>
      <w:r>
        <w:t>ования и ведения (в том числе порядок доступа к содержащимся в ней сведениям), порядок и сроки внесения в нее сведений устанавливаются Правительством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11. Федеральный орган исполнительной власти, осуществляющий функции по контролю и на</w:t>
      </w:r>
      <w:r>
        <w:t xml:space="preserve">дзору в сфере образования, организует формирование и ведение федеральной информационной системы "Федеральный реестр </w:t>
      </w:r>
      <w:proofErr w:type="spellStart"/>
      <w:r>
        <w:t>апостилей</w:t>
      </w:r>
      <w:proofErr w:type="spellEnd"/>
      <w:r>
        <w:t xml:space="preserve">, проставленных на документах об образовании и (или) о квалификации". Органы исполнительной власти субъектов Российской Федерации, </w:t>
      </w:r>
      <w:r>
        <w:t xml:space="preserve">осуществляющие переданные Российской Федерацией полномочия по подтверждению документов об образовании и (или) о квалификации, представляют сведения о проставленных ими </w:t>
      </w:r>
      <w:proofErr w:type="spellStart"/>
      <w:r>
        <w:t>апостилях</w:t>
      </w:r>
      <w:proofErr w:type="spellEnd"/>
      <w:r>
        <w:t xml:space="preserve"> на документах об образовании и (или) о квалификации в федеральный орган исполн</w:t>
      </w:r>
      <w:r>
        <w:t xml:space="preserve">ительной власти, осуществляющий функции по контролю и надзору в сфере образования, путем внесения этих сведений в федеральную информационную систему "Федеральный реестр </w:t>
      </w:r>
      <w:proofErr w:type="spellStart"/>
      <w:r>
        <w:t>апостилей</w:t>
      </w:r>
      <w:proofErr w:type="spellEnd"/>
      <w:r>
        <w:t>, проставленных на документах об образовании и (или) о квалификации". Указанны</w:t>
      </w:r>
      <w:r>
        <w:t>е органы вправе использовать сведения, содержащиеся в этой федеральной информационной системе.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12. </w:t>
      </w:r>
      <w:hyperlink r:id="rId918" w:tooltip="Постановление Правительства РФ от 10.09.2013 N 797 &quot;О федеральной информационной системе &quot;Федеральный реестр апостилей, проставленных на документах об образовании и (или) о квалификации&quot; (вместе с &quot;Правилами формирования и ведения федеральной информационной си">
        <w:r>
          <w:rPr>
            <w:color w:val="0000FF"/>
          </w:rPr>
          <w:t>Перечень</w:t>
        </w:r>
      </w:hyperlink>
      <w:r>
        <w:t xml:space="preserve"> сведений, вносимых в федеральную информационную систему "Федеральный реестр </w:t>
      </w:r>
      <w:proofErr w:type="spellStart"/>
      <w:r>
        <w:t>апостилей</w:t>
      </w:r>
      <w:proofErr w:type="spellEnd"/>
      <w:r>
        <w:t xml:space="preserve">, проставленных на документах об образовании и (или) о квалификации", и </w:t>
      </w:r>
      <w:hyperlink r:id="rId919" w:tooltip="Постановление Правительства РФ от 10.09.2013 N 797 &quot;О федеральной информационной системе &quot;Федеральный реестр апостилей, проставленных на документах об образовании и (или) о квалификации&quot; (вместе с &quot;Правилами формирования и ведения федеральной информационной си">
        <w:r>
          <w:rPr>
            <w:color w:val="0000FF"/>
          </w:rPr>
          <w:t>порядок</w:t>
        </w:r>
      </w:hyperlink>
      <w:r>
        <w:t xml:space="preserve"> ее формирования и ведения устанавливаются Правительством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13. В целях сбора сведений о доступности дошкольного обр</w:t>
      </w:r>
      <w:r>
        <w:t>азования, присмотра и ухода за детьми создается федеральная информационная система доступности дошкольного образования.</w:t>
      </w:r>
    </w:p>
    <w:p w:rsidR="002423B4" w:rsidRDefault="00414898">
      <w:pPr>
        <w:pStyle w:val="ConsPlusNormal0"/>
        <w:jc w:val="both"/>
      </w:pPr>
      <w:r>
        <w:t xml:space="preserve">(часть 13 введена Федеральным </w:t>
      </w:r>
      <w:hyperlink r:id="rId920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110" w:name="P2233"/>
      <w:bookmarkEnd w:id="110"/>
      <w:r>
        <w:t>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</w:t>
      </w:r>
      <w:r>
        <w:t xml:space="preserve">ителям (законным представителям)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</w:t>
      </w:r>
      <w:r>
        <w:t xml:space="preserve">доступности дошкольного образования.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системы, включающие в себя информацию о доступности дошкольного </w:t>
      </w:r>
      <w:r>
        <w:t>образования, присмотра и ухода за детьми.</w:t>
      </w:r>
    </w:p>
    <w:p w:rsidR="002423B4" w:rsidRDefault="00414898">
      <w:pPr>
        <w:pStyle w:val="ConsPlusNormal0"/>
        <w:jc w:val="both"/>
      </w:pPr>
      <w:r>
        <w:t xml:space="preserve">(часть 14 введена Федеральным </w:t>
      </w:r>
      <w:hyperlink r:id="rId921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</w:t>
      </w:r>
      <w:r>
        <w:t>2019 N 515-ФЗ)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111" w:name="P2235"/>
      <w:bookmarkEnd w:id="111"/>
      <w:r>
        <w:t xml:space="preserve">15. </w:t>
      </w:r>
      <w:hyperlink r:id="rId922" w:tooltip="Постановление Правительства РФ от 26.06.2020 N 934 &quot;Об утверждении Правил формирования и ведения федеральной информационной системы доступности дошкольного образования&quot; {КонсультантПлюс}">
        <w:r>
          <w:rPr>
            <w:color w:val="0000FF"/>
          </w:rPr>
          <w:t>Порядок</w:t>
        </w:r>
      </w:hyperlink>
      <w:r>
        <w:t xml:space="preserve"> формирования и ведения федеральной информационной системы доступности дошкольного образования и </w:t>
      </w:r>
      <w:hyperlink r:id="rId923" w:tooltip="Распоряжение Правительства РФ от 16.07.2020 N 1845-р &lt;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&quot;Об образовании в Российской Федерации&quot;&gt; (вм">
        <w:r>
          <w:rPr>
            <w:color w:val="0000FF"/>
          </w:rPr>
          <w:t>методические рекомендации</w:t>
        </w:r>
      </w:hyperlink>
      <w:r>
        <w:t xml:space="preserve"> к порядку формирования и ведения региональных информационных систем, указанных в </w:t>
      </w:r>
      <w:hyperlink w:anchor="P2233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в том числе к порядку предоставления родителям (законным представителям) детей сведений из них, утверждаются Правительством Российской Федерации.</w:t>
      </w:r>
    </w:p>
    <w:p w:rsidR="002423B4" w:rsidRDefault="00414898">
      <w:pPr>
        <w:pStyle w:val="ConsPlusNormal0"/>
        <w:jc w:val="both"/>
      </w:pPr>
      <w:r>
        <w:t xml:space="preserve">(часть 15 введена Федеральным </w:t>
      </w:r>
      <w:hyperlink r:id="rId924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16. Порядок формирования и ведения региональных информационных систем, в</w:t>
      </w:r>
      <w:r>
        <w:t xml:space="preserve"> том числе предоставление родителям (законным представителям) детей сведений из информационных систем, указанных в </w:t>
      </w:r>
      <w:hyperlink w:anchor="P2233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устанавливается субъектом Российской Федерации с учетом </w:t>
      </w:r>
      <w:hyperlink r:id="rId925" w:tooltip="Распоряжение Правительства РФ от 16.07.2020 N 1845-р &lt;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&quot;Об образовании в Российской Федерации&quot;&gt; (вм">
        <w:r>
          <w:rPr>
            <w:color w:val="0000FF"/>
          </w:rPr>
          <w:t>методических рекомендаций</w:t>
        </w:r>
      </w:hyperlink>
      <w:r>
        <w:t xml:space="preserve">, указанных в </w:t>
      </w:r>
      <w:hyperlink w:anchor="P2235" w:tooltip="15.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, указанных в части 14 настоящей статьи, в том числе к поря">
        <w:r>
          <w:rPr>
            <w:color w:val="0000FF"/>
          </w:rPr>
          <w:t>час</w:t>
        </w:r>
        <w:r>
          <w:rPr>
            <w:color w:val="0000FF"/>
          </w:rPr>
          <w:t>ти 15</w:t>
        </w:r>
      </w:hyperlink>
      <w:r>
        <w:t xml:space="preserve"> настоящей статьи.</w:t>
      </w:r>
    </w:p>
    <w:p w:rsidR="002423B4" w:rsidRDefault="00414898">
      <w:pPr>
        <w:pStyle w:val="ConsPlusNormal0"/>
        <w:jc w:val="both"/>
      </w:pPr>
      <w:r>
        <w:t xml:space="preserve">(часть 16 введена Федеральным </w:t>
      </w:r>
      <w:hyperlink r:id="rId926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17. Уполномоченным органом исполнительной власти субъектов </w:t>
      </w:r>
      <w:r>
        <w:t xml:space="preserve">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</w:t>
      </w:r>
      <w:r>
        <w:t>государственных и муниципальных услуг и (или) региональные порталы государственных и муниципальных услуг следующая информация: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о заявлении (индивидуальный номер и дата подачи заявления);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о статусах обработки заявления, об основаниях их изменения и ко</w:t>
      </w:r>
      <w:r>
        <w:t>мментарии к ним;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о последовательности предоставления места в государственной или муниципальной образовательной организации, реализующей образовательные программы дошкольного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о документе о предоставлении места в государственной или муници</w:t>
      </w:r>
      <w:r>
        <w:t xml:space="preserve">пальной образовательной </w:t>
      </w:r>
      <w:r>
        <w:lastRenderedPageBreak/>
        <w:t>организации, реализующей образовательные программы дошкольного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 о документе о зачислении ребенка в государственную или муниципальную образовательную организацию, реализующую образовательные программы дошкольного образ</w:t>
      </w:r>
      <w:r>
        <w:t>ования.</w:t>
      </w:r>
    </w:p>
    <w:p w:rsidR="002423B4" w:rsidRDefault="00414898">
      <w:pPr>
        <w:pStyle w:val="ConsPlusNormal0"/>
        <w:jc w:val="both"/>
      </w:pPr>
      <w:r>
        <w:t xml:space="preserve">(часть 17 введена Федеральным </w:t>
      </w:r>
      <w:hyperlink r:id="rId927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18. </w:t>
      </w:r>
      <w:hyperlink r:id="rId928" w:tooltip="Приказ Минпросвещения России от 21.08.2020 N 425 &quot;Об утверждении Порядка взаимодействия региональных информационных систем, указанных в части 14 статьи 98 Федерального закона от 29 декабря 2012 г. N 273-ФЗ &quot;Об образовании в Российской Федерации&quot;, с федеральной">
        <w:r>
          <w:rPr>
            <w:color w:val="0000FF"/>
          </w:rPr>
          <w:t>Порядок</w:t>
        </w:r>
      </w:hyperlink>
      <w:r>
        <w:t xml:space="preserve"> взаимодействия региональных информационных систем, указанных в </w:t>
      </w:r>
      <w:hyperlink w:anchor="P2233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с федеральной информационной системой доступности дошкольного образования, содержащий в том числе технические требования и форматы передачи информации, утверждается федеральным органом исполнительной власти, осущ</w:t>
      </w:r>
      <w:r>
        <w:t>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23B4" w:rsidRDefault="00414898">
      <w:pPr>
        <w:pStyle w:val="ConsPlusNormal0"/>
        <w:jc w:val="both"/>
      </w:pPr>
      <w:r>
        <w:t xml:space="preserve">(часть 18 введена Федеральным </w:t>
      </w:r>
      <w:hyperlink r:id="rId929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19. В целях организации предоставления общедоступного и бесплатного дошкольного образования, присмотра и ухода за детьми региональные информационные</w:t>
      </w:r>
      <w:r>
        <w:t xml:space="preserve"> системы, указанные в </w:t>
      </w:r>
      <w:hyperlink w:anchor="P2233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содержат информацию: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о детях, нуждающихся в получении мест в государственных или муниципальных образовательных организациях, реализующих образовательные программы дош</w:t>
      </w:r>
      <w:r>
        <w:t xml:space="preserve">кольного образования и (или) осуществляющих присмотр и уход за детьми, и об их родителях (законных представителях) в объеме обрабатываемых персональных данных, указанном в </w:t>
      </w:r>
      <w:hyperlink w:anchor="P2256" w:tooltip="20. В региональных информационных системах, указанных в части 14 настоящей статьи, осуществляется обработка следующих персональных данных:">
        <w:r>
          <w:rPr>
            <w:color w:val="0000FF"/>
          </w:rPr>
          <w:t>части 20</w:t>
        </w:r>
      </w:hyperlink>
      <w:r>
        <w:t xml:space="preserve"> настоящей статьи;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об организациях, реализующих образовательные программы дошкольного образования и (или) осуществляющих присмотр и уход за детьми;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о резу</w:t>
      </w:r>
      <w:r>
        <w:t>льтатах рассмотрения заявлений о предоставлении детям мест в государственных или муниципальных образовательных организациях, реализующих образовательные программы дошкольного образования и (или) осуществляющих присмотр и уход за детьми, о последовательност</w:t>
      </w:r>
      <w:r>
        <w:t>и предоставления таких мест, об основаниях изменения указанной последовательности для каждого ребенка, о результатах направления и приема детей на обучение в указанные организации;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об осваивающих образовательные программы дошкольного образования и (или)</w:t>
      </w:r>
      <w:r>
        <w:t xml:space="preserve"> получающих присмотр и уход;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 об органах местного самоуправления муниципальных районов, муниципальных округов и городских округов субъектов Российской Федерации, органах государственной власти городов федерального значения Москвы, Санкт-Петербурга и Сева</w:t>
      </w:r>
      <w:r>
        <w:t>стополя, осуществляющих управление в сфере образования, в части осуществления полномочий по организации предоставления общедоступного и бесплатного дошкольного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930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30.04.2021 N 114-ФЗ)</w:t>
      </w:r>
    </w:p>
    <w:p w:rsidR="002423B4" w:rsidRDefault="00414898">
      <w:pPr>
        <w:pStyle w:val="ConsPlusNormal0"/>
        <w:jc w:val="both"/>
      </w:pPr>
      <w:r>
        <w:t xml:space="preserve">(часть 19 введена Федеральным </w:t>
      </w:r>
      <w:hyperlink r:id="rId931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112" w:name="P2256"/>
      <w:bookmarkEnd w:id="112"/>
      <w:r>
        <w:t xml:space="preserve">20. В региональных информационных системах, указанных в </w:t>
      </w:r>
      <w:hyperlink w:anchor="P2233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осуществляется обработка следующих персональных данных: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фамилия, имя, отчество (последнее - при наличии) ребенка и его родителей (за</w:t>
      </w:r>
      <w:r>
        <w:t>конных представителей);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дата рождения ребенка;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реквизиты свидетельства о рождении ребенка;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адрес места жительства ребенка;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 сведения о наличии потребности в обучении ребенка по адаптированной образовательной программе дошкольного образования и (</w:t>
      </w:r>
      <w:r>
        <w:t>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6) реквизиты документа, удостоверяющего личность родителя (законного представителя) р</w:t>
      </w:r>
      <w:r>
        <w:t>ебенка;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7) реквизиты документов, подтверждающих установление опеки или попечительства (при наличии);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8) адрес электронной почты, номер телефона (при наличии) родителей (законных представителей) ребенка.</w:t>
      </w:r>
    </w:p>
    <w:p w:rsidR="002423B4" w:rsidRDefault="00414898">
      <w:pPr>
        <w:pStyle w:val="ConsPlusNormal0"/>
        <w:jc w:val="both"/>
      </w:pPr>
      <w:r>
        <w:t xml:space="preserve">(часть 20 введена Федеральным </w:t>
      </w:r>
      <w:hyperlink r:id="rId932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21. При ведении персонифицированного учета в региональных и</w:t>
      </w:r>
      <w:r>
        <w:t xml:space="preserve">нформационных системах, указанных в </w:t>
      </w:r>
      <w:hyperlink w:anchor="P2233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обеспечиваются конфиденциальность и безопасность персональных данных с соблюдением </w:t>
      </w:r>
      <w:hyperlink r:id="rId933" w:tooltip="Постановление Правительства РФ от 01.11.2012 N 1119 &quot;Об утверждении требований к защите персональных данных при их обработке в информационных системах персональных данных&quot; {КонсультантПлюс}">
        <w:r>
          <w:rPr>
            <w:color w:val="0000FF"/>
          </w:rPr>
          <w:t>требований</w:t>
        </w:r>
      </w:hyperlink>
      <w:r>
        <w:t>, установленных законодательством Российской Федерации в области персональных данных.</w:t>
      </w:r>
    </w:p>
    <w:p w:rsidR="002423B4" w:rsidRDefault="00414898">
      <w:pPr>
        <w:pStyle w:val="ConsPlusNormal0"/>
        <w:jc w:val="both"/>
      </w:pPr>
      <w:r>
        <w:t xml:space="preserve">(часть 21 введена Федеральным </w:t>
      </w:r>
      <w:hyperlink r:id="rId934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22. Лица, указанные в </w:t>
      </w:r>
      <w:hyperlink w:anchor="P2289" w:tooltip="28. Пользователями региональных информационных систем, указанных в части 14 настоящей статьи, являются уполномоченные должностные лица поставщиков информации, указанных в части 26 настоящей статьи, а также должностные лица организаций, подведомственных органам">
        <w:r>
          <w:rPr>
            <w:color w:val="0000FF"/>
          </w:rPr>
          <w:t>части 28</w:t>
        </w:r>
      </w:hyperlink>
      <w:r>
        <w:t xml:space="preserve"> настоящей статьи и виновные в нарушении требований в области обработки и защиты пер</w:t>
      </w:r>
      <w:r>
        <w:t xml:space="preserve">сональных данных, несут административную, гражданскую и уголовную </w:t>
      </w:r>
      <w:hyperlink r:id="rId935" w:tooltip="Федеральный закон от 27.07.2006 N 152-ФЗ (ред. от 02.07.2021) &quot;О персональных данных&quot; {КонсультантПлюс}">
        <w:r>
          <w:rPr>
            <w:color w:val="0000FF"/>
          </w:rPr>
          <w:t>ответственность</w:t>
        </w:r>
      </w:hyperlink>
      <w:r>
        <w:t xml:space="preserve"> в соответствии с законодательством Российской Федерации.</w:t>
      </w:r>
    </w:p>
    <w:p w:rsidR="002423B4" w:rsidRDefault="00414898">
      <w:pPr>
        <w:pStyle w:val="ConsPlusNormal0"/>
        <w:jc w:val="both"/>
      </w:pPr>
      <w:r>
        <w:t xml:space="preserve">(часть 22 введена Федеральным </w:t>
      </w:r>
      <w:hyperlink r:id="rId936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23. Федеральная информационная система доступности дошкольного образования формируется посредством автоматизированной перед</w:t>
      </w:r>
      <w:r>
        <w:t xml:space="preserve">ачи из региональных информационных систем, указанных в </w:t>
      </w:r>
      <w:hyperlink w:anchor="P2233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следующих видов информации: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о численности детей, осваивающих образовательные программы дошкольного образования и (или) получающих при</w:t>
      </w:r>
      <w:r>
        <w:t>смотр и уход;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о численности детей, нуждающихся в получении мест в государственных или муниципальных образовательных организациях, реализующих образовательные программы дошкольного образования и (или) осуществляющих присмотр и уход за детьми;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об орган</w:t>
      </w:r>
      <w:r>
        <w:t>изациях, реализующих образовательные программы дошкольного образования и (или) осуществляющих присмотр и уход за детьми;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4) об органах местного самоуправления муниципальных районов, муниципальных округов и городских округов субъектов Российской Федерации, </w:t>
      </w:r>
      <w:r>
        <w:t>органах исполнительной власти городов федерального значения Москвы, Санкт-Петербурга и Севастополя, осуществляющих управление в сфере образования, в части осуществления полномочий по организации предоставления общедоступного и бесплатного дошкольного образ</w:t>
      </w:r>
      <w:r>
        <w:t>ования.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937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2423B4" w:rsidRDefault="00414898">
      <w:pPr>
        <w:pStyle w:val="ConsPlusNormal0"/>
        <w:jc w:val="both"/>
      </w:pPr>
      <w:r>
        <w:t xml:space="preserve">(часть 23 введена Федеральным </w:t>
      </w:r>
      <w:hyperlink r:id="rId938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24. Заказчиком федеральной информационной системы доступнос</w:t>
      </w:r>
      <w:r>
        <w:t xml:space="preserve">ти дошкольного образования 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образования. Заказчиками региональных информационных </w:t>
      </w:r>
      <w:r>
        <w:t xml:space="preserve">систем, указанных в </w:t>
      </w:r>
      <w:hyperlink w:anchor="P2233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являются уполномоченные органы исполнительной власти субъектов Российской Федерации.</w:t>
      </w:r>
    </w:p>
    <w:p w:rsidR="002423B4" w:rsidRDefault="00414898">
      <w:pPr>
        <w:pStyle w:val="ConsPlusNormal0"/>
        <w:jc w:val="both"/>
      </w:pPr>
      <w:r>
        <w:t xml:space="preserve">(часть 24 введена Федеральным </w:t>
      </w:r>
      <w:hyperlink r:id="rId939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25. Оператором федеральной информационной системы доступности дошкольного образования является федеральный орган </w:t>
      </w:r>
      <w:r>
        <w:t xml:space="preserve">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или по решению указанного органа подведомственное ему федеральное государственное учреждение. </w:t>
      </w:r>
      <w:r>
        <w:t xml:space="preserve">Операторами региональных информационных систем, указанных в </w:t>
      </w:r>
      <w:hyperlink w:anchor="P2233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являются уполномоченные органы исполнительной власти субъектов Российской Федерации или по решению указанных органов подведомственн</w:t>
      </w:r>
      <w:r>
        <w:t>ые им организации.</w:t>
      </w:r>
    </w:p>
    <w:p w:rsidR="002423B4" w:rsidRDefault="00414898">
      <w:pPr>
        <w:pStyle w:val="ConsPlusNormal0"/>
        <w:jc w:val="both"/>
      </w:pPr>
      <w:r>
        <w:t xml:space="preserve">(часть 25 введена Федеральным </w:t>
      </w:r>
      <w:hyperlink r:id="rId940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113" w:name="P2281"/>
      <w:bookmarkEnd w:id="113"/>
      <w:r>
        <w:t>26. Пост</w:t>
      </w:r>
      <w:r>
        <w:t xml:space="preserve">авщиками информации для размещения в региональных информационных системах, указанных в </w:t>
      </w:r>
      <w:hyperlink w:anchor="P2233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являются: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органы местного самоуправления муниципальных районов, муниципальных округов и городских окр</w:t>
      </w:r>
      <w:r>
        <w:t xml:space="preserve">угов, осуществляющие управление в сфере образования в соответствии с полномочиями, определенными </w:t>
      </w:r>
      <w:hyperlink w:anchor="P269" w:tooltip="Статья 9. Полномочия органов местного самоуправления муниципальных районов, муниципальных округов и городских округов в сфере образования">
        <w:r>
          <w:rPr>
            <w:color w:val="0000FF"/>
          </w:rPr>
          <w:t>статьей 9</w:t>
        </w:r>
      </w:hyperlink>
      <w:r>
        <w:t xml:space="preserve"> настоящего Федерального закона;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941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2) органы исполнительной власти субъектов Российской Федерации, осуществляющие </w:t>
      </w:r>
      <w:r>
        <w:lastRenderedPageBreak/>
        <w:t>государственное упр</w:t>
      </w:r>
      <w:r>
        <w:t>авление в сфере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организации, реализующие образовательные программы дошкольного образования и (или) осуществляющие присмотр и уход за детьми.</w:t>
      </w:r>
    </w:p>
    <w:p w:rsidR="002423B4" w:rsidRDefault="00414898">
      <w:pPr>
        <w:pStyle w:val="ConsPlusNormal0"/>
        <w:jc w:val="both"/>
      </w:pPr>
      <w:r>
        <w:t xml:space="preserve">(часть 26 введена Федеральным </w:t>
      </w:r>
      <w:hyperlink r:id="rId942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27. Пользователями федеральной информационной системы доступности дошкольного образования являются уполномоченные должностные </w:t>
      </w:r>
      <w:r>
        <w:t>лица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органов исполнительной власти субъектов Российской Федерации, а такж</w:t>
      </w:r>
      <w:r>
        <w:t>е должностные лица организации, подведомственной указанному федеральному органу исполнительной власти и уполномоченной им на ведение указанной информационной системы.</w:t>
      </w:r>
    </w:p>
    <w:p w:rsidR="002423B4" w:rsidRDefault="00414898">
      <w:pPr>
        <w:pStyle w:val="ConsPlusNormal0"/>
        <w:jc w:val="both"/>
      </w:pPr>
      <w:r>
        <w:t xml:space="preserve">(часть 27 введена Федеральным </w:t>
      </w:r>
      <w:hyperlink r:id="rId943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114" w:name="P2289"/>
      <w:bookmarkEnd w:id="114"/>
      <w:r>
        <w:t xml:space="preserve">28. Пользователями региональных информационных систем, указанных в </w:t>
      </w:r>
      <w:hyperlink w:anchor="P2233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</w:t>
      </w:r>
      <w:r>
        <w:t xml:space="preserve">стоящей статьи, являются уполномоченные должностные лица поставщиков информации, указанных в </w:t>
      </w:r>
      <w:hyperlink w:anchor="P2281" w:tooltip="26. Поставщиками информации для размещения в региональных информационных системах, указанных в части 14 настоящей статьи, являются:">
        <w:r>
          <w:rPr>
            <w:color w:val="0000FF"/>
          </w:rPr>
          <w:t>части 26</w:t>
        </w:r>
      </w:hyperlink>
      <w:r>
        <w:t xml:space="preserve"> настоящей статьи, а также должностные лица организаций, подведомственных органам исполнительной власти субъектов Российской Федерации и (или) органам местного самоуправления муниципальных районов, муниципальных округов и городских округов, осуще</w:t>
      </w:r>
      <w:r>
        <w:t>ствляющим управление в сфере образования, уполномоченные на ведение указанных информационных систем в рамках предоставленной компетенции.</w:t>
      </w:r>
    </w:p>
    <w:p w:rsidR="002423B4" w:rsidRDefault="00414898">
      <w:pPr>
        <w:pStyle w:val="ConsPlusNormal0"/>
        <w:jc w:val="both"/>
      </w:pPr>
      <w:r>
        <w:t xml:space="preserve">(часть 28 введена Федеральным </w:t>
      </w:r>
      <w:hyperlink r:id="rId944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515-ФЗ; в ред. Федерального </w:t>
      </w:r>
      <w:hyperlink r:id="rId945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98.1. Обеспечение размещения информации о предоставлении мер социальной поддержки и иных социальных гарантий обучающимся, педагогическим работникам и руководителям образовательных организаций</w:t>
      </w:r>
    </w:p>
    <w:p w:rsidR="002423B4" w:rsidRDefault="00414898">
      <w:pPr>
        <w:pStyle w:val="ConsPlusNormal0"/>
        <w:ind w:firstLine="540"/>
        <w:jc w:val="both"/>
      </w:pPr>
      <w:r>
        <w:t xml:space="preserve">(введена Федеральным </w:t>
      </w:r>
      <w:hyperlink r:id="rId946" w:tooltip="Федеральный закон от 07.03.2018 N 56-ФЗ &quot;О внесении изменений в отдельные законодательные акты Российской Федерации в связи с принятием Федерального закона &quot;О внесении изменений в отдельные законодательные акты Российской Федерации в части учета и совершенство">
        <w:r>
          <w:rPr>
            <w:color w:val="0000FF"/>
          </w:rPr>
          <w:t>законом</w:t>
        </w:r>
      </w:hyperlink>
      <w:r>
        <w:t xml:space="preserve"> от 07.03.2018 N 56-ФЗ)</w:t>
      </w:r>
    </w:p>
    <w:p w:rsidR="002423B4" w:rsidRDefault="002423B4">
      <w:pPr>
        <w:pStyle w:val="ConsPlusNormal0"/>
        <w:jc w:val="both"/>
      </w:pPr>
    </w:p>
    <w:p w:rsidR="002423B4" w:rsidRDefault="00414898">
      <w:pPr>
        <w:pStyle w:val="ConsPlusNormal0"/>
        <w:ind w:firstLine="540"/>
        <w:jc w:val="both"/>
      </w:pPr>
      <w:r>
        <w:t>Информация о предоставлении мер социальной поддержки и иных социальных гарантий об</w:t>
      </w:r>
      <w:r>
        <w:t>учающимся,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обеспечения. Размещение и получение указанной информации</w:t>
      </w:r>
      <w:r>
        <w:t xml:space="preserve"> в Единой государственной информационной системе социального обеспечения осуществляются в соответствии с Федеральным </w:t>
      </w:r>
      <w:hyperlink r:id="rId947" w:tooltip="Федеральный закон от 17.07.1999 N 178-ФЗ (ред. от 11.06.2021) &quot;О государственной социальной помощи&quot; {КонсультантПлюс}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jc w:val="center"/>
        <w:outlineLvl w:val="0"/>
      </w:pPr>
      <w:r>
        <w:t>Глава 13. ЭКОНОМИЧЕСКАЯ ДЕЯТЕЛЬН</w:t>
      </w:r>
      <w:r>
        <w:t>ОСТЬ И ФИНАНСОВОЕ</w:t>
      </w:r>
    </w:p>
    <w:p w:rsidR="002423B4" w:rsidRDefault="00414898">
      <w:pPr>
        <w:pStyle w:val="ConsPlusTitle0"/>
        <w:jc w:val="center"/>
      </w:pPr>
      <w:r>
        <w:t>ОБЕСПЕЧЕНИЕ В СФЕРЕ ОБРАЗОВАНИЯ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99. Особенности финансового обеспечения оказания государственных и муниципальных услуг в сфере образования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Финансовое обеспечение оказания государственных и муниципальных услуг в сфере образован</w:t>
      </w:r>
      <w:r>
        <w:t>ия в Российской Федерации осуществляется в соответствии с законодательством Российской Федерации и с учетом особенностей, установленных настоящим Федеральным законом.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Нормативы, определяемые органами государственной власти субъектов Российской Федерации</w:t>
      </w:r>
      <w:r>
        <w:t xml:space="preserve"> в соответствии с </w:t>
      </w:r>
      <w:hyperlink w:anchor="P247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">
        <w:r>
          <w:rPr>
            <w:color w:val="0000FF"/>
          </w:rPr>
          <w:t>пунктом 3 части 1 статьи 8</w:t>
        </w:r>
      </w:hyperlink>
      <w:r>
        <w:t xml:space="preserve"> настоящего Федерального закона, нормативные затраты на оказание государственной или муниципальной услуги в сфере образования определяются по каждому уровню образования в соот</w:t>
      </w:r>
      <w:r>
        <w:t xml:space="preserve">ветствии с федеральными государственными образовательными </w:t>
      </w:r>
      <w:hyperlink r:id="rId948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по каждому виду и направленности (профилю) образовательных программ с учетом форм обучения, включ</w:t>
      </w:r>
      <w:r>
        <w:t>ая практическую подготовку обучающихся,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</w:t>
      </w:r>
      <w:r>
        <w:t>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</w:t>
      </w:r>
      <w:r>
        <w:t>астоящим Федеральным законом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</w:t>
      </w:r>
      <w:r>
        <w:t>а одного обучающегося, если иное не установлено настоящей статьей.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949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3. Нормативные затраты</w:t>
      </w:r>
      <w:r>
        <w:t xml:space="preserve">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</w:t>
      </w:r>
      <w:r>
        <w:t>ельскую) работу и другую работу, определяемого в соответствии с решениями Президента Российской Федерации,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</w:t>
      </w:r>
      <w:r>
        <w:t xml:space="preserve"> труда педагогических работников муниципальных общеобразовательных организаций, включаемые органами государственной власти субъектов Российской Федерации в нормативы, определяемые в соответствии с </w:t>
      </w:r>
      <w:hyperlink w:anchor="P247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">
        <w:r>
          <w:rPr>
            <w:color w:val="0000FF"/>
          </w:rPr>
          <w:t>пунктом 3 части 1 стат</w:t>
        </w:r>
        <w:r>
          <w:rPr>
            <w:color w:val="0000FF"/>
          </w:rPr>
          <w:t>ьи 8</w:t>
        </w:r>
      </w:hyperlink>
      <w:r>
        <w:t xml:space="preserve"> настоящего Федерального закона, не могут быть ниже уровня, соответствующего средней заработной плате в соответствующем субъекте Российской Федерации, на территории которого расположены такие общеобразовательные организации.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Для малокомплектных обра</w:t>
      </w:r>
      <w:r>
        <w:t>зовательных организаций и образовательных организаций, расположенных в сельских населенных пунктах и реализующих основные общеобразовательные программы, нормативные затраты на оказание государственных или муниципальных услуг в сфере образования должны пред</w:t>
      </w:r>
      <w:r>
        <w:t>усматривать в том числе затраты на осуществление образовательной деятельности, не зависящие от количества обучающихся. Органы государственной власти субъектов Российской Федерации относят к малокомплектным образовательным организациям образовательные орган</w:t>
      </w:r>
      <w:r>
        <w:t>изации, реализующие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обучающихся.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Субсидии на возмещение затрат частных орган</w:t>
      </w:r>
      <w:r>
        <w:t>изаций, осуществляющих образовательную деятельность по реализации основных общеобразовательных программ, финансовое обеспечение которых осуществляется за счет бюджетных ассигнований бюджетов субъектов Российской Федерации, рассчитываются с учетом нормативо</w:t>
      </w:r>
      <w:r>
        <w:t xml:space="preserve">в, определяемых органами государственной власти субъектов Российской Федерации в соответствии с </w:t>
      </w:r>
      <w:hyperlink w:anchor="P247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">
        <w:r>
          <w:rPr>
            <w:color w:val="0000FF"/>
          </w:rPr>
          <w:t>пунктом 3 части 1 статьи 8</w:t>
        </w:r>
      </w:hyperlink>
      <w:r>
        <w:t xml:space="preserve"> настоящего Федерального закона. Субсидии на возмещение затрат частных организаций, осуществляющи</w:t>
      </w:r>
      <w:r>
        <w:t>х образовательную деятельность по профессиональным образовательным программам, финансовое обеспечение которых осуществляется за счет бюджетных ассигнований федерального бюджета, бюджетов субъектов Российской Федерации, местных бюджетов, рассчитываются с уч</w:t>
      </w:r>
      <w:r>
        <w:t>етом нормативных затрат на оказание соответствующих государственных или муниципальных услуг в сфере образования.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100. Контрольные цифры приема на обучение за счет бюджетных ассигнований федерального бюджета, бюджетов субъектов Российской Федерации,</w:t>
      </w:r>
      <w:r>
        <w:t xml:space="preserve"> местных бюджетов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бюджета, бюджетов субъектов Российской Федерации и местных бюджетов определяется на основе ко</w:t>
      </w:r>
      <w:r>
        <w:t>нтрольных цифр приема на обучение по профессиям, специальностям, направлениям подготовки и научным специальностям за счет бюджетных ассигнований федерального бюджета, бюджетов субъектов Российской Федерации и местных бюджетов (далее - контрольные цифры при</w:t>
      </w:r>
      <w:r>
        <w:t>ема).</w:t>
      </w:r>
    </w:p>
    <w:p w:rsidR="002423B4" w:rsidRDefault="00414898">
      <w:pPr>
        <w:pStyle w:val="ConsPlusNormal0"/>
        <w:jc w:val="both"/>
      </w:pPr>
      <w:r>
        <w:t xml:space="preserve">(в ред. Федеральных законов от 31.12.2014 </w:t>
      </w:r>
      <w:hyperlink r:id="rId950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500-ФЗ</w:t>
        </w:r>
      </w:hyperlink>
      <w:r>
        <w:t xml:space="preserve">, от 30.12.2020 </w:t>
      </w:r>
      <w:hyperlink r:id="rId951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2.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</w:t>
      </w:r>
      <w:r>
        <w:t>семнадцати до тридцати лет, проживающих в Российской Федерации.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952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Контрольные цифры приема распределяются по результатам публичного конкурса</w:t>
      </w:r>
      <w:r>
        <w:t xml:space="preserve"> и устанавливаются организациям, осуществляющим образовательную деятельность,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имеющим государственную акк</w:t>
      </w:r>
      <w:r>
        <w:t>редитацию образовательным программам среднего профессионального и высшего образования, а также по группам научных специальностей и (или) научным специальностям для обучения по программам подготовки научных и научно-педагогических кадров в аспирантуре (адъю</w:t>
      </w:r>
      <w:r>
        <w:t>нктуре), если иное не установлено настоящей статьей. Контрольные цифры приема также могут быть установлены по профессиям, специальностям и направлениям подготовки и (или) укрупненным группам профессий, специальностей и направлений подготовки для обучения п</w:t>
      </w:r>
      <w:r>
        <w:t xml:space="preserve">о не имеющим государственной аккредитации образовательным программам среднего профессионального и высшего образования, если государственная аккредитация по указанным </w:t>
      </w:r>
      <w:r>
        <w:lastRenderedPageBreak/>
        <w:t>образовательным программам ранее не проводилась при условии исполнения организацией, осуще</w:t>
      </w:r>
      <w:r>
        <w:t xml:space="preserve">ствляющей образовательную деятельность,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приема, но не позднее чем до завершения обучения обучающихся, </w:t>
      </w:r>
      <w:r>
        <w:t>принятых на обучение в пределах установленных контрольных цифр приема, и установление контрольных цифр приема по соответствующим профессиям, специальностям, направлениям подготовки согласовано с: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государственными органами или органами местного самоуправ</w:t>
      </w:r>
      <w:r>
        <w:t>ления, выполняющими функции их учредителей, - для государственных или муниципальных организаций, осуществляющих образовательную деятельность;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- для частных организаций, осуществляющих образовательную деятельность</w:t>
      </w:r>
      <w:r>
        <w:t xml:space="preserve"> по не имеющим государственной аккредитации образовательным программам высшего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органами государственной власти субъектов Российской Федерации, осуществляющими государственное управление в сфере образования, - для частных организаций, осущес</w:t>
      </w:r>
      <w:r>
        <w:t>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образования.</w:t>
      </w:r>
    </w:p>
    <w:p w:rsidR="002423B4" w:rsidRDefault="00414898">
      <w:pPr>
        <w:pStyle w:val="ConsPlusNormal0"/>
        <w:jc w:val="both"/>
      </w:pPr>
      <w:r>
        <w:t xml:space="preserve">(часть 3 в ред. Федерального </w:t>
      </w:r>
      <w:hyperlink r:id="rId953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Порядок установления организациям, осуществляющим образовательную деятельность по образовательным программам среднего проф</w:t>
      </w:r>
      <w:r>
        <w:t>ессионального и высшего образования, контрольных цифр приема (в том числе порядок определения общего объема контрольных цифр приема) утверждается: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954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П</w:t>
      </w:r>
      <w:r>
        <w:t xml:space="preserve">равительством Российской Федерации за счет бюджетных ассигнований федерального бюджета с учетом положений </w:t>
      </w:r>
      <w:hyperlink w:anchor="P1786" w:tooltip="21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, устанавливает организациям, осуществляющим образовательную деятельность, контрольные цифры приема п">
        <w:r>
          <w:rPr>
            <w:color w:val="0000FF"/>
          </w:rPr>
          <w:t>части 21 статьи 83</w:t>
        </w:r>
      </w:hyperlink>
      <w:r>
        <w:t xml:space="preserve"> настоящего Федерального закона;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955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51-ФЗ)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органами исполнительной власти субъектов Российской Федерации за счет бюджетных ассигнований бюджетов субъектов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органами местного самоуправления за счет бюджетных ассигнований мест</w:t>
      </w:r>
      <w:r>
        <w:t>ных бюджетов.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Организации, осуществляющие образовательную деятельность по основным профессиональным образовательным программам, осуществляют прием на целевое обучение в пределах установленных контрольных цифр приема в порядке, установленном в соответств</w:t>
      </w:r>
      <w:r>
        <w:t xml:space="preserve">ии со </w:t>
      </w:r>
      <w:hyperlink w:anchor="P1498" w:tooltip="Статья 71.1. Особенности приема на целевое обучение по образовательным программам высшего образования">
        <w:r>
          <w:rPr>
            <w:color w:val="0000FF"/>
          </w:rPr>
          <w:t>статьей 71.1</w:t>
        </w:r>
      </w:hyperlink>
      <w:r>
        <w:t xml:space="preserve"> настоящего Федерального закона.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956" w:tooltip="Федеральный закон от 03.08.2018 N 337-ФЗ &quot;О внесении изменений в отдельные законодательные акты Российской Федерации в части совершенствования целевого обучения&quot; {КонсультантПлюс}">
        <w:r>
          <w:rPr>
            <w:color w:val="0000FF"/>
          </w:rPr>
          <w:t>закона</w:t>
        </w:r>
      </w:hyperlink>
      <w:r>
        <w:t xml:space="preserve"> от 03.08.2018 N 337-ФЗ)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101. Осуществление образовательной деятельности за счет средств физических лиц и юридических лиц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Организации, осуществляющие образовательную деятельность, вправе осу</w:t>
      </w:r>
      <w:r>
        <w:t>ществлять указанную 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</w:t>
      </w:r>
      <w:r>
        <w:t>редств физических и (или) юридических лиц по договорам об оказании платных образовательных услуг. Доход от оказания платных образовательных услуг используется указанными организациями в соответствии с уставными целями.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2. Платные образовательные услуги не </w:t>
      </w:r>
      <w:r>
        <w:t>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Средства, полученные организациями, осущес</w:t>
      </w:r>
      <w:r>
        <w:t>твляющими образовательную деятельность, при оказании таких платных образовательных услуг, возвращаются оплатившим эти услуги лицам.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Организации, осуществляющие образовательную деятельность за счет бюджетных ассигнований федерального бюджета, бюджетов су</w:t>
      </w:r>
      <w:r>
        <w:t xml:space="preserve">бъектов Российской Федерации, местных бюджетов, вправе осуществлять за счет средств физических и (или) юридических лиц образовательную деятельность, не </w:t>
      </w:r>
      <w:r>
        <w:lastRenderedPageBreak/>
        <w:t>предусмотренную установленным государственным или муниципальным заданием либо соглашением о предоставлен</w:t>
      </w:r>
      <w:r>
        <w:t>ии субсидии на возмещение затрат, на одинаковых при оказании одних и тех же услуг условиях.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102. Имущество образовательных организаций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Образовательные организации должны иметь в собственности или на ином законном основании имущество, необходимо</w:t>
      </w:r>
      <w:r>
        <w:t>е для осуществления образовательной деятельности, а также иной предусмотренной уставами образовательных организаций деятельности.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Государственные и муниципальные образовательные организации, закрепленные за ними на праве оперативного управления или нахо</w:t>
      </w:r>
      <w:r>
        <w:t>дящиеся в их самостоятельном распоряжении объекты (здания, строения, сооружения) учебной, производственной, социальной инфраструктуры, включая жилые помещения, расположенные в зданиях учебного, производственного, социального, культурного назначения, общежи</w:t>
      </w:r>
      <w:r>
        <w:t>тия, а также клинические базы, находящиеся в оперативном управлении образовательных организаций или принадлежащие им на ином праве, приватизации не подлежат.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При ликвидации образовательной организации ее имущество после удовлетворения требований кредито</w:t>
      </w:r>
      <w:r>
        <w:t>ров направляется на цели развития образования в соответствии с уставом образовательной организации.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103. 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деятельности, и участие образовате</w:t>
      </w:r>
      <w:r>
        <w:t>льных организаций высшего образования в хозяйственных обществах и хозяйственных партнерствах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957" w:tooltip="Федеральный закон от 08.12.2020 N 399-ФЗ &quot;О внесении изменений в статью 5 Федерального закона &quot;О науке и государственной научно-технической политике&quot; и статью 10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08.12.2020 N 399-ФЗ)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bookmarkStart w:id="115" w:name="P2344"/>
      <w:bookmarkEnd w:id="115"/>
      <w:r>
        <w:t>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</w:t>
      </w:r>
      <w:r>
        <w:t>нительной власти, осуществляющего функции по выработке государственной политики и нормативно-правовому регулированию в сфере научной и научно-технической деятельности, быть учредителями (в том числе совместно с другими лицами) хозяйственных обществ и хозяй</w:t>
      </w:r>
      <w:r>
        <w:t>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</w:t>
      </w:r>
      <w:r>
        <w:t>нных достижений, топологий интегральных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лицами), либо становиться участниками ранее созданных хо</w:t>
      </w:r>
      <w:r>
        <w:t>зяйственных обществ или хозяйственных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</w:t>
      </w:r>
      <w:r>
        <w:t>омышленных образцов, селекционных достижений, топологий интегральных микросхем, секретов производства (ноу-хау), путем внесения вклада в уставный капитал таких обществ или складочный капитал таких партнерств. При этом уведомления о создании хозяйственных о</w:t>
      </w:r>
      <w:r>
        <w:t>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</w:t>
      </w:r>
      <w:r>
        <w:t>ции хозяйственного общества или хозяйственного партнерства, а уведомления о вхождении в состав участников хозяйственных обществ или хозяйственных партнерств - в течение семи дней со дня внесения в единый государственный реестр юридических лиц записи о госу</w:t>
      </w:r>
      <w:r>
        <w:t>дарственной регистрации соответствующих изменений.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958" w:tooltip="Федеральный закон от 08.12.2020 N 399-ФЗ &quot;О внесении изменений в статью 5 Федерального закона &quot;О науке и государственной научно-технической политике&quot; и статью 10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08.12.2020 N </w:t>
      </w:r>
      <w:r>
        <w:t>399-ФЗ)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2. Указанные в </w:t>
      </w:r>
      <w:hyperlink w:anchor="P2344" w:tooltip="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</w:t>
      </w:r>
      <w:r>
        <w:t>сят право использования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</w:t>
      </w:r>
      <w:r>
        <w:t>ства (ноу-хау), исключительные права на которые принадлежат указанным образовательным организациям (в том числе совместно с другими лицами). Денежная оценка права, вносимого в качестве вклада в уставный капитал создаваемого хозяйственного общества или скла</w:t>
      </w:r>
      <w:r>
        <w:t xml:space="preserve">дочный капитал создаваемого хозяйственного партнерства по лицензионному договору, утверждается решением единственного учредителя (общего собрания учредителей) хозяйственного общества или учредителей хозяйственного </w:t>
      </w:r>
      <w:r>
        <w:lastRenderedPageBreak/>
        <w:t>партнерства, принимаемым всеми учредителям</w:t>
      </w:r>
      <w:r>
        <w:t>и хозяйственного общества или хозяйственного партнерства единогласно,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- в</w:t>
      </w:r>
      <w:r>
        <w:t xml:space="preserve"> соответствии с законодательством Российской Федерации.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</w:t>
      </w:r>
      <w:proofErr w:type="gramStart"/>
      <w:r>
        <w:t>доли</w:t>
      </w:r>
      <w:proofErr w:type="gramEnd"/>
      <w:r>
        <w:t xml:space="preserve"> либо акций, оплачиваемых вкладом </w:t>
      </w:r>
      <w:r>
        <w:t>в складочный капитал хозяйственного партнерства, составляет более чем пятьсот тысяч рублей, такой вклад должен оцениваться независимым оценщиком.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959" w:tooltip="Федеральный закон от 08.12.2020 N 399-ФЗ &quot;О внесении изменений в статью 5 Федерального закона &quot;О науке и государственной научно-технической политике&quot; и статью 10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08.12.2020 N 399-ФЗ)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Денежные средства, оборудование и иное имущество, находящиеся в</w:t>
      </w:r>
      <w:r>
        <w:t xml:space="preserve"> оперативном управлении указанных в </w:t>
      </w:r>
      <w:hyperlink w:anchor="P2344" w:tooltip="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">
        <w:r>
          <w:rPr>
            <w:color w:val="0000FF"/>
          </w:rPr>
          <w:t>части 1</w:t>
        </w:r>
      </w:hyperlink>
      <w:r>
        <w:t xml:space="preserve"> настоящей статьи образовательных организаций высшего образования, могут быть внесены в качестве вклада в уставные капиталы хозяйственных обществ и складочные капиталы хозяйст</w:t>
      </w:r>
      <w:r>
        <w:t xml:space="preserve">венных партнерств в порядке, установленном гражданским </w:t>
      </w:r>
      <w:hyperlink r:id="rId960" w:tooltip="&quot;Гражданский кодекс Российской Федерации (часть первая)&quot; от 30.11.1994 N 51-ФЗ (ред. от 28.06.2021, с изм. от 26.10.2021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4. Указанные в </w:t>
      </w:r>
      <w:hyperlink w:anchor="P2344" w:tooltip="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организаци</w:t>
      </w:r>
      <w:r>
        <w:t>и высшего образования вправе привлекать других лиц в качестве учредителей (участников) хозяйственного общества или участников хозяйственного партнерства.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Образовательные организации высшего образования, являющиеся бюджетными учреждениями, вправе распоря</w:t>
      </w:r>
      <w:r>
        <w:t>жаться долями или акциями в уставных капиталах хозяйственных обществ и вкладами в складочных капиталах хозяйственных партнерств, владельцами которых они являются, только с предварительного согласия соответствующих собственников. Такие образовательные орган</w:t>
      </w:r>
      <w:r>
        <w:t xml:space="preserve">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порядке, установленном гражданским </w:t>
      </w:r>
      <w:hyperlink r:id="rId961" w:tooltip="&quot;Гражданский кодекс Российской Федерации (часть первая)&quot; от 30.11.1994 N 51-ФЗ (ред. от 28.06.2021, с изм. от 26.10.2021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Доходы от распоряж</w:t>
      </w:r>
      <w:r>
        <w:t xml:space="preserve">ения долями или акциями в уставных капиталах хозяйственных обществ и вкладами в складочных капиталах хозяйственных партнерств, учредителями (участниками) которых являются указанные в </w:t>
      </w:r>
      <w:hyperlink w:anchor="P2344" w:tooltip="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">
        <w:r>
          <w:rPr>
            <w:color w:val="0000FF"/>
          </w:rPr>
          <w:t>части 1</w:t>
        </w:r>
      </w:hyperlink>
      <w:r>
        <w:t xml:space="preserve"> настоящей статьи образовате</w:t>
      </w:r>
      <w:r>
        <w:t>льные организации высшего образования, поступают в их самостоятельное распоряжение.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bookmarkStart w:id="116" w:name="P2353"/>
      <w:bookmarkEnd w:id="116"/>
      <w:r>
        <w:t>Статья 104. Образовательное кредитование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Образовательные кредиты предоставляются банками и иными кредитными организациями гражданам, поступившим в организации, осущест</w:t>
      </w:r>
      <w:r>
        <w:t>вляющие образовательную деятельность, для обучения по соответствующим образовательным программам, и являются целевыми.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Образовательные кредиты могут быть направлены на оплату обучения в организации, осуществляющей образовательную деятельность, в размере</w:t>
      </w:r>
      <w:r>
        <w:t xml:space="preserve"> стоимости обучения или части стоимости обучения (основной образовательный кредит) и (или) на оплату проживания, питания, приобретения учебной и научной литературы и других бытовых нужд в период обучения (сопутствующий образовательный кредит).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В Российс</w:t>
      </w:r>
      <w:r>
        <w:t>кой Федерации предоставляется государственная поддержка образовательного кредитования граждан, обучающихся по основным профессиональным образовательным программам.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4. Условия, размеры и </w:t>
      </w:r>
      <w:hyperlink r:id="rId962" w:tooltip="Постановление Правительства РФ от 15.09.2020 N 1448 (ред. от 06.02.2021) &quot;О государственной поддержке образовательного кредитования&quot; (вместе с &quot;Правилами предоставления государственной поддержки образовательного кредитования&quot;) {КонсультантПлюс}">
        <w:r>
          <w:rPr>
            <w:color w:val="0000FF"/>
          </w:rPr>
          <w:t>порядок</w:t>
        </w:r>
      </w:hyperlink>
      <w:r>
        <w:t xml:space="preserve"> предоставления государственной поддержки образовательного кредитования определяются Правительством Российской Федерации.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jc w:val="center"/>
        <w:outlineLvl w:val="0"/>
      </w:pPr>
      <w:r>
        <w:t>Глава 14. МЕЖДУНАРОДНОЕ СОТРУДНИ</w:t>
      </w:r>
      <w:r>
        <w:t>ЧЕСТВО В СФЕРЕ ОБРАЗОВАНИЯ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105. Формы и направления международного сотрудничества в сфере образования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Международное сотрудничество в сфере образования осуществляется в следующих целях: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расширение возможностей граждан Российской Федерации, иностранных граждан и лиц без гражданства для получения доступа к образованию;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2) координация взаимодействия Российской Федерации с иностранными государствами и международными организациями по развит</w:t>
      </w:r>
      <w:r>
        <w:t>ию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совершенствование международных и внутригосударственных механизмов развития образования.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Российская Федерация содействует развитию сотрудничества российских и иностранных образовательных организаций, международной академической мобиль</w:t>
      </w:r>
      <w:r>
        <w:t>ности обучающихся, педагогических, научных и иных работников системы образования, привлечению иностранных граждан к обучению в российских организациях, осуществляющих образовательную деятельность, обеспечению взаимного признания образования и (или) квалифи</w:t>
      </w:r>
      <w:r>
        <w:t>кации, участвует в соответствии с международными договорами Российской Федерации в деятельности различных международных организаций в сфере образования. Федеральные органы исполнительной власти и органы государственной власти субъектов Российской Федерации</w:t>
      </w:r>
      <w:r>
        <w:t xml:space="preserve"> осуществляют взаимодействие в сфере образования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</w:t>
      </w:r>
      <w:r>
        <w:t>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117" w:name="P2369"/>
      <w:bookmarkEnd w:id="117"/>
      <w:r>
        <w:t>3. Организации, входящие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</w:t>
      </w:r>
      <w:r>
        <w:t>тельством Российской Федерации и в иных формах, предусмотренных настоящим Федеральным законом и иными нормативными правовыми актами Российской Федерации, в частности по следующим направлениям: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разработка и реализация образовательных программ и научных п</w:t>
      </w:r>
      <w:r>
        <w:t>рограмм в сфере образования совместно с международными или иностранными организациями;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направление обучающихся, педагогических и научных работников российских организаций, осуществляющих образовательную деятельность, в иностранные образовательные органи</w:t>
      </w:r>
      <w:r>
        <w:t>зации, которое включает в себя предоставление обучающимся специальных стипендий для обучения за рубежом, а также прием иностранных обучающихся, педагогических и научных работников в российские организации, осуществляющие образовательную деятельность, в цел</w:t>
      </w:r>
      <w:r>
        <w:t>ях обучения, повышения квалификации и совершенствования научной и образовательной деятельности, в том числе в рамках международного академического обмена;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проведение совместных научных исследований, осуществление фундаментальных и прикладных научных исс</w:t>
      </w:r>
      <w:r>
        <w:t>ледований в сфере образования, совместное осуществление инновационной деятельности;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участие в сетевой форме реализации образовательных программ;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 участие в деятельности международных организаций и проведении международных образовательных, научно-иссле</w:t>
      </w:r>
      <w:r>
        <w:t>довательских и научно-технических проектов, конгрессов, симпозиумов, конференций, семинаров или самостоятельное проведение указанных мероприятий, а также обмен учебно-научной литературой на двусторонней и многосторонней основе.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Заключение образовательны</w:t>
      </w:r>
      <w:r>
        <w:t xml:space="preserve">ми организациями, за исключением федеральных государственных образовательных организаций, находящихся в ведении федеральных государственных органов, договоров, предусмотренных </w:t>
      </w:r>
      <w:hyperlink w:anchor="P2369" w:tooltip="3. Организации, вход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">
        <w:r>
          <w:rPr>
            <w:color w:val="0000FF"/>
          </w:rPr>
          <w:t>частью 3</w:t>
        </w:r>
      </w:hyperlink>
      <w:r>
        <w:t xml:space="preserve"> настоящей статьи, кроме договоров</w:t>
      </w:r>
      <w:r>
        <w:t xml:space="preserve"> об оказании образовательных услуг иностранным гражданам, осуществляется при наличии заключения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</w:t>
      </w:r>
      <w:r>
        <w:t>ре высшего образования, или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образования. Федеральным государственным образовательным о</w:t>
      </w:r>
      <w:r>
        <w:t>рганизациям, находящимся в ведении федеральных государственных органов, заключение выдается федеральным государственным органом, в ведении которого находятся соответствующие образовательные организации. Порядок подготовки и получения указанных заключений у</w:t>
      </w:r>
      <w:r>
        <w:t>тверждается Правительством Российской Федерации.</w:t>
      </w:r>
    </w:p>
    <w:p w:rsidR="002423B4" w:rsidRDefault="00414898">
      <w:pPr>
        <w:pStyle w:val="ConsPlusNormal0"/>
        <w:jc w:val="both"/>
      </w:pPr>
      <w:r>
        <w:t xml:space="preserve">(часть 4 введена Федеральным </w:t>
      </w:r>
      <w:hyperlink r:id="rId963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106. Подтверждение документов об образовании и (или) о квалификации</w:t>
      </w:r>
    </w:p>
    <w:p w:rsidR="002423B4" w:rsidRDefault="002423B4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lastRenderedPageBreak/>
              <w:t xml:space="preserve">О проставлении </w:t>
            </w:r>
            <w:proofErr w:type="spellStart"/>
            <w:r>
              <w:rPr>
                <w:color w:val="392C69"/>
              </w:rPr>
              <w:t>апостиля</w:t>
            </w:r>
            <w:proofErr w:type="spellEnd"/>
            <w:r>
              <w:rPr>
                <w:color w:val="392C69"/>
              </w:rPr>
              <w:t xml:space="preserve"> на российских официальных документах, подлежащих вывозу за пределы территории Российской Федерации, см. Федеральный </w:t>
            </w:r>
            <w:hyperlink r:id="rId964" w:tooltip="Федеральный закон от 28.11.2015 N 330-ФЗ (ред. от 08.06.2020) &quot;О проставлении апостиля на российских официальных документах, подлежащих вывозу за пределы территории Российской Федерации&quot; {КонсультантПлюс}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28.11.2015 N 330-ФЗ.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>1. Подтверждение документов об образовании и (или) о квалификации, выданных российскими организациями, осуществляющими образовательную деятельность, осуществляется в целях обеспечения надлежащего признания юридической силы таких документов в иностранном го</w:t>
      </w:r>
      <w:r>
        <w:t xml:space="preserve">сударстве. Подтверждение документов об образовании и (или) о квалификации осуществляется в соответствии с международными </w:t>
      </w:r>
      <w:hyperlink r:id="rId965" w:tooltip="Ссылка на КонсультантПлюс">
        <w:r>
          <w:rPr>
            <w:color w:val="0000FF"/>
          </w:rPr>
          <w:t>договорами</w:t>
        </w:r>
      </w:hyperlink>
      <w:r>
        <w:t xml:space="preserve"> Российской Федерации и (или) нормативными правовыми актами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118" w:name="P2383"/>
      <w:bookmarkEnd w:id="118"/>
      <w:r>
        <w:t xml:space="preserve">2. Подтверждение документов об образовании и (или) о квалификации путем проставления на них </w:t>
      </w:r>
      <w:proofErr w:type="spellStart"/>
      <w:r>
        <w:t>апостиля</w:t>
      </w:r>
      <w:proofErr w:type="spellEnd"/>
      <w:r>
        <w:t xml:space="preserve"> осуществляется органами</w:t>
      </w:r>
      <w:r>
        <w:t xml:space="preserve"> исполнительной власти субъектов Российской Федерации, осуществляющими переданные им Российской Федерацией полномочия по подтверждению документов об образовании и (или) о квалификации, по заявлениям граждан, поданным в письменной форме или в форме электрон</w:t>
      </w:r>
      <w:r>
        <w:t>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Порядок подтверждения документов об образовании и (или) о квалификации</w:t>
      </w:r>
      <w:r>
        <w:t xml:space="preserve"> устанавливается Правительством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4. За проставление </w:t>
      </w:r>
      <w:proofErr w:type="spellStart"/>
      <w:r>
        <w:t>апостиля</w:t>
      </w:r>
      <w:proofErr w:type="spellEnd"/>
      <w:r>
        <w:t xml:space="preserve"> на документе об образовании и (или) о квалификации уплачивается государственная пошлина в </w:t>
      </w:r>
      <w:hyperlink r:id="rId966" w:tooltip="&quot;Налоговый кодекс Российской Федерации (часть вторая)&quot; от 05.08.2000 N 117-ФЗ (ред. от 29.11.2021) {КонсультантПлюс}">
        <w:r>
          <w:rPr>
            <w:color w:val="0000FF"/>
          </w:rPr>
          <w:t>размерах</w:t>
        </w:r>
      </w:hyperlink>
      <w:r>
        <w:t xml:space="preserve"> и в </w:t>
      </w:r>
      <w:hyperlink r:id="rId967" w:tooltip="&quot;Налоговый кодекс Российской Федерации (часть вторая)&quot; от 05.08.2000 N 117-ФЗ (ред. от 29.11.2021) {КонсультантПлюс}">
        <w:r>
          <w:rPr>
            <w:color w:val="0000FF"/>
          </w:rPr>
          <w:t>порядке</w:t>
        </w:r>
      </w:hyperlink>
      <w:r>
        <w:t>, кото</w:t>
      </w:r>
      <w:r>
        <w:t xml:space="preserve">рые установлены законодательством Российской Федерации о налогах и сборах. При подаче заявления о подтверждении документа об образовании и (или) о квалификации в форме электронного документа, предусмотренной </w:t>
      </w:r>
      <w:hyperlink w:anchor="P2383" w:tooltip="2. Подтверждение документов об образовании и (или) о квалификации путем проставления на них апостиля осуществляется органами исполнительной власти субъектов Российской Федерации, осуществляющими переданные им Российской Федерацией полномочия по подтверждению д">
        <w:r>
          <w:rPr>
            <w:color w:val="0000FF"/>
          </w:rPr>
          <w:t>частью 2</w:t>
        </w:r>
      </w:hyperlink>
      <w:r>
        <w:t xml:space="preserve"> н</w:t>
      </w:r>
      <w:r>
        <w:t xml:space="preserve">астоящей статьи, документ об уплате государственной пошлины за проставление </w:t>
      </w:r>
      <w:proofErr w:type="spellStart"/>
      <w:r>
        <w:t>апостиля</w:t>
      </w:r>
      <w:proofErr w:type="spellEnd"/>
      <w:r>
        <w:t xml:space="preserve"> на документе об образовании и (или) о квалификации может быть направлен заявителем в форме электронного документа с использованием информационно-телекоммуникационных сетей</w:t>
      </w:r>
      <w:r>
        <w:t xml:space="preserve"> общего пользования, в том числе сети "Интернет", включая единый портал государственных и муниципальных услуг.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107. Признание образования и (или) квалификации, полученных в иностранном государстве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 xml:space="preserve">1. Признание в Российской Федерации образования и </w:t>
      </w:r>
      <w:r>
        <w:t xml:space="preserve">(или) квалификации, полученных в иностранном государстве (далее - иностранное образование и (или) иностранная квалификация), осуществляется в соответствии с международными </w:t>
      </w:r>
      <w:hyperlink r:id="rId968" w:tooltip="Ссылка на КонсультантПлюс">
        <w:r>
          <w:rPr>
            <w:color w:val="0000FF"/>
          </w:rPr>
          <w:t>договорами</w:t>
        </w:r>
      </w:hyperlink>
      <w:r>
        <w:t xml:space="preserve"> Российской Федерации, регулирующими вопросы признания и установления эквивалентности иностранного образования и (или) иностранной квалификации (далее - ме</w:t>
      </w:r>
      <w:r>
        <w:t>ждународные договоры о взаимном признании), и законодательством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2. В настоящем Федеральном законе под признанием в Российской Федерации иностранного образования и (или) иностранной квалификации понимается официальное подтверждение значимости (уровня) полученных в иностранном государстве образования и (или) квалификации</w:t>
      </w:r>
      <w:r>
        <w:t xml:space="preserve"> в целях обеспечения доступа их обладателя к образованию и (или) профессиональной деятельности в Российской Федерации, предоставления их обладателю академических, профессиональных и (или) иных предусмотренных международными договорами о взаимном признании </w:t>
      </w:r>
      <w:r>
        <w:t>и (или) законодательством Российской Федерации прав. Обладателям иностранного образования и (или) иностранной квалификации, признаваемых в Российской Федерации, предоставляются те же академические и (или) профессиональные права, что и обладателям соответст</w:t>
      </w:r>
      <w:r>
        <w:t>вующих образования и (или) квалификации, полученных в Российской Федерации, если иное не установлено международными договорами о взаимном признании.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119" w:name="P2391"/>
      <w:bookmarkEnd w:id="119"/>
      <w:r>
        <w:t xml:space="preserve">3. В Российской Федерации признаются иностранное образование и (или) иностранная квалификация, подпадающие </w:t>
      </w:r>
      <w:r>
        <w:t xml:space="preserve">под действие международных договоров о взаимном признании, а также полученные в иностранных образовательных организациях, </w:t>
      </w:r>
      <w:hyperlink r:id="rId969" w:tooltip="Ссылка на КонсультантПлюс">
        <w:r>
          <w:rPr>
            <w:color w:val="0000FF"/>
          </w:rPr>
          <w:t>перечень</w:t>
        </w:r>
      </w:hyperlink>
      <w:r>
        <w:t xml:space="preserve"> которых с указанием соответствия получаемых в них образования и (или) квалификации образованию и (или) квалификации, полученным в Российской Федерации, устанавливается Правительством Р</w:t>
      </w:r>
      <w:r>
        <w:t xml:space="preserve">оссийской Федерации. </w:t>
      </w:r>
      <w:hyperlink r:id="rId970" w:tooltip="Ссылка на КонсультантПлюс">
        <w:r>
          <w:rPr>
            <w:color w:val="0000FF"/>
          </w:rPr>
          <w:t>Критерии</w:t>
        </w:r>
      </w:hyperlink>
      <w:r>
        <w:t xml:space="preserve"> и </w:t>
      </w:r>
      <w:hyperlink r:id="rId971" w:tooltip="Ссылка на КонсультантПлюс">
        <w:r>
          <w:rPr>
            <w:color w:val="0000FF"/>
          </w:rPr>
          <w:t>порядок</w:t>
        </w:r>
      </w:hyperlink>
      <w:r>
        <w:t xml:space="preserve"> включения в указанный перечень иностранных образовательных организаций утвержд</w:t>
      </w:r>
      <w:r>
        <w:t>аются Правительством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120" w:name="P2392"/>
      <w:bookmarkEnd w:id="120"/>
      <w:r>
        <w:t xml:space="preserve">4. В случае, если иностранное образование и (или) иностранная квалификация не соответствуют условиям, предусмотренным </w:t>
      </w:r>
      <w:hyperlink w:anchor="P2391" w:tooltip="3. 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с указанием со">
        <w:r>
          <w:rPr>
            <w:color w:val="0000FF"/>
          </w:rPr>
          <w:t>частью 3</w:t>
        </w:r>
      </w:hyperlink>
      <w:r>
        <w:t xml:space="preserve"> настоящей статьи, </w:t>
      </w:r>
      <w:hyperlink r:id="rId972" w:tooltip="&lt;Письмо&gt; Рособрнадзора от 23.05.2016 N 90-22 &quot;О признании иностранного образования и легализации иностранных документов об образовании из Республики Южная Осетия и Республики Абхазия&quot; {КонсультантПлюс}">
        <w:r>
          <w:rPr>
            <w:color w:val="0000FF"/>
          </w:rPr>
          <w:t>признание</w:t>
        </w:r>
      </w:hyperlink>
      <w:r>
        <w:t xml:space="preserve"> иностранного образования и (или) иностранной квалификации осуществляется федеральным органом исполнительной власти, </w:t>
      </w:r>
      <w:r>
        <w:lastRenderedPageBreak/>
        <w:t>осуществляющим функции по контролю и надзору в сфере образовани</w:t>
      </w:r>
      <w:r>
        <w:t xml:space="preserve">я, по </w:t>
      </w:r>
      <w:hyperlink r:id="rId973" w:tooltip="Приказ Рособрнадзора от 18.06.2019 N 837 (ред. от 30.07.2021) &quot;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(или) квалификации, полученны">
        <w:r>
          <w:rPr>
            <w:color w:val="0000FF"/>
          </w:rPr>
          <w:t>заявлениям</w:t>
        </w:r>
      </w:hyperlink>
      <w:r>
        <w:t xml:space="preserve"> граждан, поданным в письменной форме или в форме электронных д</w:t>
      </w:r>
      <w:r>
        <w:t xml:space="preserve">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на основе экспертизы, в рамках которой проводятся оценка уровня образования и </w:t>
      </w:r>
      <w:r>
        <w:t>(или) квалификации, определение равноценности академических и (или) профессиональных прав, предоставляемых их обладателю в иностранном государстве, в котором получены образование и (или) квалификация, и прав, предоставленных обладателям соответствующих обр</w:t>
      </w:r>
      <w:r>
        <w:t>азования и (или) квалификации, которые получены в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По результатам экспертизы федеральным органом исполнительной власти, осуществляющим функции по контролю и надзору в сфере образования, принимается одно из следующих решений: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приз</w:t>
      </w:r>
      <w:r>
        <w:t>нание иностранного образования и (или) иностранной квалификации, в том числе признание иностранного образования в качестве периода обучения по образовательной программе определенного уровня, с правом на продолжение обучения по данной образовательной програ</w:t>
      </w:r>
      <w:r>
        <w:t>мме в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отказ в признании иностранного образования и (или) иностранной квалификации.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В случае признания федеральным органом исполнительной власти, осуществляющим функции по контролю и надзору в сфере образования, иностранного обра</w:t>
      </w:r>
      <w:r>
        <w:t>зования и (или) иностранной квалификации их обладателю выдается свидетельство о признании иностранного образования и (или) иностранной квалификации.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7. За выдачу свидетельства о признании иностранного образования и (или) иностранной квалификации и дубликата указанного свидетельства уплачивается государственная пошлина в размере и в </w:t>
      </w:r>
      <w:hyperlink r:id="rId974" w:tooltip="&quot;Налоговый кодекс Российской Федерации (часть вторая)&quot; от 05.08.2000 N 117-ФЗ (ред. от 29.11.2021) {КонсультантПлюс}">
        <w:r>
          <w:rPr>
            <w:color w:val="0000FF"/>
          </w:rPr>
          <w:t>порядке</w:t>
        </w:r>
      </w:hyperlink>
      <w:r>
        <w:t>, которые установлены законодательст</w:t>
      </w:r>
      <w:r>
        <w:t>вом Российской Федерации о налогах и сборах.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8. При подаче заявления о признании иностранного образования и (или) иностранной квалификации в форме электронного документа, предусмотренного </w:t>
      </w:r>
      <w:hyperlink w:anchor="P2392" w:tooltip="4. В случае, если иностранное образование и (или) иностранная квалификация не соответствуют условиям, предусмотренным частью 3 настоящей статьи, признание иностранного образования и (или) иностранной квалификации осуществляется федеральным органом исполнительн">
        <w:r>
          <w:rPr>
            <w:color w:val="0000FF"/>
          </w:rPr>
          <w:t>частью 4</w:t>
        </w:r>
      </w:hyperlink>
      <w:r>
        <w:t xml:space="preserve"> настоящей статьи, док</w:t>
      </w:r>
      <w:r>
        <w:t>умент об уплате государственной пошлины за выдачу свидетельства о признании иностранного образования и (или) иностранной квалификации может быть направлен заявителем в форме электронного документа с использованием информационно-телекоммуникационных сетей о</w:t>
      </w:r>
      <w:r>
        <w:t>бщего пользования, в том числе сети "Интернет", включая единый портал государственных и муниципальных услуг.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9. При подаче заявления о признании иностранного образования и (или) иностранной квалификации в форме электронного документа, предусмотренного </w:t>
      </w:r>
      <w:hyperlink w:anchor="P2392" w:tooltip="4. В случае, если иностранное образование и (или) иностранная квалификация не соответствуют условиям, предусмотренным частью 3 настоящей статьи, признание иностранного образования и (или) иностранной квалификации осуществляется федеральным органом исполнительн">
        <w:r>
          <w:rPr>
            <w:color w:val="0000FF"/>
          </w:rPr>
          <w:t>частью 4</w:t>
        </w:r>
      </w:hyperlink>
      <w:r>
        <w:t xml:space="preserve"> настоящей статьи, оригиналы всех необходимых документов представляются заявителем либо лицом, выступающим в соответствии с гражданским законодательством в качестве его представителя, при получении оригинала свидет</w:t>
      </w:r>
      <w:r>
        <w:t>ельства о признании иностранного образования и (или) иностранной квалификации.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10. </w:t>
      </w:r>
      <w:hyperlink r:id="rId975" w:tooltip="Приказ Рособрнадзора от 18.06.2019 N 837 (ред. от 30.07.2021) &quot;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(или) квалификации, полученны">
        <w:r>
          <w:rPr>
            <w:color w:val="0000FF"/>
          </w:rPr>
          <w:t>Перечень</w:t>
        </w:r>
      </w:hyperlink>
      <w:r>
        <w:t xml:space="preserve"> документов, прилагаемых к </w:t>
      </w:r>
      <w:hyperlink r:id="rId976" w:tooltip="Приказ Рособрнадзора от 18.06.2019 N 837 (ред. от 30.07.2021) &quot;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(или) квалификации, полученны">
        <w:r>
          <w:rPr>
            <w:color w:val="0000FF"/>
          </w:rPr>
          <w:t>заявлению</w:t>
        </w:r>
      </w:hyperlink>
      <w:r>
        <w:t xml:space="preserve"> о признании иностранного образ</w:t>
      </w:r>
      <w:r>
        <w:t xml:space="preserve">ования и (или) иностранной квалификации, порядок и сроки проведения экспертизы иностранного образования и (или) иностранной квалификации, а также </w:t>
      </w:r>
      <w:hyperlink r:id="rId977" w:tooltip="Ссылка на КонсультантПлюс">
        <w:r>
          <w:rPr>
            <w:color w:val="0000FF"/>
          </w:rPr>
          <w:t>форма</w:t>
        </w:r>
      </w:hyperlink>
      <w:r>
        <w:t xml:space="preserve"> свидетельства о признании иностранного образования и (или) иностранной квалификации и технические </w:t>
      </w:r>
      <w:hyperlink r:id="rId978" w:tooltip="Ссылка на КонсультантПлюс">
        <w:r>
          <w:rPr>
            <w:color w:val="0000FF"/>
          </w:rPr>
          <w:t>требования</w:t>
        </w:r>
      </w:hyperlink>
      <w:r>
        <w:t xml:space="preserve"> к нему определяются федеральным органом исполнительной власти, осуществляющим функции по контролю и надзору в сфе</w:t>
      </w:r>
      <w:r>
        <w:t>ре образования.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979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11. Образ</w:t>
      </w:r>
      <w:r>
        <w:t xml:space="preserve">овательные организации высшего образования, указанные в </w:t>
      </w:r>
      <w:hyperlink w:anchor="P348" w:tooltip="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&quot;федеральный университет&quot; или &quot;национальный исследоват">
        <w:r>
          <w:rPr>
            <w:color w:val="0000FF"/>
          </w:rPr>
          <w:t>части 10 статьи 11</w:t>
        </w:r>
      </w:hyperlink>
      <w:r>
        <w:t xml:space="preserve"> настоящего Федерального закона, вправе самостоятельно осуществлять в установленном ими порядке признание иностранного образования и (или) ино</w:t>
      </w:r>
      <w:r>
        <w:t xml:space="preserve">странной квалификации, которые не соответствуют условиям, предусмотренным </w:t>
      </w:r>
      <w:hyperlink w:anchor="P2391" w:tooltip="3. 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с указанием со">
        <w:r>
          <w:rPr>
            <w:color w:val="0000FF"/>
          </w:rPr>
          <w:t>частью 3</w:t>
        </w:r>
      </w:hyperlink>
      <w:r>
        <w:t xml:space="preserve"> настоящей статьи, в целях организации приема на обучение в эти организации, а также доступа к осуществлению в них профессиональной деят</w:t>
      </w:r>
      <w:r>
        <w:t xml:space="preserve">ельности лиц, имеющих такие иностранное образование и (или) иностранную квалификацию. Указанные образовательные организации высшего образования представляют в национальный информационный центр, предусмотренный </w:t>
      </w:r>
      <w:hyperlink w:anchor="P2407" w:tooltip="14. Информационное обеспечение признания в Российской Федерации иностранного образования и (или) иностранной квалификации осуществляется национальным информационным центром, функции которого выполняет организация, уполномоченная Правительством Российской Федер">
        <w:r>
          <w:rPr>
            <w:color w:val="0000FF"/>
          </w:rPr>
          <w:t>частью 1</w:t>
        </w:r>
        <w:r>
          <w:rPr>
            <w:color w:val="0000FF"/>
          </w:rPr>
          <w:t>4</w:t>
        </w:r>
      </w:hyperlink>
      <w:r>
        <w:t xml:space="preserve"> настоящей статьи, информацию об установленном ими порядке признания иностранного образования и (или) иностранной квалификации.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12. Признание в Российской Федерации иностранного образования и (или) иностранной квалификации не освобождает их обладателей от</w:t>
      </w:r>
      <w:r>
        <w:t xml:space="preserve"> соблюдения установленных законодательством Российской Федерации общих требований к приему в образовательные организации или на работу.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 xml:space="preserve">Лица, признанные гражданами РФ в соответствии с </w:t>
            </w:r>
            <w:hyperlink r:id="rId980" w:tooltip="Федеральный конституционный закон от 21.03.2014 N 6-ФКЗ (ред. от 01.07.2021) &quot;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&quot; {Консульт">
              <w:r>
                <w:rPr>
                  <w:color w:val="0000FF"/>
                </w:rPr>
                <w:t>ч. 1 ст. 4</w:t>
              </w:r>
            </w:hyperlink>
            <w:r>
              <w:rPr>
                <w:color w:val="392C69"/>
              </w:rPr>
              <w:t xml:space="preserve"> ФКЗ от 21.03.2014 N 6-ФКЗ, не должны </w:t>
            </w:r>
            <w:proofErr w:type="spellStart"/>
            <w:r>
              <w:rPr>
                <w:color w:val="392C69"/>
              </w:rPr>
              <w:t>легализовывать</w:t>
            </w:r>
            <w:proofErr w:type="spellEnd"/>
            <w:r>
              <w:rPr>
                <w:color w:val="392C69"/>
              </w:rPr>
              <w:t xml:space="preserve"> документы об образовании, об ученых степенях и ученых з</w:t>
            </w:r>
            <w:r>
              <w:rPr>
                <w:color w:val="392C69"/>
              </w:rPr>
              <w:t xml:space="preserve">ваниях, образцы которых утверждены Кабинетом Министров Украины (ФЗ от 05.05.2014 </w:t>
            </w:r>
            <w:hyperlink r:id="rId981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 xml:space="preserve">13. Документы об иностранном образовании и (или) иностранной квалификации, признаваемых в Российской Федерации, должны быть в установленном законодательством Российской Федерации </w:t>
      </w:r>
      <w:hyperlink r:id="rId982" w:tooltip="Федеральный закон от 05.07.2010 N 154-ФЗ (ред. от 11.06.2021) &quot;Консульский устав Российской Федерации&quot; {КонсультантПлюс}">
        <w:r>
          <w:rPr>
            <w:color w:val="0000FF"/>
          </w:rPr>
          <w:t>порядке</w:t>
        </w:r>
      </w:hyperlink>
      <w:r>
        <w:t xml:space="preserve"> легализованы и переведены на русский язык, если иное не предусмотрено международным </w:t>
      </w:r>
      <w:hyperlink r:id="rId983" w:tooltip="&quot;Конвенция, отменяющая требование легализации иностранных официальных документов&quot; (Заключена в г. Гааге 05.10.1961) (вступила в силу для России 31.05.1992) {КонсультантПлюс}">
        <w:r>
          <w:rPr>
            <w:color w:val="0000FF"/>
          </w:rPr>
          <w:t>договором</w:t>
        </w:r>
      </w:hyperlink>
      <w:r>
        <w:t xml:space="preserve">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121" w:name="P2407"/>
      <w:bookmarkEnd w:id="121"/>
      <w:r>
        <w:t>14. Информационное обеспечение признания в Российской Федерации иностранного образования и (или) иностранной квалификации осуществляется национальным информацион</w:t>
      </w:r>
      <w:r>
        <w:t xml:space="preserve">ным центром, функции которого выполняет </w:t>
      </w:r>
      <w:hyperlink r:id="rId984" w:tooltip="Ссылка на КонсультантПлюс">
        <w:r>
          <w:rPr>
            <w:color w:val="0000FF"/>
          </w:rPr>
          <w:t>организация</w:t>
        </w:r>
      </w:hyperlink>
      <w:r>
        <w:t>, уполно</w:t>
      </w:r>
      <w:r>
        <w:t>моченная Правительством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15. В соответствии с международными договорами Российской Федерации и законодательством Российской Федерации национальный информационный центр: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1) обеспечивает бесплатное консультирование граждан и организаций </w:t>
      </w:r>
      <w:r>
        <w:t>по вопросам признания иностранного образования и (или) иностранной квалификации;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осуществляет размещение на своем сайте в сети "Интернет":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а) описания установленных в Российской Федерации видов образования, уровней образования, перечней профессий, специ</w:t>
      </w:r>
      <w:r>
        <w:t>альностей, направлений подготовки и научных специальностей, а также присваиваемой по соответствующим профессиям, специальностям и направлениям подготовки квалификации;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985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б) описания документов об образовании и (или) о квалификации установленного образца, выдаваемых или выдававшихся в соответствии с законодательством Российск</w:t>
      </w:r>
      <w:r>
        <w:t>ой Федерации, РСФСР или СССР;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в) сведений о международных договорах о взаимном признании, в том числе перечня и образцов документов об иностранном образовании и (или) иностранной квалификации, признаваемых в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г) установленного в соответствии с </w:t>
      </w:r>
      <w:hyperlink w:anchor="P2391" w:tooltip="3. 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с указанием со">
        <w:r>
          <w:rPr>
            <w:color w:val="0000FF"/>
          </w:rPr>
          <w:t>частью 3</w:t>
        </w:r>
      </w:hyperlink>
      <w:r>
        <w:t xml:space="preserve"> настоящей статьи перечня иностранных образовательных организаций, а также перечня и образцов выдаваемых указанными иностранными образовательными организациями документов об и</w:t>
      </w:r>
      <w:r>
        <w:t>ностранном образовании и (или) иностранной квалификации, признаваемых в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д) сведений о порядке признания иностранного образования и (или) иностранной квалификации образовательными организациями высшего образования, указанными в </w:t>
      </w:r>
      <w:hyperlink w:anchor="P348" w:tooltip="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&quot;федеральный университет&quot; или &quot;национальный исследоват">
        <w:r>
          <w:rPr>
            <w:color w:val="0000FF"/>
          </w:rPr>
          <w:t>части 10 статьи 11</w:t>
        </w:r>
      </w:hyperlink>
      <w:r>
        <w:t xml:space="preserve"> настоящего Федерального закона.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jc w:val="center"/>
        <w:outlineLvl w:val="0"/>
      </w:pPr>
      <w:r>
        <w:t>Глава 15. ЗАКЛЮЧИТЕЛЬНЫЕ ПОЛОЖЕНИЯ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108. Заключительные положения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1. Образовательные уровни (образовательные цензы), установленные в Российской Федерации до дня вс</w:t>
      </w:r>
      <w:r>
        <w:t>тупления в силу настоящего Федерального закона, приравниваются к уровням образования, установленным настоящим Федеральным законом, в следующем порядке: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среднее (полное) общее образование - к среднему общему образованию;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начальное профессиональное обр</w:t>
      </w:r>
      <w:r>
        <w:t>азование - к среднему профессиональному образованию по программам подготовки квалифицированных рабочих (служащих);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среднее профессиональное образование - к среднему профессиональному образованию по программам подготовки специалистов среднего звена;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4) в</w:t>
      </w:r>
      <w:r>
        <w:t xml:space="preserve">ысшее профессиональное образование - </w:t>
      </w:r>
      <w:proofErr w:type="spellStart"/>
      <w:r>
        <w:t>бакалавриат</w:t>
      </w:r>
      <w:proofErr w:type="spellEnd"/>
      <w:r>
        <w:t xml:space="preserve"> - к высшему образованию - </w:t>
      </w:r>
      <w:proofErr w:type="spellStart"/>
      <w:r>
        <w:t>бакалавриату</w:t>
      </w:r>
      <w:proofErr w:type="spellEnd"/>
      <w:r>
        <w:t>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5) высшее профессиональное образование - подготовка специалиста или магистратура - к высшему образованию - </w:t>
      </w:r>
      <w:proofErr w:type="spellStart"/>
      <w:r>
        <w:t>специалитету</w:t>
      </w:r>
      <w:proofErr w:type="spellEnd"/>
      <w:r>
        <w:t xml:space="preserve"> или магистратуре;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6) послевузовское профессиона</w:t>
      </w:r>
      <w:r>
        <w:t>льное образование в аспирантуре (адъюнктуре) - к высшему образованию - подготовке кадров высшей квалификации по программам подготовки научно-педагогических кадров в аспирантуре (адъюнктуре);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7) послевузовское профессиональное образование в ординатуре - к в</w:t>
      </w:r>
      <w:r>
        <w:t>ысшему образованию - подготовке кадров высшей квалификации по программам ординатуры;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8) послевузовское профессиональное образование в форме </w:t>
      </w:r>
      <w:proofErr w:type="spellStart"/>
      <w:r>
        <w:t>ассистентуры</w:t>
      </w:r>
      <w:proofErr w:type="spellEnd"/>
      <w:r>
        <w:t xml:space="preserve">-стажировки - к высшему образованию - подготовке кадров высшей квалификации по программам </w:t>
      </w:r>
      <w:proofErr w:type="spellStart"/>
      <w:r>
        <w:t>ассистентуры</w:t>
      </w:r>
      <w:proofErr w:type="spellEnd"/>
      <w:r>
        <w:t>-с</w:t>
      </w:r>
      <w:r>
        <w:t>тажировки.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122" w:name="P2431"/>
      <w:bookmarkEnd w:id="122"/>
      <w:r>
        <w:t>2. Образовательные программы, реализующиеся в Российской Федерации до дня вступления в силу настоящего Федерального закона, тождественны в части наименований образовательным программам, предусмотренным настоящим Федеральным законом: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1) основные </w:t>
      </w:r>
      <w:r>
        <w:t>общеобразовательные программы дошкольного образования - образовательным программам дошкольного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основные общеобразовательные программы начального общего образования - образовательным программам начального общего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3) основные обще</w:t>
      </w:r>
      <w:r>
        <w:t>образовательные программы основного общего образования - образовательным программам основного общего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основные общеобразовательные программы среднего (полного) общего образования - образовательным программам среднего общего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 о</w:t>
      </w:r>
      <w:r>
        <w:t>сновные профессиональные образовательные программы начального профессионального образования - программам подготовки квалифицированных рабочих (служащих);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6) основные профессиональные образовательные программы среднего профессионального образования - програ</w:t>
      </w:r>
      <w:r>
        <w:t>ммам подготовки специалистов среднего звена;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7) основные профессиональные образовательные программы высшего профессионального образования (программы </w:t>
      </w:r>
      <w:proofErr w:type="spellStart"/>
      <w:r>
        <w:t>бакалавриата</w:t>
      </w:r>
      <w:proofErr w:type="spellEnd"/>
      <w:r>
        <w:t xml:space="preserve">) - программам </w:t>
      </w:r>
      <w:proofErr w:type="spellStart"/>
      <w:r>
        <w:t>бакалавриата</w:t>
      </w:r>
      <w:proofErr w:type="spellEnd"/>
      <w:r>
        <w:t>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8) основные профессиональные образовательные программы высшего про</w:t>
      </w:r>
      <w:r>
        <w:t>фессионального образования (программы подготовки специалистов) - программам подготовки специалистов;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9) основные профессиональные образовательные программы высшего профессионального образования (программы магистратуры) - программам магистратуры;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10) основные профессиональные образовательные программы послевузовского профессионального образования в аспирантуре (адъюнктуре) - программам подготовки научно-педагогических кадров в аспирантуре (адъюнктуре);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11) основные профессиональные образовательные </w:t>
      </w:r>
      <w:r>
        <w:t>программы послевузовского профессионального образования в ординатуре - программам ординатуры;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12) основные профессиональные образовательные программы послевузовского профессионального образования в форме </w:t>
      </w:r>
      <w:proofErr w:type="spellStart"/>
      <w:r>
        <w:t>ассистентуры</w:t>
      </w:r>
      <w:proofErr w:type="spellEnd"/>
      <w:r>
        <w:t xml:space="preserve">-стажировки - программам </w:t>
      </w:r>
      <w:proofErr w:type="spellStart"/>
      <w:r>
        <w:t>ассистентуры</w:t>
      </w:r>
      <w:proofErr w:type="spellEnd"/>
      <w:r>
        <w:t>-ст</w:t>
      </w:r>
      <w:r>
        <w:t>ажировки;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13) образовательные программы профессиональной подготовки - программам профессиональной подготовки по профессиям рабочих, должностям служащих;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14) дополнительные общеобразовательные программы - дополнительным общеобразовательным программам;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15) дополнительные предпрофессиональные общеобразовательные программы в области искусств - </w:t>
      </w:r>
      <w:r>
        <w:lastRenderedPageBreak/>
        <w:t>дополнительным предпрофессиональным общеобразовательным программам в области искусств;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16) дополнительные профессиональные образовательные программы - дополнительным</w:t>
      </w:r>
      <w:r>
        <w:t xml:space="preserve"> профессиональным программам.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3. Обучающиеся, которые приняты на обучение по образовательным программам, не предусмотренным настоящим Федеральным законом (за исключением основных профессиональных образовательных программ послевузовского медицинского и фарм</w:t>
      </w:r>
      <w:r>
        <w:t xml:space="preserve">ацевтического образования в интернатуре), до дня вступления в силу настоящего Федерального закона, считаются принятыми на обучение по образовательным программам, предусмотренным настоящим Федеральным законом в соответствии с </w:t>
      </w:r>
      <w:hyperlink w:anchor="P2431" w:tooltip="2. Образовательные программы, реализующиеся в Российской Федерации до дня вступления в силу настоящего Федерального закона, тождественны в части наименований образовательным программам, предусмотренным настоящим Федеральным законом:">
        <w:r>
          <w:rPr>
            <w:color w:val="0000FF"/>
          </w:rPr>
          <w:t>частью 2</w:t>
        </w:r>
      </w:hyperlink>
      <w:r>
        <w:t xml:space="preserve"> настоящей ст</w:t>
      </w:r>
      <w:r>
        <w:t xml:space="preserve">атьи. На указанных обучающихся распространяются </w:t>
      </w:r>
      <w:proofErr w:type="gramStart"/>
      <w:r>
        <w:t>права и обязанности</w:t>
      </w:r>
      <w:proofErr w:type="gramEnd"/>
      <w:r>
        <w:t xml:space="preserve"> обучающихся по соответствующим образовательным программам, предусмотренным настоящим Федеральным законом.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4. Реализация основных профессиональных образовательных программ послевузовского м</w:t>
      </w:r>
      <w:r>
        <w:t xml:space="preserve">едицинского образования и фармацевтического образования в интернатуре осуществляется в соответствии с Федеральным </w:t>
      </w:r>
      <w:hyperlink r:id="rId986" w:tooltip="Федеральный закон от 21.11.2011 N 323-ФЗ (ред. от 02.07.2021) &quot;Об основах охраны здоровья граждан в Российской Федерации&quot; (с изм. и доп., вступ. в силу с 01.10.2021) {КонсультантПлюс}">
        <w:r>
          <w:rPr>
            <w:color w:val="0000FF"/>
          </w:rPr>
          <w:t>законом</w:t>
        </w:r>
      </w:hyperlink>
      <w:r>
        <w:t xml:space="preserve"> от 21 ноября 2011 года N 323-ФЗ "Об основ</w:t>
      </w:r>
      <w:r>
        <w:t>ах охраны здоровья граждан в Российской Федерации" до истечения нормативных сроков освоения указанных образовательных программ лицами, принятыми на такое обучение. Прием в образовательные и научные организации на обучение по программам послевузовского меди</w:t>
      </w:r>
      <w:r>
        <w:t>цинского и фармацевтического образования в интернатуре прекращается 1 сентября 2016 года.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</w:t>
      </w:r>
      <w:r>
        <w:t>: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987" w:tooltip="Федеральный закон от 30.12.2015 N 45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458-ФЗ)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1) специальные (коррекционные) образовательные учреждения для обучающихся, воспитанников с ограниченными возможностями здоровья должны переимен</w:t>
      </w:r>
      <w:r>
        <w:t>оваться в общеобразовательные организации;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3) </w:t>
      </w:r>
      <w:r>
        <w:t>образовательные учреждения высшего профессионального образования должны переименоваться в образовательные организации высшего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4) образовательные учреждения дополнительного образования детей должны переименоваться в организации дополнительного </w:t>
      </w:r>
      <w:r>
        <w:t>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5) образовательные учреждения дополнительного профессионального образования (повышения квалификации) специалистов должны переименоваться в организации дополнительного профессионального образования;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6) специальные учебно-воспитательные учрежден</w:t>
      </w:r>
      <w:r>
        <w:t xml:space="preserve">ия для детей и подростков с </w:t>
      </w:r>
      <w:proofErr w:type="spellStart"/>
      <w:r>
        <w:t>девиантным</w:t>
      </w:r>
      <w:proofErr w:type="spellEnd"/>
      <w:r>
        <w:t xml:space="preserve"> (отклоняющимся от нормы, общественно опасным) поведением, реализующие общеобразовательные программы, должны переименоваться в общеобразовательные организации со специальным наименованием "специальные учебно-воспитател</w:t>
      </w:r>
      <w:r>
        <w:t xml:space="preserve">ьные учреждения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поведением";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7) специальные учебно-воспитательные учреждения для детей и подростков с </w:t>
      </w:r>
      <w:proofErr w:type="spellStart"/>
      <w:r>
        <w:t>девиантным</w:t>
      </w:r>
      <w:proofErr w:type="spellEnd"/>
      <w:r>
        <w:t xml:space="preserve"> (отклоняющимся от нормы, общественно опасным) поведением, реализующие общеобразовательные пр</w:t>
      </w:r>
      <w:r>
        <w:t xml:space="preserve">ограммы и образовательные программы начального профессионального образования, должны переименоваться в профессиональные образовательные организации со специальным наименованием "специальные учебно-воспитательные учреждения для обучающихся с </w:t>
      </w:r>
      <w:proofErr w:type="spellStart"/>
      <w:r>
        <w:t>девиантным</w:t>
      </w:r>
      <w:proofErr w:type="spellEnd"/>
      <w:r>
        <w:t xml:space="preserve"> (общ</w:t>
      </w:r>
      <w:r>
        <w:t>ественно опасным) поведением".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123" w:name="P2459"/>
      <w:bookmarkEnd w:id="123"/>
      <w:r>
        <w:t>6. При переименовании образовательных организаций их тип указывается с учетом их организационно-правовой формы.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7. Организации, осуществляющие образовательную деятельность, осуществляют образовательную деятельность на основан</w:t>
      </w:r>
      <w:r>
        <w:t xml:space="preserve">ии лицензий на осуществление образовательной деятельности и свидетельств о государственной аккредитации (за исключением имеющих государственную аккредитацию дополнительных </w:t>
      </w:r>
      <w:r>
        <w:lastRenderedPageBreak/>
        <w:t>профессиональных образовательных программ), предоставленных им до дня вступления в с</w:t>
      </w:r>
      <w:r>
        <w:t>илу настоящего Федерального закона.</w:t>
      </w:r>
    </w:p>
    <w:p w:rsidR="002423B4" w:rsidRDefault="00414898">
      <w:pPr>
        <w:pStyle w:val="ConsPlusNormal0"/>
        <w:jc w:val="both"/>
      </w:pPr>
      <w:r>
        <w:t xml:space="preserve">(в ред. Федерального </w:t>
      </w:r>
      <w:hyperlink r:id="rId988" w:tooltip="Федеральный закон от 27.12.2019 N 478-ФЗ (ред. от 11.06.2021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закона</w:t>
        </w:r>
      </w:hyperlink>
      <w:r>
        <w:t xml:space="preserve"> от 27.12.2019 </w:t>
      </w:r>
      <w:r>
        <w:t>N 478-ФЗ)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8.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9. В целях прив</w:t>
      </w:r>
      <w:r>
        <w:t>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года.</w:t>
      </w:r>
    </w:p>
    <w:p w:rsidR="002423B4" w:rsidRDefault="00414898">
      <w:pPr>
        <w:pStyle w:val="ConsPlusNormal0"/>
        <w:jc w:val="both"/>
      </w:pPr>
      <w:r>
        <w:t>(в ред. Фе</w:t>
      </w:r>
      <w:r>
        <w:t xml:space="preserve">деральных законов от 13.07.2015 </w:t>
      </w:r>
      <w:hyperlink r:id="rId989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238-ФЗ</w:t>
        </w:r>
      </w:hyperlink>
      <w:r>
        <w:t xml:space="preserve">, от 27.12.2019 </w:t>
      </w:r>
      <w:hyperlink r:id="rId990" w:tooltip="Федеральный закон от 27.12.2019 N 478-ФЗ (ред. от 11.06.2021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N 478-ФЗ</w:t>
        </w:r>
      </w:hyperlink>
      <w:r>
        <w:t>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9.1. Организации, осуществляющей образовательную деятельность и реорганизованной в форме присоединения к ней иной организации, осуществляющей образовательную деятельность, временное свидетельство о государстве</w:t>
      </w:r>
      <w:r>
        <w:t>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аккредитации, ранее выданного реорганизованной организации, осуществляющей образовательную деятельность.</w:t>
      </w:r>
    </w:p>
    <w:p w:rsidR="002423B4" w:rsidRDefault="00414898">
      <w:pPr>
        <w:pStyle w:val="ConsPlusNormal0"/>
        <w:jc w:val="both"/>
      </w:pPr>
      <w:r>
        <w:t xml:space="preserve">(часть 9.1 введена Федеральным </w:t>
      </w:r>
      <w:hyperlink r:id="rId991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13.07.2015 N 238-ФЗ)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10. Индивидуальные предприниматели, осуществляющие образовательную деятельность с привлечением педагогических работников, должны получить лицензию на осуществление образовательной деятельности до 1 января 2014 года. В случае неполучения до истечения указан</w:t>
      </w:r>
      <w:r>
        <w:t>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11. Со дня вступления в силу настоящего Федерального закона в оклады (должностные оклады) по д</w:t>
      </w:r>
      <w:r>
        <w:t>олжностям научно-педагогических работников образовательных организаций высшего образования включаются размеры надбавок за ученые степени и по должностям, которые действовали до дня вступления в силу настоящего Федерального закона с учетом требуемых по соот</w:t>
      </w:r>
      <w:r>
        <w:t>ветствующим должностям ученых степеней. В установленные на день вступления в силу настоящего Федерального закона оклады (должностные оклады) педагогических работников включается размер ежемесячной денежной компенсации на обеспечение книгоиздательской проду</w:t>
      </w:r>
      <w:r>
        <w:t>кцией и периодическими изданиями, установленной по состоянию на 31 декабря 2012 года.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124" w:name="P2469"/>
      <w:bookmarkEnd w:id="124"/>
      <w:r>
        <w:t xml:space="preserve">12. Положения </w:t>
      </w:r>
      <w:hyperlink w:anchor="P1894" w:tooltip="3. Утратил силу с 1 августа 2020 года. - Федеральный закон от 18.03.2020 N 53-ФЗ.">
        <w:r>
          <w:rPr>
            <w:color w:val="0000FF"/>
          </w:rPr>
          <w:t>части 3 статьи 88</w:t>
        </w:r>
      </w:hyperlink>
      <w:r>
        <w:t xml:space="preserve"> настоящего Федерального</w:t>
      </w:r>
      <w:r>
        <w:t xml:space="preserve"> закона не распространяются на образовательные отношения, возникшие до дня вступления в силу настоящего Федерального закона.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13. До 1 января 2014 года: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125" w:name="P2471"/>
      <w:bookmarkEnd w:id="125"/>
      <w:r>
        <w:t>1) органы государственной власти субъекта Российской Федерации в сфере образования осуществляют: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а)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</w:t>
      </w:r>
      <w:r>
        <w:t xml:space="preserve">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организаций, расходов на учебники и учебные, учебно-наглядные п</w:t>
      </w:r>
      <w:r>
        <w:t>особия, технические средства обучения, расходные материалы и хозяйственные нужды (за исключением расходов на содержание зданий и оплату коммунальных услуг, осуществляемых за счет средств местных бюджетов) в соответствии с нормативами, установленными закона</w:t>
      </w:r>
      <w:r>
        <w:t>ми субъекта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б)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</w:t>
      </w:r>
      <w:r>
        <w:t xml:space="preserve"> частных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</w:t>
      </w:r>
      <w:r>
        <w:t>ческие средства обучения, игры, игрушки,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</w:t>
      </w:r>
      <w:r>
        <w:t>заций;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>2)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а) организацию предоставления общедоступного и бесплатного начального общего, основного общего,</w:t>
      </w:r>
      <w:r>
        <w:t xml:space="preserve"> среднего общего образования по основным общеобразовательным программам, за исключением полномочий по финансовому обеспечению образовательного процесса, указанных в </w:t>
      </w:r>
      <w:hyperlink w:anchor="P2471" w:tooltip="1) органы государственной власти субъекта Российской Федерации в сфере образования осуществляют:">
        <w:r>
          <w:rPr>
            <w:color w:val="0000FF"/>
          </w:rPr>
          <w:t>пункте 1</w:t>
        </w:r>
      </w:hyperlink>
      <w:r>
        <w:t xml:space="preserve"> настоящей части и отнесенных к полномочиям органов государственной власти субъектов Российской Федерации;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б) финансовое обеспечение получения детьми дошкольного образования в частных дошкольных образовательны</w:t>
      </w:r>
      <w:r>
        <w:t>х организациях в размере,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работников, расходов на учебно-наглядные пособия, технические средства обучен</w:t>
      </w:r>
      <w:r>
        <w:t>ия, игры, игрушки, расходные материалы в соответствии с нормативами, установленными для муниципальных образовательных организаций.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14. Утратил силу. - Федеральный </w:t>
      </w:r>
      <w:hyperlink r:id="rId992" w:tooltip="Федеральный закон от 17.02.2021 N 10-ФЗ &quot;О внесении изменений в статьи 71 и 108 Федерального закона &quot;Об образовании в Российской Федерации&quot; и статью 6 Федерального закона &quot;О дополнительных гарантиях по социальной поддержке детей-сирот и детей, оставшихся без п">
        <w:r>
          <w:rPr>
            <w:color w:val="0000FF"/>
          </w:rPr>
          <w:t>закон</w:t>
        </w:r>
      </w:hyperlink>
      <w:r>
        <w:t xml:space="preserve"> от 17.02.2021 N 10-ФЗ.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126" w:name="P2478"/>
      <w:bookmarkEnd w:id="126"/>
      <w:r>
        <w:t xml:space="preserve">15. Лица, имеющие высшее профессиональное образование, подтверждаемое присвоением им квалификации "дипломированный специалист", имеют право </w:t>
      </w:r>
      <w:r>
        <w:t>быть принятыми на конкурсной основе на обучение по программам магистратуры, которое не рассматривается как получение этими лицами второго или последующего высшего образования.</w:t>
      </w:r>
    </w:p>
    <w:p w:rsidR="002423B4" w:rsidRDefault="00414898">
      <w:pPr>
        <w:pStyle w:val="ConsPlusNormal0"/>
        <w:jc w:val="both"/>
      </w:pPr>
      <w:r>
        <w:t xml:space="preserve">(часть 15 введена Федеральным </w:t>
      </w:r>
      <w:hyperlink r:id="rId993" w:tooltip="Федеральный закон от 03.02.2014 N 11-ФЗ &quot;О внесении изменений в статью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03.02.2014 N 11-ФЗ)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16. Особенности правового регулирования отношений в сфере образования со дня образования в составе Российской Федерации новых субъектов - Республики Крым и города федерального значения Севастополя устанав</w:t>
      </w:r>
      <w:r>
        <w:t xml:space="preserve">ливаются Федеральным </w:t>
      </w:r>
      <w:hyperlink r:id="rId994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<w:r>
          <w:rPr>
            <w:color w:val="0000FF"/>
          </w:rPr>
          <w:t>законом</w:t>
        </w:r>
      </w:hyperlink>
      <w:r>
        <w:t xml:space="preserve"> "Об особенностях правового регулирования отношений в сфере образования в</w:t>
      </w:r>
      <w:r>
        <w:t xml:space="preserve">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</w:t>
      </w:r>
      <w:r>
        <w:t>ерации".</w:t>
      </w:r>
    </w:p>
    <w:p w:rsidR="002423B4" w:rsidRDefault="00414898">
      <w:pPr>
        <w:pStyle w:val="ConsPlusNormal0"/>
        <w:jc w:val="both"/>
      </w:pPr>
      <w:r>
        <w:t xml:space="preserve">(часть 16 введена Федеральным </w:t>
      </w:r>
      <w:hyperlink r:id="rId995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<w:r>
          <w:rPr>
            <w:color w:val="0000FF"/>
          </w:rPr>
          <w:t>законом</w:t>
        </w:r>
      </w:hyperlink>
      <w:r>
        <w:t xml:space="preserve"> от 05.05.2014 N 84-ФЗ)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17. При у</w:t>
      </w:r>
      <w:r>
        <w:t>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1) реализация образовательных программ, а также проведение </w:t>
      </w:r>
      <w:r>
        <w:t>государственной итоговой аттестации, завершающей освоение основных профессиональных образовательных программ, осуществляется с применением электронного обучения, дистанционных образовательных технологий вне зависимости от ограничений, предусмотренных в фед</w:t>
      </w:r>
      <w:r>
        <w:t>еральных государственных образовательных стандартах или в перечне профессий, направлений подготовки, специальностей, реализация образовательных программ по которым не допускается с применением исключительно дистанционных образовательных технологий, если ре</w:t>
      </w:r>
      <w:r>
        <w:t>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2) копии документов об образовании и (или) о квалификации, документов об обучении, выданн</w:t>
      </w:r>
      <w:r>
        <w:t>ые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реквизитов), предоставляют доступ к образованию и (или) профессиональной дея</w:t>
      </w:r>
      <w:r>
        <w:t>тельности наряду с документами об образовании и (или) о квалификации, документами об обучении, выданными на бумажном носителе.</w:t>
      </w:r>
    </w:p>
    <w:p w:rsidR="002423B4" w:rsidRDefault="00414898">
      <w:pPr>
        <w:pStyle w:val="ConsPlusNormal0"/>
        <w:jc w:val="both"/>
      </w:pPr>
      <w:r>
        <w:t xml:space="preserve">(часть 17 введена Федеральным </w:t>
      </w:r>
      <w:hyperlink r:id="rId996" w:tooltip="Федеральный закон от 08.06.2020 N 164-ФЗ &quot;О внесении изменений в статьи 71.1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</w:t>
      </w:r>
      <w:r>
        <w:t>0 N 164-ФЗ)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18. На педагогических работников, принятых на работу до дня вступления в силу настоящего Федерального закона, подлежащих аттестации и признанных аттестационной комиссией соответствующими занимаемой должности, не распространяется требование </w:t>
      </w:r>
      <w:hyperlink w:anchor="P1027" w:tooltip="1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, если иное не установ">
        <w:r>
          <w:rPr>
            <w:color w:val="0000FF"/>
          </w:rPr>
          <w:t>части 1 статьи 46</w:t>
        </w:r>
      </w:hyperlink>
      <w:r>
        <w:t xml:space="preserve"> настоящего Федерального закона о наличии среднего профессионального образования или высшего образования.</w:t>
      </w:r>
    </w:p>
    <w:p w:rsidR="002423B4" w:rsidRDefault="00414898">
      <w:pPr>
        <w:pStyle w:val="ConsPlusNormal0"/>
        <w:jc w:val="both"/>
      </w:pPr>
      <w:r>
        <w:t xml:space="preserve">(часть 18 введена Федеральным </w:t>
      </w:r>
      <w:hyperlink r:id="rId997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08.06.2020 N 165-ФЗ)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109. Признание не действующими на территории Российской Федерации отдельных законодательных актов Союза ССР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lastRenderedPageBreak/>
        <w:t>Признать не действующими на территории Российской Федерации: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1) </w:t>
      </w:r>
      <w:hyperlink r:id="rId998" w:tooltip="Ссылка на КонсультантПлюс">
        <w:r>
          <w:rPr>
            <w:color w:val="0000FF"/>
          </w:rPr>
          <w:t>Закон</w:t>
        </w:r>
      </w:hyperlink>
      <w:r>
        <w:t xml:space="preserve"> СССР от 19 июля 1973 года N 4536-8 "Об утверждении Основ законодательства Союза ССР</w:t>
      </w:r>
      <w:r>
        <w:t xml:space="preserve"> и союзных республик о народном образовании" (Ведомости Верховного Совета СССР, 1973, N 30, ст. 392);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2) </w:t>
      </w:r>
      <w:hyperlink r:id="rId999" w:tooltip="Ссылка на КонсультантПлюс">
        <w:r>
          <w:rPr>
            <w:color w:val="0000FF"/>
          </w:rPr>
          <w:t>Указ</w:t>
        </w:r>
      </w:hyperlink>
      <w:r>
        <w:t xml:space="preserve"> Президиума Верховного Совета СССР от 17 декабря 1973 года N 5200-8 "О порядке введения в действие Основ законодательства Союза ССР и союзных республик о народном образовании" (Ведомости Верховного Совета СССР, 1973, N 51, ст. 726);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3</w:t>
      </w:r>
      <w:r>
        <w:t>) Указ Президиума Верховного Совета СССР от 14 августа 1979 года N 577-10 "О внесении изменений и дополнений в Основы законодательства Союза ССР и союзных республик о народном образовании" (Ведомости Верховного Совета СССР, 1979, N 34, ст. 554);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Закон СССР от 30 ноября 1979 года N 1166-10 "Об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здравоохранении, о народном образовании, о недрах, о браке и</w:t>
      </w:r>
      <w:r>
        <w:t xml:space="preserve"> семье, Основы лесного законодательства Союза ССР и союзных республик и в законодательство о гражданском судопроизводстве" (Ведомости Верховного Совета СССР, 1979, N 49, ст. 847) в части утверждения Указа Президиума Верховного Совета СССР от 14 августа 197</w:t>
      </w:r>
      <w:r>
        <w:t>9 года "О внесении изменений и дополнений в Основы законодательства Союза ССР и союзных республик о народном образовании";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5) </w:t>
      </w:r>
      <w:hyperlink r:id="rId1000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 СССР от 12 апреля 1984 года N 13-11 "Об Основных направлениях реформы общеобразовательной и профессиональной школы" (Ведомости Верховного Совета СССР, 1984, N 16, ст. 237);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6) </w:t>
      </w:r>
      <w:hyperlink r:id="rId1001" w:tooltip="Ссылка на КонсультантПлюс">
        <w:r>
          <w:rPr>
            <w:color w:val="0000FF"/>
          </w:rPr>
          <w:t>Закон</w:t>
        </w:r>
      </w:hyperlink>
      <w:r>
        <w:t xml:space="preserve"> СССР от 27 ноября 1985 года N 3661-11 "О внесении изменений в Основы законодательства </w:t>
      </w:r>
      <w:r>
        <w:t>Союза ССР и союзных республик о народном образовании в связи с Основными направлениями реформы общеобразовательной и профессиональной школы" (Ведомости Верховного Совета СССР, 1985, N 48, ст. 918);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7) </w:t>
      </w:r>
      <w:hyperlink r:id="rId1002" w:tooltip="Ссылка на КонсультантПлюс">
        <w:r>
          <w:rPr>
            <w:color w:val="0000FF"/>
          </w:rPr>
          <w:t>Закон</w:t>
        </w:r>
      </w:hyperlink>
      <w:r>
        <w:t xml:space="preserve"> СССР от 27 ноября 1985 года N 3662-11 "О внесении изменений в некоторые законодательные акты СССР в связи с Основными направлениями </w:t>
      </w:r>
      <w:r>
        <w:t>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образовании" (Ведомости Верховного Совета СССР, 1985, N 48, ст. 919);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8) </w:t>
      </w:r>
      <w:hyperlink r:id="rId1003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Президиума Верховного Совета СССР от 3 декабря 1985 года N 3706-11 "О порядке применения статей 19, 21 и 25 О</w:t>
      </w:r>
      <w:r>
        <w:t>снов законодательства Союза ССР и союзных республик о народном образовании" (Ведомости Верховного Совета СССР, 1985, N 49, ст. 967);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9) пункт 3 Указа Президиума Верховного Совета СССР от 7 мая 1986 года N 4615-11 "О внесении изменений в некоторые законодат</w:t>
      </w:r>
      <w:r>
        <w:t>ельные акты СССР" (Ведомости Верховного Совета СССР, 1986, N 20, ст. 344);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10) </w:t>
      </w:r>
      <w:hyperlink r:id="rId1004" w:tooltip="Ссылка на КонсультантПлюс">
        <w:r>
          <w:rPr>
            <w:color w:val="0000FF"/>
          </w:rPr>
          <w:t>Закон</w:t>
        </w:r>
      </w:hyperlink>
      <w:r>
        <w:t xml:space="preserve"> </w:t>
      </w:r>
      <w:r>
        <w:t>СССР от 16 апреля 1991 года N 2114-1 "Об общих началах государственной молодежной политики в СССР" (Ведомости Съезда народных депутатов СССР и Верховного Совета СССР, 1991, N 19, ст. 533);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11) </w:t>
      </w:r>
      <w:hyperlink r:id="rId1005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 СССР от 16 апреля 1991 года N 2115-1 "О введении в действие Закона СССР "Об общих началах государственной молодежной</w:t>
      </w:r>
      <w:r>
        <w:t xml:space="preserve"> политики в СССР" (Ведомости Съезда народных депутатов СССР и Верховного Совета СССР, 1991, N 19, ст. 534).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110. Признание утратившими силу отдельных законодательных актов (положений законодательных актов) РСФСР и Российской Федерации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r>
        <w:t>Признать утр</w:t>
      </w:r>
      <w:r>
        <w:t>атившими силу: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1) </w:t>
      </w:r>
      <w:hyperlink r:id="rId1006" w:tooltip="Ссылка на КонсультантПлюс">
        <w:r>
          <w:rPr>
            <w:color w:val="0000FF"/>
          </w:rPr>
          <w:t>Закон</w:t>
        </w:r>
      </w:hyperlink>
      <w:r>
        <w:t xml:space="preserve"> РСФСР от 2 августа 1974 года "О народном образовании" (Ведомо</w:t>
      </w:r>
      <w:r>
        <w:t>сти Верховного Совета РСФСР, 1974, N 32, ст. 850);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2) </w:t>
      </w:r>
      <w:hyperlink r:id="rId1007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</w:t>
      </w:r>
      <w:r>
        <w:t xml:space="preserve"> РСФСР от 2 августа 1974 года "О введении в действие Закона РСФСР о народном образовании" (Ведомости Верховного Совета РСФСР, 1974, N 32, ст. 851);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 xml:space="preserve">3) </w:t>
      </w:r>
      <w:hyperlink r:id="rId1008" w:tooltip="Ссылка на КонсультантПлюс">
        <w:r>
          <w:rPr>
            <w:color w:val="0000FF"/>
          </w:rPr>
          <w:t>Указ</w:t>
        </w:r>
      </w:hyperlink>
      <w:r>
        <w:t xml:space="preserve"> Президиума Верховного Совета РСФСР от 19 сентября 1974 года "О порядке введения в действие Закона РСФСР о народном образовании" (Ведомости Верховного Совета РСФСР, 1974, N 39, ст. 1033)</w:t>
      </w:r>
      <w:r>
        <w:t>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4) Указ Президиума Верховного Совета РСФСР от 8 октября 1979 года "О внесении изменений и дополнений в Закон РСФСР о народном образовании" (Ведомости Верховного Совета РСФСР, 1979, N 41, ст. 1029);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5) </w:t>
      </w:r>
      <w:hyperlink r:id="rId1009" w:tooltip="Ссылка на КонсультантПлюс">
        <w:r>
          <w:rPr>
            <w:color w:val="0000FF"/>
          </w:rPr>
          <w:t>Закон</w:t>
        </w:r>
      </w:hyperlink>
      <w:r>
        <w:t xml:space="preserve"> РСФСР от 7 июля 1987 года "О внесении изменений и дополнений в Закон РСФСР "О народном образовании" (Ведомости Верховного Совета Р</w:t>
      </w:r>
      <w:r>
        <w:t>СФСР, 1987, N 29, ст. 1059);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6) </w:t>
      </w:r>
      <w:hyperlink r:id="rId1010" w:tooltip="Ссылка на КонсультантПлюс">
        <w:r>
          <w:rPr>
            <w:color w:val="0000FF"/>
          </w:rPr>
          <w:t>Закон</w:t>
        </w:r>
      </w:hyperlink>
      <w:r>
        <w:t xml:space="preserve"> РСФСР от 7 июля 1987 года "О внесении изменений</w:t>
      </w:r>
      <w:r>
        <w:t xml:space="preserve"> и дополнений в некоторые законодательные акты РСФСР" (Ведомости Верховного Совета РСФСР, 1987, N 29, ст. 1060);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7) пункт 2 Указа Президиума Верховного Совета РСФСР от 30 июля 1987 года "О внесении изменений в некоторые законодательные акты РСФСР" (Ведомос</w:t>
      </w:r>
      <w:r>
        <w:t>ти Верховного Совета РСФСР, 1987, N 32, ст. 1145);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8) </w:t>
      </w:r>
      <w:hyperlink r:id="rId1011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Президиума Верховного Совета РСФСР от 30 июля 1987 года "О порядке применения статей 30, 32, 34 и 41 Закона РСФСР "О народном образовании" (Ведомости Верховного Совета РСФСР, 1987, N 32, ст. 1146);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9) </w:t>
      </w:r>
      <w:hyperlink r:id="rId1012" w:tooltip="Закон РФ от 10.07.1992 N 3266-1 (ред. от 12.11.2012)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от 10 </w:t>
      </w:r>
      <w:r>
        <w:t>июля 1992 года N 3266-1 "Об образовании" (Ведомости Съезда народных депутатов Российской Федерации и Верховного Совета Российской Федерации, 1992, N 30, ст. 1797);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hyperlink r:id="rId1013" w:tooltip="Ссылка на КонсультантПлюс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Верховного Совета РФ от 10.07.1992 N 3267-1 ранее было признано утративши</w:t>
            </w:r>
            <w:r>
              <w:rPr>
                <w:color w:val="392C69"/>
              </w:rPr>
              <w:t xml:space="preserve">м силу Федеральным </w:t>
            </w:r>
            <w:hyperlink r:id="rId1014" w:tooltip="Федеральный закон от 13.01.1996 N 12-ФЗ (с изм. от 01.12.2007) &quot;О внесении изменений и дополнений в Закон Российской Федерации &quot;Об образовании&quot; ------------ Утратил силу или отменен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13.01.1996 N 12-ФЗ.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 xml:space="preserve">10) </w:t>
      </w:r>
      <w:hyperlink r:id="rId1015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10 июля 1992 года N 3267-1 "О порядке введения в действие Закона Российской Федерации "Об образовании" (Ведомости С</w:t>
      </w:r>
      <w:r>
        <w:t>ъезда народных депутатов Российской Федерации и Верховного Совета Российской Федерации, 1992, N 30, ст. 1798);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11) </w:t>
      </w:r>
      <w:hyperlink r:id="rId1016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9 октября 1992 года N 3614-1 "О внесении изменений в пункт 5 Постановления Верховного Совета Российской Федерации "О порядке введения в действие Закона Российской Фед</w:t>
      </w:r>
      <w:r>
        <w:t>ерации "Об образовании" (Ведомости Съезда народных депутатов Российской Федерации и Верховного Совета Российской Федерации, 1992, N 43, ст. 2412);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12) </w:t>
      </w:r>
      <w:hyperlink r:id="rId1017" w:tooltip="Ссылка на КонсультантПлюс">
        <w:r>
          <w:rPr>
            <w:color w:val="0000FF"/>
          </w:rPr>
          <w:t>Закон</w:t>
        </w:r>
      </w:hyperlink>
      <w:r>
        <w:t xml:space="preserve"> Российской Федерации от 25 февраля 1993 года N 4547-1 "О реорганизации федераль</w:t>
      </w:r>
      <w:r>
        <w:t>ных органов управления высшим образованием" (Ведомости Съезда народных депутатов Российской Федерации и Верховного Совета Российской Федерации, 1993, N 10, ст. 369);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13) </w:t>
      </w:r>
      <w:hyperlink r:id="rId1018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Совета Республики Верховного Совета Российской Федерации от 3 марта 1993 года N 4605-1 "О внесении изменений в Постановление Верховного Совета Российской</w:t>
      </w:r>
      <w:r>
        <w:t xml:space="preserve">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1993, N 12, ст. 444);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14) </w:t>
      </w:r>
      <w:hyperlink r:id="rId1019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3 марта 1993 года N 4606-1 "О внесении изменений в Постановление Вер</w:t>
      </w:r>
      <w:r>
        <w:t>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1993, N 13, ст. 460);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15) Федеральный </w:t>
      </w:r>
      <w:hyperlink r:id="rId1020" w:tooltip="Федеральный закон от 13.01.1996 N 12-ФЗ (с изм. от 01.12.2007) &quot;О внесении изменений и допол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13 января 1996 года N 12-ФЗ "О внесении изменений и дополнений в Закон Российской Федерации "Об образовании" (Собрание законодательства Российской Федерации, 199</w:t>
      </w:r>
      <w:r>
        <w:t>6, N 3, ст. 150);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16) Федеральный </w:t>
      </w:r>
      <w:hyperlink r:id="rId1021" w:tooltip="Федеральный закон от 22.08.1996 N 125-ФЗ (ред. от 03.12.2011) &quot;О высшем и послевузовском профессиональном образовании&quot; (с изм. и доп., вступающими в силу с 01.02.2012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22 августа 1996 года N 125-ФЗ "О высшем и послевузовском профессиональном образовании" (Собран</w:t>
      </w:r>
      <w:r>
        <w:t>ие законодательства Российской Федерации, 1996, N 35, ст. 4135);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 xml:space="preserve">17) </w:t>
      </w:r>
      <w:hyperlink r:id="rId1022" w:tooltip="Федеральный закон от 16.11.1997 N 144-ФЗ (ред. от 25.12.2012) &quot;О внесении изменений и дополнений в законы и иные правовые акты Российской Федерации в связи с принятием Федерального конституционного закона &quot;Об арбитражных судах в Российской Федерации&quot; и Арбитра">
        <w:r>
          <w:rPr>
            <w:color w:val="0000FF"/>
          </w:rPr>
          <w:t xml:space="preserve">пункт 8 </w:t>
        </w:r>
        <w:r>
          <w:rPr>
            <w:color w:val="0000FF"/>
          </w:rPr>
          <w:t>статьи 1</w:t>
        </w:r>
      </w:hyperlink>
      <w:r>
        <w:t xml:space="preserve"> Федерального закона от 16 ноября 1997 года N 144-ФЗ "О внесении изменений и дополнений в законы и иные правовые акты Российской Федерации в связи с принятием Федерального конституционного закона "Об арбитражных судах в Российской Федерации" и Арби</w:t>
      </w:r>
      <w:r>
        <w:t>тражного процессуального кодекса Российской Федерации" (Собрание законодательства Российской Федерации, 1997, N 47, ст. 5341);</w:t>
      </w:r>
    </w:p>
    <w:p w:rsidR="002423B4" w:rsidRDefault="002423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23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3B4" w:rsidRDefault="0041489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23B4" w:rsidRDefault="00414898">
            <w:pPr>
              <w:pStyle w:val="ConsPlusNormal0"/>
              <w:jc w:val="both"/>
            </w:pPr>
            <w:r>
              <w:rPr>
                <w:color w:val="392C69"/>
              </w:rPr>
              <w:t xml:space="preserve">Федеральный </w:t>
            </w:r>
            <w:hyperlink r:id="rId1023" w:tooltip="Федеральный закон от 10.07.2000 N 92-ФЗ &quot;О внесении изменений и дополнений в Федеральный закон &quot;О высшем и послевузовском профессиональном образовании&quot; ------------ Утратил силу или отменен {КонсультантПлюс}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10.07.2000 N 92-ФЗ ранее был признан утратившим силу Федеральным </w:t>
            </w:r>
            <w:hyperlink r:id="rId1024" w:tooltip="Федеральный закон от 08.11.2010 N 293-ФЗ (ред. от 22.10.2014) &quot;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08.11.2010 N 293-ФЗ.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B4" w:rsidRDefault="002423B4">
            <w:pPr>
              <w:pStyle w:val="ConsPlusNormal0"/>
            </w:pPr>
          </w:p>
        </w:tc>
      </w:tr>
    </w:tbl>
    <w:p w:rsidR="002423B4" w:rsidRDefault="00414898">
      <w:pPr>
        <w:pStyle w:val="ConsPlusNormal0"/>
        <w:spacing w:before="260"/>
        <w:ind w:firstLine="540"/>
        <w:jc w:val="both"/>
      </w:pPr>
      <w:r>
        <w:t xml:space="preserve">18) Федеральный </w:t>
      </w:r>
      <w:hyperlink r:id="rId1025" w:tooltip="Федеральный закон от 10.07.2000 N 92-ФЗ &quot;О внесении изменений и дополнений в Федеральный закон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10 июля 2000 года N 92-ФЗ "О внесении изменений и дополнений в Федеральный закон "О высшем и послевузовском профессиональном образовании" (Собрание</w:t>
      </w:r>
      <w:r>
        <w:t xml:space="preserve"> законодательства Российской Федерации, 2000, N 29, ст. 3001);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19) Федеральный </w:t>
      </w:r>
      <w:hyperlink r:id="rId1026" w:tooltip="Федеральный закон от 20.07.2000 N 102-ФЗ &quot;О внесении изменения и дополнения в статью 16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20 июля 2000 года N 102-ФЗ "О внесении изменения и дополнения в статью 16 Закона Росс</w:t>
      </w:r>
      <w:r>
        <w:t>ийской Федерации "Об образовании" (Собрание законодательства Российской Федерации, 2000, N 30, ст. 3120);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20) </w:t>
      </w:r>
      <w:hyperlink r:id="rId1027" w:tooltip="Федеральный закон от 07.08.2000 N 122-ФЗ (ред. от 08.11.2011) &quot;О порядке установления размеров стипендий и социальных выплат в Российской Федерации&quot; ------------ Недействующая редакция {КонсультантПлюс}">
        <w:r>
          <w:rPr>
            <w:color w:val="0000FF"/>
          </w:rPr>
          <w:t>пункты 5</w:t>
        </w:r>
      </w:hyperlink>
      <w:r>
        <w:t xml:space="preserve"> и </w:t>
      </w:r>
      <w:hyperlink r:id="rId1028" w:tooltip="Федеральный закон от 07.08.2000 N 122-ФЗ (ред. от 08.11.2011) &quot;О порядке установления размеров стипендий и социальных выплат в Российской Федерации&quot; ------------ Недействующая редакция {КонсультантПлюс}">
        <w:r>
          <w:rPr>
            <w:color w:val="0000FF"/>
          </w:rPr>
          <w:t>16 статьи 4</w:t>
        </w:r>
      </w:hyperlink>
      <w:r>
        <w:t xml:space="preserve"> Федерального закона от 7 августа 2000 года N 122-ФЗ "О порядке установления размеров стипендий и социальных выплат в Российской Федерации" </w:t>
      </w:r>
      <w:r>
        <w:t>(Собрание законодательства Российской Федерации, 2000, N 33, ст. 3348);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21) Федеральный </w:t>
      </w:r>
      <w:hyperlink r:id="rId1029" w:tooltip="Федеральный закон от 25.06.2002 N 71-ФЗ (ред. от 08.05.2010) &quot;О внесении изменений и дополнений в Закон Российской Федерации &quot;Об образовании&quot; и Федеральный закон &quot;О высшем и послевузовском профессиональном образовании&quot; ------------ Утратил силу или отменен {Ко">
        <w:r>
          <w:rPr>
            <w:color w:val="0000FF"/>
          </w:rPr>
          <w:t>закон</w:t>
        </w:r>
      </w:hyperlink>
      <w:r>
        <w:t xml:space="preserve"> от </w:t>
      </w:r>
      <w:r>
        <w:t>25 июня 2002 года N 71-ФЗ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2002, N 26, ст. 2517);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22) </w:t>
      </w:r>
      <w:hyperlink r:id="rId1030" w:tooltip="Федеральный закон от 25.07.2002 N 112-ФЗ (ред. от 07.02.2011) &quot;О внесении изменений и дополнений в законодательные акты Российской Федерации в связи с принятием Федерального закона &quot;О противодействии экстремистской деятельности&quot; ------------ Недействующая реда">
        <w:r>
          <w:rPr>
            <w:color w:val="0000FF"/>
          </w:rPr>
          <w:t>пункт 8 статьи 1</w:t>
        </w:r>
      </w:hyperlink>
      <w:r>
        <w:t xml:space="preserve"> Федерального закона от 25 июля 2002 года N 112-ФЗ "О вне</w:t>
      </w:r>
      <w:r>
        <w:t>сении изменений и дополнений в законодательные акты Российской Федерации в связи с принятием Федерального закона "О противодействии экстремистской деятельности" (Собрание законодательства Российской Федерации, 2002, N 30, ст. 3029);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23) Федеральный </w:t>
      </w:r>
      <w:hyperlink r:id="rId1031" w:tooltip="Федеральный закон от 10.01.2003 N 11-ФЗ (ред. от 08.11.2010) &quot;О внесении изменений и дополнений в Закон Российской Федерации &quot;Об образовании&quot; и Федеральный закон &quot;О высшем и послевузовском профессиональном образовании&quot; ------------ Утратил силу или отменен {Ко">
        <w:r>
          <w:rPr>
            <w:color w:val="0000FF"/>
          </w:rPr>
          <w:t>закон</w:t>
        </w:r>
      </w:hyperlink>
      <w:r>
        <w:t xml:space="preserve"> от 10 января 2003 года N 11-ФЗ "О внесении изменений и дополнений в Закон Российской Федерации "Об</w:t>
      </w:r>
      <w:r>
        <w:t xml:space="preserve"> образовании" и Федеральный закон "О высшем и послевузовском профессиональном образовании" (Собрание законодательства Российской Федерации, 2003, N 2, ст. 163);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24) Федеральный </w:t>
      </w:r>
      <w:hyperlink r:id="rId1032" w:tooltip="Федеральный закон от 05.04.2003 N 41-ФЗ &quot;О внесении изменений в статью 30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5 апреля 2003 года N 41-ФЗ "О внесении изменений в статью 30 Федерального закона "О высшем и послевузовском профессиональном образовании" (Собрание законодательства Российской Федерации, 2003, N 14, ст. 1254);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25) </w:t>
      </w:r>
      <w:hyperlink r:id="rId1033" w:tooltip="Федеральный закон от 07.07.2003 N 119-ФЗ &quot;О внесении изменений в Закон Российской Федерации &quot;О минимальном размере оплаты труда&quot; и Федеральный закон &quot;О высшем и послевузовском профессиональном образовании&quot; ------------ Утратил силу или отменен {КонсультантПлюс">
        <w:r>
          <w:rPr>
            <w:color w:val="0000FF"/>
          </w:rPr>
          <w:t>статью 2</w:t>
        </w:r>
      </w:hyperlink>
      <w:r>
        <w:t xml:space="preserve"> Федерального закона от 7 июля 2003 года N 119-ФЗ "О внесении изменений в Закон </w:t>
      </w:r>
      <w:r>
        <w:t>Российской Федерации "О минимальном размере оплаты труда" и Федеральный закон "О высшем и послевузовском профессиональном образовании" (Собрание законодательства Российской Федерации, 2003, N 28, ст. 2888);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26) </w:t>
      </w:r>
      <w:hyperlink r:id="rId1034" w:tooltip="Федеральный закон от 07.07.2003 N 123-ФЗ (ред. от 22.08.2004) &quot;О внесении изменений и дополнений в отдельные законодательные акты Российской Федерации в части, касающейся финансирования общеобразовательных учреждений&quot; ------------ Недействующая редакция {Консу">
        <w:r>
          <w:rPr>
            <w:color w:val="0000FF"/>
          </w:rPr>
          <w:t>пункт 1 статьи 1</w:t>
        </w:r>
      </w:hyperlink>
      <w:r>
        <w:t xml:space="preserve"> Федерального закона от 7 июля 2003 года N 123-ФЗ "О внесении изменений и дополнений в отдельные законодатель</w:t>
      </w:r>
      <w:r>
        <w:t>ные акты Российской Федерации в части, касающейся финансирования общеобразовательных учреждений" (Собрание законодательства Российской Федерации, 2003, N 28, ст. 2892);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27) </w:t>
      </w:r>
      <w:hyperlink r:id="rId1035" w:tooltip="Федеральный закон от 08.12.2003 N 169-ФЗ (ред. от 02.04.2012) &quot;О внесении изменений в некоторые законодательные акты Российской Федерации, а также о признании утратившими силу законодательных актов РСФСР&quot; ------------ Недействующая редакция {КонсультантПлюс}">
        <w:r>
          <w:rPr>
            <w:color w:val="0000FF"/>
          </w:rPr>
          <w:t>статью 10</w:t>
        </w:r>
      </w:hyperlink>
      <w:r>
        <w:t xml:space="preserve"> Федерального закона от 8 декабря 2003 года N 169-ФЗ "О внесении изменений в некоторые законодательные акты Российской Федерации, а также о признании утра</w:t>
      </w:r>
      <w:r>
        <w:t>тившими силу законодательных актов РСФСР" (Собрание законодательства Российской Федерации, 2003, N 50, ст. 4855);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28) Федеральный </w:t>
      </w:r>
      <w:hyperlink r:id="rId1036" w:tooltip="Федеральный закон от 05.03.2004 N 9-ФЗ &quot;О внесении изменения в статью 16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5 марта 2004 года N 9-ФЗ "О внесении изменения в статью 16 Закона Российской Федерации "Об образовании" (Собрание законодательства Российской Федерации, 2004, N 10, ст. 835);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29) Фе</w:t>
      </w:r>
      <w:r>
        <w:t xml:space="preserve">деральный </w:t>
      </w:r>
      <w:hyperlink r:id="rId1037" w:tooltip="Федеральный закон от 30.06.2004 N 61-ФЗ &quot;О внесении изменения в статью 32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30 июня 2004 года N 61-ФЗ "О внесении изменения в статью 32 Закона Российской Федерации "Об образовании" (Собрание законодательства Российской Федерации, 2004, N 27, ст</w:t>
      </w:r>
      <w:r>
        <w:t>. 2714);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 xml:space="preserve">30) </w:t>
      </w:r>
      <w:hyperlink r:id="rId1038" w:tooltip="Федеральный закон от 22.08.2004 N 122-ФЗ (ред. от 07.05.2013, с изм. от 14.05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">
        <w:r>
          <w:rPr>
            <w:color w:val="0000FF"/>
          </w:rPr>
          <w:t>статьи 16</w:t>
        </w:r>
      </w:hyperlink>
      <w:r>
        <w:t xml:space="preserve"> и </w:t>
      </w:r>
      <w:hyperlink r:id="rId1039" w:tooltip="Федеральный закон от 22.08.2004 N 122-ФЗ (ред. от 07.05.2013, с изм. от 14.05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">
        <w:r>
          <w:rPr>
            <w:color w:val="0000FF"/>
          </w:rPr>
          <w:t>78</w:t>
        </w:r>
      </w:hyperlink>
      <w:r>
        <w:t xml:space="preserve"> Федерального закона от 22 августа 2004 года N 122-ФЗ "О внесении изменений в законодательные акты Российской Федерации и признании утратившими си</w:t>
      </w:r>
      <w:r>
        <w:t>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</w:t>
      </w:r>
      <w:r>
        <w:t>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31) </w:t>
      </w:r>
      <w:hyperlink r:id="rId1040" w:tooltip="Федеральный закон от 29.12.2004 N 199-ФЗ (ред. от 08.11.2010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пункты 4</w:t>
        </w:r>
      </w:hyperlink>
      <w:r>
        <w:t xml:space="preserve"> и </w:t>
      </w:r>
      <w:hyperlink r:id="rId1041" w:tooltip="Федеральный закон от 29.12.2004 N 199-ФЗ (ред. от 08.11.2010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19 статьи 17</w:t>
        </w:r>
      </w:hyperlink>
      <w:r>
        <w:t xml:space="preserve"> Федерального закона от 29 декабря 2004 года N 199-ФЗ "О внесении изменений в законодательные акты Российской Федерации в связи с расширением полномочий органов государственной власти субъект</w:t>
      </w:r>
      <w:r>
        <w:t xml:space="preserve">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N 1, </w:t>
      </w:r>
      <w:r>
        <w:t>ст. 25);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32) Федеральный </w:t>
      </w:r>
      <w:hyperlink r:id="rId1042" w:tooltip="Федеральный закон от 21.04.2005 N 35-ФЗ &quot;О внесении изменения в Федеральный закон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21 апреля 2005 года N 35-ФЗ "О внесении изменения в Федеральный закон "О высшем и послевузовском профессиональном образовании" (Собра</w:t>
      </w:r>
      <w:r>
        <w:t>ние законодательства Российской Федерации, 2005, N 17, ст. 1481);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33) </w:t>
      </w:r>
      <w:hyperlink r:id="rId1043" w:tooltip="Федеральный закон от 09.05.2005 N 45-ФЗ (ред. от 23.07.2010) &quot;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">
        <w:r>
          <w:rPr>
            <w:color w:val="0000FF"/>
          </w:rPr>
          <w:t>статью 3</w:t>
        </w:r>
      </w:hyperlink>
      <w:r>
        <w:t xml:space="preserve"> </w:t>
      </w:r>
      <w:r>
        <w:t>Федерального закона от 9 мая 2005 года N 45-ФЗ "О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законодатель</w:t>
      </w:r>
      <w:r>
        <w:t>ных актов Российской Федерации" (Собрание законодательства Российской Федерации, 2005, N 19, ст. 1752);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34) Федеральный </w:t>
      </w:r>
      <w:hyperlink r:id="rId1044" w:tooltip="Федеральный закон от 18.07.2005 N 92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18 июля 2005 года N 92-ФЗ "О внесении изменений в Закон Российской Фе</w:t>
      </w:r>
      <w:r>
        <w:t>дерации "Об образовании" (Собрание законодательства Российской Федерации, 2005, N 30, ст. 3103);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35) </w:t>
      </w:r>
      <w:hyperlink r:id="rId1045" w:tooltip="Федеральный закон от 21.07.2005 N 100-ФЗ &quot;О внесении изменений в Федеральный закон &quot;О воинской обязанности и военной службе&quot; и статью 14 Закона Российской Федерации &quot;Об образовании&quot; ------------ Недействующая редакция {КонсультантПлюс}">
        <w:r>
          <w:rPr>
            <w:color w:val="0000FF"/>
          </w:rPr>
          <w:t>с</w:t>
        </w:r>
        <w:r>
          <w:rPr>
            <w:color w:val="0000FF"/>
          </w:rPr>
          <w:t>татью 2</w:t>
        </w:r>
      </w:hyperlink>
      <w:r>
        <w:t xml:space="preserve"> Федерального закона от 21 июля 2005 года N 100-ФЗ "О внесении изменений в Федеральный закон "О воинской обязанности и военной службе" и статью 14 Закона Российской Федерации "Об образовании" (Собрание законодательства Российской Федерации, 2005, N </w:t>
      </w:r>
      <w:r>
        <w:t>30, ст. 3111);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36) </w:t>
      </w:r>
      <w:hyperlink r:id="rId1046" w:tooltip="Федеральный закон от 31.12.2005 N 199-ФЗ (ред. от 07.05.201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статьи 2</w:t>
        </w:r>
      </w:hyperlink>
      <w:r>
        <w:t xml:space="preserve"> и </w:t>
      </w:r>
      <w:hyperlink r:id="rId1047" w:tooltip="Федеральный закон от 31.12.2005 N 199-ФЗ (ред. от 07.05.201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12</w:t>
        </w:r>
      </w:hyperlink>
      <w:r>
        <w:t xml:space="preserve"> Федерального закона от 31 декабря 2005 года N 199-ФЗ "О внесении изменений в отдельные законодательные акты Российской Федерации в связи с совершенство</w:t>
      </w:r>
      <w:r>
        <w:t>ванием разграничения полномочий" (Собрание законодательства Российской Федерации, 2006, N 1, ст. 10);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37) Федеральный </w:t>
      </w:r>
      <w:hyperlink r:id="rId1048" w:tooltip="Федеральный закон от 16.03.2006 N 42-ФЗ &quot;О внесении изменений в статью 19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16 марта 2006 года N 42-ФЗ "О внесении изменений в статью 19</w:t>
      </w:r>
      <w:r>
        <w:t xml:space="preserve"> Закона Российской Федерации "Об образовании" (Собрание законодательства Российской Федерации, 2006, N 12, ст. 1235);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38) Федеральный </w:t>
      </w:r>
      <w:hyperlink r:id="rId1049" w:tooltip="Федеральный закон от 18.07.2006 N 113-ФЗ &quot;О внесении изменений в статьи 12 и 20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18 июл</w:t>
      </w:r>
      <w:r>
        <w:t>я 2006 года N 113-ФЗ "О внесении изменений в статьи 12 и 20 Федерального закона "О высшем и послевузовском профессиональном образовании" (Собрание законодательства Российской Федерации, 2006, N 30, ст. 3289);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39) Федеральный </w:t>
      </w:r>
      <w:hyperlink r:id="rId1050" w:tooltip="Федеральный закон от 16.10.2006 N 161-ФЗ &quot;О внесении изменений в статью 30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16 октября 2006 года N 161-ФЗ "О внесении изменений в статью 30 Федерального закона "О высшем и послевузовском профессиональном образовании" (Собрание законодательства Российск</w:t>
      </w:r>
      <w:r>
        <w:t>ой Федерации, 2006, N 43, ст. 4413);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40) </w:t>
      </w:r>
      <w:hyperlink r:id="rId1051" w:tooltip="Федеральный закон от 03.11.2006 N 175-ФЗ (ред. от 23.07.2013) &quot;О внесении изменений в законодательные акты Российской Федерации в связи с принятием Федерального закона &quot;Об автономных учреждениях&quot;, а также в целях уточнения правоспособности государственных и му">
        <w:r>
          <w:rPr>
            <w:color w:val="0000FF"/>
          </w:rPr>
          <w:t>статью 1</w:t>
        </w:r>
      </w:hyperlink>
      <w:r>
        <w:t xml:space="preserve"> Федерального закона от 3 но</w:t>
      </w:r>
      <w:r>
        <w:t xml:space="preserve">ября 2006 года N 175-ФЗ "О внесении изменений в законодательные акты Российской Федерации в связи с принятием Федерального закона "Об автономных учреждениях", а также в целях уточнения правоспособности государственных и муниципальных учреждений" (Собрание </w:t>
      </w:r>
      <w:r>
        <w:t>законодательства Российской Федерации, 2006, N 45, ст. 4627);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41) </w:t>
      </w:r>
      <w:hyperlink r:id="rId1052" w:tooltip="Федеральный закон от 05.12.2006 N 207-ФЗ (ред. от 29.12.2010) &quot;О внесении изменений в отдельные законодательные акты Российской Федерации в части государственной поддержки граждан, имеющих детей&quot; ------------ Недействующая редакция {КонсультантПлюс}">
        <w:r>
          <w:rPr>
            <w:color w:val="0000FF"/>
          </w:rPr>
          <w:t>статью 3</w:t>
        </w:r>
      </w:hyperlink>
      <w:r>
        <w:t xml:space="preserve"> Федерального закона от 5 декабря 2006 года N 207-ФЗ "О внесении изменений в отдель</w:t>
      </w:r>
      <w:r>
        <w:t>ные законодательные акты Российской Федерации в части государственной поддержки граждан, имеющих детей" (Собрание законодательства Российской Федерации, 2006, N 50, ст. 5285);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42) Федеральный </w:t>
      </w:r>
      <w:hyperlink r:id="rId1053" w:tooltip="Федеральный закон от 28.12.2006 N 242-ФЗ &quot;О внесении изменения в статью 31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28 декабря 2006 года N 242-ФЗ "О внесении изменения в статью 31 Закона Российской Федерации "Об образовании" (Собрание законодательства Российской Федерации, 2007, N 1, ст. 5);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43) </w:t>
      </w:r>
      <w:hyperlink r:id="rId1054" w:tooltip="Федеральный закон от 29.12.2006 N 258-ФЗ (ред. от 25.12.2012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ающими в силу с 20.01.2013) ------------ Недей">
        <w:r>
          <w:rPr>
            <w:color w:val="0000FF"/>
          </w:rPr>
          <w:t>статьи 2</w:t>
        </w:r>
      </w:hyperlink>
      <w:r>
        <w:t xml:space="preserve"> и </w:t>
      </w:r>
      <w:hyperlink r:id="rId1055" w:tooltip="Федеральный закон от 29.12.2006 N 258-ФЗ (ред. от 25.12.2012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ающими в силу с 20.01.2013) ------------ Недей">
        <w:r>
          <w:rPr>
            <w:color w:val="0000FF"/>
          </w:rPr>
          <w:t>12</w:t>
        </w:r>
      </w:hyperlink>
      <w:r>
        <w:t xml:space="preserve"> Федерального закона от 29 декабря 2006 года N 258-ФЗ "О внесении изменений в отдельные законодательные акты Российской Федерации в связи с совершенствованием разграничения </w:t>
      </w:r>
      <w:r>
        <w:lastRenderedPageBreak/>
        <w:t>полномочий" (Собрание законода</w:t>
      </w:r>
      <w:r>
        <w:t>тельства Российской Федерации, 2007, N 1, ст. 21);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44) </w:t>
      </w:r>
      <w:hyperlink r:id="rId1056" w:tooltip="Федеральный закон от 06.01.2007 N 1-ФЗ &quot;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(граждан), ">
        <w:r>
          <w:rPr>
            <w:color w:val="0000FF"/>
          </w:rPr>
          <w:t>статьи 1</w:t>
        </w:r>
      </w:hyperlink>
      <w:r>
        <w:t xml:space="preserve"> и </w:t>
      </w:r>
      <w:hyperlink r:id="rId1057" w:tooltip="Федеральный закон от 06.01.2007 N 1-ФЗ &quot;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(граждан), ">
        <w:r>
          <w:rPr>
            <w:color w:val="0000FF"/>
          </w:rPr>
          <w:t>2</w:t>
        </w:r>
      </w:hyperlink>
      <w:r>
        <w:t xml:space="preserve"> Федерального закона от 6 января 2007 года N 1-ФЗ "О внесении изменений в отдельные законодател</w:t>
      </w:r>
      <w:r>
        <w:t>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(граждан), проходящих (проходивших) военную службу по контракту" (Собрание законодательства</w:t>
      </w:r>
      <w:r>
        <w:t xml:space="preserve"> Российской Федерации, 2007, N 2, ст. 360);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45) </w:t>
      </w:r>
      <w:hyperlink r:id="rId1058" w:tooltip="Федеральный закон от 05.02.2007 N 13-ФЗ (ред. от 02.07.2013) &quot;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">
        <w:r>
          <w:rPr>
            <w:color w:val="0000FF"/>
          </w:rPr>
          <w:t>статью 9</w:t>
        </w:r>
      </w:hyperlink>
      <w:r>
        <w:t xml:space="preserve"> Федерального закона от</w:t>
      </w:r>
      <w:r>
        <w:t xml:space="preserve"> 5 февраля 2007 года N 13-ФЗ "Об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акты Российской Федерации" (Со</w:t>
      </w:r>
      <w:r>
        <w:t>брание законодательства Российской Федерации, 2007, N 7, ст. 834);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46) Федеральный </w:t>
      </w:r>
      <w:hyperlink r:id="rId1059" w:tooltip="Федеральный закон от 09.02.2007 N 17-ФЗ (ред. от 01.12.2007) &quot;О внесении изменений в Закон Российской Федерации &quot;Об образовании&quot; и Федеральный закон &quot;О высшем и послевузовском профессиональном образовании&quot; в части проведения единого государственного экзамена&quot; ">
        <w:r>
          <w:rPr>
            <w:color w:val="0000FF"/>
          </w:rPr>
          <w:t>закон</w:t>
        </w:r>
      </w:hyperlink>
      <w:r>
        <w:t xml:space="preserve"> от 9 февр</w:t>
      </w:r>
      <w:r>
        <w:t>аля 2007 года N 17-ФЗ "О внесении изменений в Закон Российской Федерации "Об образовании" и Федеральный закон "О высшем и послевузовском профессиональном образовании" в части проведения единого государственного экзамена" (Собрание законодательства Российск</w:t>
      </w:r>
      <w:r>
        <w:t>ой Федерации, 2007, N 7, ст. 838);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47) Федеральный </w:t>
      </w:r>
      <w:hyperlink r:id="rId1060" w:tooltip="Федеральный закон от 20.04.2007 N 56-ФЗ (ред. от 03.12.2011) &quot;О внесении изменений в Закон Российской Федерации &quot;Об образовании&quot;, Федеральный закон &quot;О высшем и послевузовском профессиональном образовании&quot; и статью 2 Федерального закона &quot;О внесении изменений в ">
        <w:r>
          <w:rPr>
            <w:color w:val="0000FF"/>
          </w:rPr>
          <w:t>закон</w:t>
        </w:r>
      </w:hyperlink>
      <w:r>
        <w:t xml:space="preserve"> от 20 апреля 2007 года N 56-ФЗ "О внесе</w:t>
      </w:r>
      <w:r>
        <w:t>нии изменений в Закон Российской Федерации "Об образовании", Федеральный закон "О высшем и послевузовском профессиональном образовании" и статью 2 Федерального закона "О внесении изменений в отдельные законодательные акты Российской Федерации в связи с сов</w:t>
      </w:r>
      <w:r>
        <w:t>ершенствованием разграничения полномочий" (Собрание законодательства Российской Федерации, 2007, N 17, ст. 1932);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48) </w:t>
      </w:r>
      <w:hyperlink r:id="rId1061" w:tooltip="Федеральный закон от 26.06.2007 N 118-ФЗ (ред. от 04.12.2007) &quot;О внесении изменений в законодательные акты Российской Федерации в части приведения их в соответствие с Земельным кодексом Российской Федерации&quot; ------------ Недействующая редакция {КонсультантПлюс">
        <w:r>
          <w:rPr>
            <w:color w:val="0000FF"/>
          </w:rPr>
          <w:t>статью 5</w:t>
        </w:r>
      </w:hyperlink>
      <w:r>
        <w:t xml:space="preserve"> Федерального закона от 26 июня 2007 года N 118-ФЗ "О внесении изменений в законодательные акты Российской Федерации в части приведения их в соответствие с Земельным кодексом Российской Федерации" (Собрание зак</w:t>
      </w:r>
      <w:r>
        <w:t>онодательства Российской Федерации, 2007, N 27, ст. 3213);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49) </w:t>
      </w:r>
      <w:hyperlink r:id="rId1062" w:tooltip="Федеральный закон от 30.06.2007 N 120-ФЗ (ред. от 04.12.2007) &quot;О внесении изменений в отдельные законодательные акты Российской Федерации по вопросу о гражданах с ограниченными возможностями здоровья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</w:t>
      </w:r>
      <w:r>
        <w:t>акона от 30 июня 2007 года N 120-ФЗ "О внесении изменений в отдельные законодательные акты Российской Федерации по вопросу о гражданах с ограниченными возможностями здоровья" (Собрание законодательства Российской Федерации, 2007, N 27, ст. 3215);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50) </w:t>
      </w:r>
      <w:hyperlink r:id="rId1063" w:tooltip="Федеральный закон от 13.07.2007 N 131-ФЗ &quot;О внесении изменений в статью 3 Закона Российской Федерации &quot;О минимальном размере оплаты труда&quot; и статью 16 Федерального закона &quot;О высшем и послевузовском профессиональном образовании&quot; ------------ Утратил силу или от">
        <w:r>
          <w:rPr>
            <w:color w:val="0000FF"/>
          </w:rPr>
          <w:t>статью 2</w:t>
        </w:r>
      </w:hyperlink>
      <w:r>
        <w:t xml:space="preserve"> Федерального закона от 13 июля 2007 года N 131-ФЗ "О внесении изменений в</w:t>
      </w:r>
      <w:r>
        <w:t xml:space="preserve"> статью 3 Закона Российской Федерации "О минимальном размере оплаты труда" и статью 16 Федерального закона "О высшем и послевузовском профессиональном образовании" (Собрание законодательства Российской Федерации, 2007, N 29, ст. 3484);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51) </w:t>
      </w:r>
      <w:hyperlink r:id="rId1064" w:tooltip="Федеральный закон от 21.07.2007 N 194-ФЗ (ред. от 24.04.2008) &quot;О внесении изменений в отдельные законодательные акты Российской Федерации в связи с установлением обязательности общего образования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21 июля 2007 года N 194-ФЗ "О внесении изменений в отдельные законодательн</w:t>
      </w:r>
      <w:r>
        <w:t>ые акты Российской Федерации в связи с установлением обязательности общего образования" (Собрание законодательства Российской Федерации, 2007, N 30, ст. 3808);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52) </w:t>
      </w:r>
      <w:hyperlink r:id="rId1065" w:tooltip="Федеральный закон от 18.10.2007 N 230-ФЗ (ред. от 07.05.201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статью 2</w:t>
        </w:r>
      </w:hyperlink>
      <w:r>
        <w:t xml:space="preserve"> Федерального закона от 18 октября 2007 года N 230-ФЗ "О внесении изменений в отдельные законодательные акты Российской Федерации в связи с совершенствованием разграничения пол</w:t>
      </w:r>
      <w:r>
        <w:t>номочий" (Собрание законодательства Российской Федерации, 2007, N 43, ст. 5084);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53) </w:t>
      </w:r>
      <w:hyperlink r:id="rId1066" w:tooltip="Федеральный закон от 24.10.2007 N 232-ФЗ (ред. от 10.11.2009) &quot;О внесении изменений в отдельные законодательные акты Российской Федерации (в части установления уровней высшего профессионального образования)&quot; ------------ Утратил силу или отменен {КонсультантПл">
        <w:r>
          <w:rPr>
            <w:color w:val="0000FF"/>
          </w:rPr>
          <w:t>статьи 1</w:t>
        </w:r>
      </w:hyperlink>
      <w:r>
        <w:t xml:space="preserve"> и </w:t>
      </w:r>
      <w:hyperlink r:id="rId1067" w:tooltip="Федеральный закон от 24.10.2007 N 232-ФЗ (ред. от 10.11.2009) &quot;О внесении изменений в отдельные законодательные акты Российской Федерации (в части установления уровней высшего профессионального образования)&quot; ------------ Утратил силу или отменен {КонсультантПл">
        <w:r>
          <w:rPr>
            <w:color w:val="0000FF"/>
          </w:rPr>
          <w:t>2</w:t>
        </w:r>
      </w:hyperlink>
      <w:r>
        <w:t xml:space="preserve"> Федерального закона от 24 октября 2007 года N 232-ФЗ "О внесении изменений в отдельные законодательные акты Российской Федерации (в части установлени</w:t>
      </w:r>
      <w:r>
        <w:t>я уровней высшего профессионального образования)" (Собрание законодательства Российской Федерации, 2007, N 44, ст. 5280);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54) </w:t>
      </w:r>
      <w:hyperlink r:id="rId1068" w:tooltip="Федеральный закон от 01.12.2007 N 307-ФЗ &quot;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">
        <w:r>
          <w:rPr>
            <w:color w:val="0000FF"/>
          </w:rPr>
          <w:t>статьи 1</w:t>
        </w:r>
      </w:hyperlink>
      <w:r>
        <w:t xml:space="preserve"> и </w:t>
      </w:r>
      <w:hyperlink r:id="rId1069" w:tooltip="Федеральный закон от 01.12.2007 N 307-ФЗ &quot;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">
        <w:r>
          <w:rPr>
            <w:color w:val="0000FF"/>
          </w:rPr>
          <w:t>2</w:t>
        </w:r>
      </w:hyperlink>
      <w:r>
        <w:t xml:space="preserve"> Федерального закона от </w:t>
      </w:r>
      <w:r>
        <w:t>1 декабря 2007 года N 307-ФЗ "О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</w:t>
      </w:r>
      <w:r>
        <w:t>зования" (Собрание законодательства Российской Федерации, 2007, N 49, ст. 6068);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55) </w:t>
      </w:r>
      <w:hyperlink r:id="rId1070" w:tooltip="Федеральный закон от 01.12.2007 N 308-ФЗ &quot;О внесении изменений в отдельные законодательные акты Российской Федерации по вопросам интеграции образования и науки&quot; ------------ Недействующая редакция {КонсультантПлюс}">
        <w:r>
          <w:rPr>
            <w:color w:val="0000FF"/>
          </w:rPr>
          <w:t>статьи 1</w:t>
        </w:r>
      </w:hyperlink>
      <w:r>
        <w:t xml:space="preserve"> и </w:t>
      </w:r>
      <w:hyperlink r:id="rId1071" w:tooltip="Федеральный закон от 01.12.2007 N 308-ФЗ &quot;О внесении изменений в отдельные законодательные акты Российской Федерации по вопросам интеграции образования и науки&quot; ------------ Недействующая редакция {КонсультантПлюс}">
        <w:r>
          <w:rPr>
            <w:color w:val="0000FF"/>
          </w:rPr>
          <w:t>2</w:t>
        </w:r>
      </w:hyperlink>
      <w:r>
        <w:t xml:space="preserve"> Федерального закона от 1 декабря 2007 года N 308-ФЗ "О внесении изменений в отдельные законодательные акты Российской Федерации по вопросам интеграции обр</w:t>
      </w:r>
      <w:r>
        <w:t>азования и науки" (Собрание законодательства Российской Федерации, 2007, N 49, ст. 6069);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56) </w:t>
      </w:r>
      <w:hyperlink r:id="rId1072" w:tooltip="Федеральный закон от 01.12.2007 N 309-ФЗ (ред. от 18.07.2011) &quot;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&quot; ------------ Недействующая редакция {Ко">
        <w:r>
          <w:rPr>
            <w:color w:val="0000FF"/>
          </w:rPr>
          <w:t>статьи 1</w:t>
        </w:r>
      </w:hyperlink>
      <w:r>
        <w:t xml:space="preserve">, </w:t>
      </w:r>
      <w:hyperlink r:id="rId1073" w:tooltip="Федеральный закон от 01.12.2007 N 309-ФЗ (ред. от 18.07.2011) &quot;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&quot; ------------ Недействующая редакция {Ко">
        <w:r>
          <w:rPr>
            <w:color w:val="0000FF"/>
          </w:rPr>
          <w:t>5</w:t>
        </w:r>
      </w:hyperlink>
      <w:r>
        <w:t xml:space="preserve">, </w:t>
      </w:r>
      <w:hyperlink r:id="rId1074" w:tooltip="Федеральный закон от 01.12.2007 N 309-ФЗ (ред. от 18.07.2011) &quot;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&quot; ------------ Недействующая редакция {Ко">
        <w:r>
          <w:rPr>
            <w:color w:val="0000FF"/>
          </w:rPr>
          <w:t>14</w:t>
        </w:r>
      </w:hyperlink>
      <w:r>
        <w:t xml:space="preserve"> и </w:t>
      </w:r>
      <w:hyperlink r:id="rId1075" w:tooltip="Федеральный закон от 01.12.2007 N 309-ФЗ (ред. от 18.07.2011) &quot;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&quot; ------------ Недействующая редакция {Ко">
        <w:r>
          <w:rPr>
            <w:color w:val="0000FF"/>
          </w:rPr>
          <w:t>15</w:t>
        </w:r>
      </w:hyperlink>
      <w:r>
        <w:t xml:space="preserve"> Федерального закона от 1 декабря 2007</w:t>
      </w:r>
      <w:r>
        <w:t xml:space="preserve"> года N 309-ФЗ "О внесении изменений </w:t>
      </w:r>
      <w:r>
        <w:lastRenderedPageBreak/>
        <w:t>в отдельные законодательные акты Российской Федерации в части изменения понятия и структуры государственного образовательного стандарта" (Собрание законодательства Российской Федерации, 2007, N 49, ст. 6070);</w:t>
      </w:r>
    </w:p>
    <w:p w:rsidR="002423B4" w:rsidRDefault="00414898">
      <w:pPr>
        <w:pStyle w:val="ConsPlusNormal0"/>
        <w:jc w:val="both"/>
      </w:pPr>
      <w:r>
        <w:t>(в ред. Фе</w:t>
      </w:r>
      <w:r>
        <w:t xml:space="preserve">дерального </w:t>
      </w:r>
      <w:hyperlink r:id="rId1076" w:tooltip="Федеральный закон от 23.07.2013 N 203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 в целях создания дополнительных благ">
        <w:r>
          <w:rPr>
            <w:color w:val="0000FF"/>
          </w:rPr>
          <w:t>закона</w:t>
        </w:r>
      </w:hyperlink>
      <w:r>
        <w:t xml:space="preserve"> от 23.07.2013 N 203-ФЗ)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57) </w:t>
      </w:r>
      <w:hyperlink r:id="rId1077" w:tooltip="Федеральный закон от 01.12.2007 N 313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статьи 1</w:t>
        </w:r>
      </w:hyperlink>
      <w:r>
        <w:t xml:space="preserve"> и </w:t>
      </w:r>
      <w:hyperlink r:id="rId1078" w:tooltip="Федеральный закон от 01.12.2007 N 313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2</w:t>
        </w:r>
      </w:hyperlink>
      <w:r>
        <w:t xml:space="preserve"> Федерального закона от 1 декабря 2007 года N 313-ФЗ "О внесении изменений в отдельные законодательны</w:t>
      </w:r>
      <w:r>
        <w:t>е акты Российской Федерации" (Собрание законодательства Российской Федерации, 2007, N 49, ст. 6074);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58) </w:t>
      </w:r>
      <w:hyperlink r:id="rId1079" w:tooltip="Федеральный закон от 28.02.2008 N 14-ФЗ (ред. от 08.11.2010) &quot;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(духовных образовательных учреж">
        <w:r>
          <w:rPr>
            <w:color w:val="0000FF"/>
          </w:rPr>
          <w:t>статью 1</w:t>
        </w:r>
      </w:hyperlink>
      <w:r>
        <w:t xml:space="preserve"> Федерального закона от 28 февраля 2008 года N 14-ФЗ "О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(</w:t>
      </w:r>
      <w:r>
        <w:t>духовных образовательных учреждений)" (Собрание законодательства Российской Федерации, 2008, N 9, ст. 813);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59) Федеральный </w:t>
      </w:r>
      <w:hyperlink r:id="rId1080" w:tooltip="Федеральный закон от 24.04.2008 N 50-ФЗ &quot;О внесении изменений в статью 53 Закона Российской Федерации &quot;Об образовании&quot; и статью 20 Федерального закона &quot;О высшем и послевузовском профессиональном образовании&quot; ------------ Утратил силу или отменен {КонсультантПл">
        <w:r>
          <w:rPr>
            <w:color w:val="0000FF"/>
          </w:rPr>
          <w:t>закон</w:t>
        </w:r>
      </w:hyperlink>
      <w:r>
        <w:t xml:space="preserve"> от 24 апреля 2008 года N 50-ФЗ "О внесении изменений в статью 53 Закона Российской Федерации "Об образовании" и статью 20 Федерального закона "О высшем и послевузовском профессиональном образовании" (Собрание законодательства</w:t>
      </w:r>
      <w:r>
        <w:t xml:space="preserve"> Российской Федерации, 2008, N 17, ст. 1757);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60) </w:t>
      </w:r>
      <w:hyperlink r:id="rId1081" w:tooltip="Федеральный закон от 15.07.2008 N 119-ФЗ &quot;О внесении изменений в статью 3 Закона Российской Федерации &quot;О минимальном размере оплаты труда&quot; и статью 16 Федерального закона &quot;О высшем и послевузовском профессиональном образовании&quot; ------------ Утратил силу или от">
        <w:r>
          <w:rPr>
            <w:color w:val="0000FF"/>
          </w:rPr>
          <w:t>статью 2</w:t>
        </w:r>
      </w:hyperlink>
      <w:r>
        <w:t xml:space="preserve"> Федерального закона от 15 июля 2008 года N 119-ФЗ "О внесении изменений в статью 3 Закона Российской Федерации "О минимальном размере оплаты труда" и статью 16 Федерального закона "О высшем и послевузовском профессиональном образовании" (Собрание законода</w:t>
      </w:r>
      <w:r>
        <w:t>тельства Российской Федерации, 2008, N 29, ст. 3419);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61) </w:t>
      </w:r>
      <w:hyperlink r:id="rId1082" w:tooltip="Федеральный закон от 23.07.2008 N 160-ФЗ (ред. от 23.07.201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------------ Недействующая редак">
        <w:r>
          <w:rPr>
            <w:color w:val="0000FF"/>
          </w:rPr>
          <w:t>статьи 7</w:t>
        </w:r>
      </w:hyperlink>
      <w:r>
        <w:t xml:space="preserve"> и </w:t>
      </w:r>
      <w:hyperlink r:id="rId1083" w:tooltip="Федеральный закон от 23.07.2008 N 160-ФЗ (ред. от 23.07.201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------------ Недействующая редак">
        <w:r>
          <w:rPr>
            <w:color w:val="0000FF"/>
          </w:rPr>
          <w:t>41</w:t>
        </w:r>
      </w:hyperlink>
      <w:r>
        <w:t xml:space="preserve"> Федерального закона от 23 июля 2008 года N 160-ФЗ "О внесении изменений в отдельные </w:t>
      </w:r>
      <w:r>
        <w:t>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 30, ст. 3616);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62) Федеральный </w:t>
      </w:r>
      <w:hyperlink r:id="rId1084" w:tooltip="Федеральный закон от 27.10.2008 N 180-ФЗ &quot;О внесении изменения в статью 26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27 октября 2008 года N 180-ФЗ "О внесении изменения в статью 26 Закона Российской Федерации "Об образовании" (Собрание законодательства Российской Федерации, 2008, N 44, ст. 4986);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63) </w:t>
      </w:r>
      <w:hyperlink r:id="rId1085" w:tooltip="Федеральный закон от 25.12.2008 N 281-ФЗ (ред. от 30.12.201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статьи 3</w:t>
        </w:r>
      </w:hyperlink>
      <w:r>
        <w:t xml:space="preserve"> и </w:t>
      </w:r>
      <w:hyperlink r:id="rId1086" w:tooltip="Федеральный закон от 25.12.2008 N 281-ФЗ (ред. от 30.12.201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10</w:t>
        </w:r>
      </w:hyperlink>
      <w:r>
        <w:t xml:space="preserve"> Федерального закона от 25 декабря 2008 года N 281-</w:t>
      </w:r>
      <w:r>
        <w:t>ФЗ "О внесении изменений в отдельные законодательные акты Российской Федерации" (Собрание законодательства Российской Федерации, 2008, N 52, ст. 6236);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64) Федеральный </w:t>
      </w:r>
      <w:hyperlink r:id="rId1087" w:tooltip="Федеральный закон от 25.12.2008 N 286-ФЗ &quot;О внесении изменений в статью 39 Закона Российской Федерации &quot;Об образовании&quot; и статью 27 Федерального закона &quot;О высшем и послевузовском профессиональном образовании&quot; ------------ Утратил силу или отменен {КонсультантП">
        <w:r>
          <w:rPr>
            <w:color w:val="0000FF"/>
          </w:rPr>
          <w:t>закон</w:t>
        </w:r>
      </w:hyperlink>
      <w:r>
        <w:t xml:space="preserve"> от 25 декабря 2008 года N 286-ФЗ "О внесении изменений в статью 39 Закона Российской Федерации "Об образовании" и статью 27 Федерального закона "О высшем и послевузовском профессион</w:t>
      </w:r>
      <w:r>
        <w:t>альном образовании" (Собрание законодательства Российской Федерации, 2008, N 52, ст. 6241);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65) </w:t>
      </w:r>
      <w:hyperlink r:id="rId1088" w:tooltip="Федеральный закон от 10.02.2009 N 18-ФЗ (ред. от 08.11.2010) &quot;О внесении изменений в отдельные законодательные акты Российской Федерации по вопросам деятельности федеральных университетов&quot; ------------ Недействующая редакция {КонсультантПлюс}">
        <w:r>
          <w:rPr>
            <w:color w:val="0000FF"/>
          </w:rPr>
          <w:t>статьи 1</w:t>
        </w:r>
      </w:hyperlink>
      <w:r>
        <w:t xml:space="preserve">, </w:t>
      </w:r>
      <w:hyperlink r:id="rId1089" w:tooltip="Федеральный закон от 10.02.2009 N 18-ФЗ (ред. от 08.11.2010) &quot;О внесении изменений в отдельные законодательные акты Российской Федерации по вопросам деятельности федеральных университетов&quot; ------------ Недействующая редакция {КонсультантПлюс}">
        <w:r>
          <w:rPr>
            <w:color w:val="0000FF"/>
          </w:rPr>
          <w:t>2</w:t>
        </w:r>
      </w:hyperlink>
      <w:r>
        <w:t xml:space="preserve"> и </w:t>
      </w:r>
      <w:hyperlink r:id="rId1090" w:tooltip="Федеральный закон от 10.02.2009 N 18-ФЗ (ред. от 08.11.2010) &quot;О внесении изменений в отдельные законодательные акты Российской Федерации по вопросам деятельности федеральных университетов&quot; ------------ Недействующая редакция {КонсультантПлюс}">
        <w:r>
          <w:rPr>
            <w:color w:val="0000FF"/>
          </w:rPr>
          <w:t>5</w:t>
        </w:r>
      </w:hyperlink>
      <w:r>
        <w:t xml:space="preserve"> Федерального закона от 10 февраля 2009 года N 18-ФЗ "О внесении изменений в отдельные законодательные акты Российской Федерации по вопросам деятельности федеральных университет</w:t>
      </w:r>
      <w:r>
        <w:t>ов" (Собрание законодательства Российской Федерации, 2009, N 7, ст. 786);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66) Федеральный </w:t>
      </w:r>
      <w:hyperlink r:id="rId1091" w:tooltip="Федеральный закон от 13.02.2009 N 19-ФЗ &quot;О внесении изменений в статью 16 Закона Российской Федерации &quot;Об образовании&quot; и статью 11 Федерального закона &quot;О высшем и послевузовском профессиональном образовании&quot; ------------ Утратил силу или отменен {КонсультантПл">
        <w:r>
          <w:rPr>
            <w:color w:val="0000FF"/>
          </w:rPr>
          <w:t>закон</w:t>
        </w:r>
      </w:hyperlink>
      <w:r>
        <w:t xml:space="preserve"> от </w:t>
      </w:r>
      <w:r>
        <w:t>13 февраля 2009 года N 19-ФЗ "О внесении изменений в статью 16 Закона Российской Федерации "Об образовании" и статью 11 Федерального закона "О высшем и послевузовском профессиональном образовании" (Собрание законодательства Российской Федерации, 2009, N 7,</w:t>
      </w:r>
      <w:r>
        <w:t xml:space="preserve"> ст. 787);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67) Федеральный </w:t>
      </w:r>
      <w:hyperlink r:id="rId1092" w:tooltip="Федеральный закон от 17.07.2009 N 148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17 июля 2009 года N 148-ФЗ "О внесении изменений в Закон Российской Федерации "Об образовании" (Собрание законодательства Российской Федерации, 2009, N 29, ст. 3</w:t>
      </w:r>
      <w:r>
        <w:t>585);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68) Федеральный </w:t>
      </w:r>
      <w:hyperlink r:id="rId1093" w:tooltip="Федеральный закон от 18.07.2009 N 184-ФЗ &quot;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&quot; ------------ Утратил силу или отменен {Кон">
        <w:r>
          <w:rPr>
            <w:color w:val="0000FF"/>
          </w:rPr>
          <w:t>закон</w:t>
        </w:r>
      </w:hyperlink>
      <w:r>
        <w:t xml:space="preserve"> от 18 июля 2009 года N 184-ФЗ "О внесении изменений в отдельные законодате</w:t>
      </w:r>
      <w:r>
        <w:t>льные акты Российской Федерации по вопросам выплаты стипендий и организации образовательного процесса в образовательных учреждениях" (Собрание законодательства Российской Федерации, 2009, N 29, ст. 3621);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69) </w:t>
      </w:r>
      <w:hyperlink r:id="rId1094" w:tooltip="Федеральный закон от 02.08.2009 N 217-ФЗ &quot;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(внедрения) рез">
        <w:r>
          <w:rPr>
            <w:color w:val="0000FF"/>
          </w:rPr>
          <w:t>статью 2</w:t>
        </w:r>
      </w:hyperlink>
      <w:r>
        <w:t xml:space="preserve"> Федерального закона от 2 августа 2009 года N 217-ФЗ "О внесении изменений в отдельные законодательные акты Российской Ф</w:t>
      </w:r>
      <w:r>
        <w:t xml:space="preserve">едерации по вопросам создания бюджетными научными и образовательными учреждениями хозяйственных обществ в целях практического применения (внедрения) результатов интеллектуальной деятельности" (Собрание законодательства Российской Федерации, 2009, N </w:t>
      </w:r>
      <w:r>
        <w:lastRenderedPageBreak/>
        <w:t>31, ст.</w:t>
      </w:r>
      <w:r>
        <w:t xml:space="preserve"> 3923);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70) </w:t>
      </w:r>
      <w:hyperlink r:id="rId1095" w:tooltip="Федеральный закон от 10.11.2009 N 260-ФЗ &quot;О внесении изменений в отдельные законодательные акты Российской Федерации в связи с принятием Федерального закона &quot;О Московском государственном университете имени М.В. Ломоносова и Санкт-Петербургском государственном ">
        <w:r>
          <w:rPr>
            <w:color w:val="0000FF"/>
          </w:rPr>
          <w:t>статьи 1</w:t>
        </w:r>
      </w:hyperlink>
      <w:r>
        <w:t xml:space="preserve">, </w:t>
      </w:r>
      <w:hyperlink r:id="rId1096" w:tooltip="Федеральный закон от 10.11.2009 N 260-ФЗ &quot;О внесении изменений в отдельные законодательные акты Российской Федерации в связи с принятием Федерального закона &quot;О Московском государственном университете имени М.В. Ломоносова и Санкт-Петербургском государственном ">
        <w:r>
          <w:rPr>
            <w:color w:val="0000FF"/>
          </w:rPr>
          <w:t>2</w:t>
        </w:r>
      </w:hyperlink>
      <w:r>
        <w:t xml:space="preserve">, </w:t>
      </w:r>
      <w:hyperlink r:id="rId1097" w:tooltip="Федеральный закон от 10.11.2009 N 260-ФЗ &quot;О внесении изменений в отдельные законодательные акты Российской Федерации в связи с принятием Федерального закона &quot;О Московском государственном университете имени М.В. Ломоносова и Санкт-Петербургском государственном ">
        <w:r>
          <w:rPr>
            <w:color w:val="0000FF"/>
          </w:rPr>
          <w:t>6</w:t>
        </w:r>
      </w:hyperlink>
      <w:r>
        <w:t xml:space="preserve"> и </w:t>
      </w:r>
      <w:hyperlink r:id="rId1098" w:tooltip="Федеральный закон от 10.11.2009 N 260-ФЗ &quot;О внесении изменений в отдельные законодательные акты Российской Федерации в связи с принятием Федерального закона &quot;О Московском государственном университете имени М.В. Ломоносова и Санкт-Петербургском государственном ">
        <w:r>
          <w:rPr>
            <w:color w:val="0000FF"/>
          </w:rPr>
          <w:t>часть 2 статьи 8</w:t>
        </w:r>
      </w:hyperlink>
      <w:r>
        <w:t xml:space="preserve"> Федерального закона от 10 ноября 2009 года N 260-ФЗ "О внесении изменений в отдельные законодательные акты Российской Федерации в связи с принятием Федерального закона "О Московском государственном университете имени М</w:t>
      </w:r>
      <w:r>
        <w:t>.В. Ломоносова и Санкт-Петербургском государственном университете" (Собрание законодательства Российской Федерации, 2009, N 46, ст. 5419);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71) Федеральный </w:t>
      </w:r>
      <w:hyperlink r:id="rId1099" w:tooltip="Федеральный закон от 17.12.2009 N 321-ФЗ &quot;О внесении изменений в статью 39 Закона Российской Федерации &quot;Об образовании&quot; и статью 27 Федерального закона &quot;О высшем и послевузовском профессиональном образовании&quot; ------------ Утратил силу или отменен {КонсультантП">
        <w:r>
          <w:rPr>
            <w:color w:val="0000FF"/>
          </w:rPr>
          <w:t>закон</w:t>
        </w:r>
      </w:hyperlink>
      <w:r>
        <w:t xml:space="preserve"> от 17 декабря 2009 года N 321-ФЗ "О внесении изменений в статью 39 Закона Российской Федерации "Об образовании" и статью 27 Федерального закона "О высшем и послевузовском профессиональном образо</w:t>
      </w:r>
      <w:r>
        <w:t>вании" (Собрание законодательства Российской Федерации, 2009, N 51, ст. 6158);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72) Федеральный </w:t>
      </w:r>
      <w:hyperlink r:id="rId1100" w:tooltip="Федеральный закон от 21.12.2009 N 329-ФЗ &quot;О внесении изменений в статью 50 Закона Российской Федерации &quot;Об образовании&quot; и статью 16 Федерального закона &quot;О высшем и послевузовском профессиональном образовании&quot; ------------ Утратил силу или отменен {КонсультантП">
        <w:r>
          <w:rPr>
            <w:color w:val="0000FF"/>
          </w:rPr>
          <w:t>зако</w:t>
        </w:r>
        <w:r>
          <w:rPr>
            <w:color w:val="0000FF"/>
          </w:rPr>
          <w:t>н</w:t>
        </w:r>
      </w:hyperlink>
      <w:r>
        <w:t xml:space="preserve"> от 21 декабря 2009 года N 329-ФЗ "О внесении изменений в статью 50 Закона Российской Федерации "Об образовании" и статью 16 Федерального закона "О высшем и послевузовском профессиональном образовании" (Собрание законодательства Российской Федерации, 2009</w:t>
      </w:r>
      <w:r>
        <w:t>, N 52, ст. 6405);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73) Федеральный </w:t>
      </w:r>
      <w:hyperlink r:id="rId1101" w:tooltip="Федеральный закон от 21.12.2009 N 333-ФЗ &quot;О внесении изменений в статьи 8 и 24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21 декабря 2009 года N 333-ФЗ "О внесении изменений в статьи 8 и 24 Федерального закона "О высшем и послев</w:t>
      </w:r>
      <w:r>
        <w:t>узовском профессиональном образовании" (Собрание законодательства Российской Федерации, 2009, N 52, ст. 6409);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74) </w:t>
      </w:r>
      <w:hyperlink r:id="rId1102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статью 2</w:t>
        </w:r>
      </w:hyperlink>
      <w:r>
        <w:t xml:space="preserve"> Федерального закона от 27 декабря 2009 года N 365-ФЗ "О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</w:t>
      </w:r>
      <w:r>
        <w:t xml:space="preserve"> Российской Федерации и органов местного самоуправления" (Собрание законодательства Российской Федерации, 2009, N 52, ст. 6441);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75) </w:t>
      </w:r>
      <w:hyperlink r:id="rId1103" w:tooltip="Федеральный закон от 08.05.2010 N 83-ФЗ (ред. от 07.05.2013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------------ Недействующая ред">
        <w:r>
          <w:rPr>
            <w:color w:val="0000FF"/>
          </w:rPr>
          <w:t>статьи 3</w:t>
        </w:r>
      </w:hyperlink>
      <w:r>
        <w:t xml:space="preserve"> и </w:t>
      </w:r>
      <w:hyperlink r:id="rId1104" w:tooltip="Федеральный закон от 08.05.2010 N 83-ФЗ (ред. от 07.05.2013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------------ Недействующая ред">
        <w:r>
          <w:rPr>
            <w:color w:val="0000FF"/>
          </w:rPr>
          <w:t>10</w:t>
        </w:r>
      </w:hyperlink>
      <w:r>
        <w:t xml:space="preserve"> Федеральн</w:t>
      </w:r>
      <w:r>
        <w:t xml:space="preserve">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(Собрание законодательства Российской Федерации, </w:t>
      </w:r>
      <w:r>
        <w:t>2010, N 19, ст. 2291);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76) Федеральный </w:t>
      </w:r>
      <w:hyperlink r:id="rId1105" w:tooltip="Федеральный закон от 17.06.2010 N 121-ФЗ &quot;О внесении изменения в статью 29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17 июня 2010 года N 121-ФЗ "О внесении изменения в статью 29 Закона Российской Федерации "Об образовании" (Собрание законодательства Рос</w:t>
      </w:r>
      <w:r>
        <w:t>сийской Федерации, 2010, N 25, ст. 3072);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77) </w:t>
      </w:r>
      <w:hyperlink r:id="rId1106" w:tooltip="Федеральный закон от 27.07.2010 N 198-ФЗ (ред. от 03.12.2011) &quot;О внесении изменений в Федеральный закон &quot;О высшем и послевузовском профессиональном образовании&quot; и Федеральный закон &quot;О науке и государственной научно-технической политике&quot; ------------ Недействую">
        <w:r>
          <w:rPr>
            <w:color w:val="0000FF"/>
          </w:rPr>
          <w:t>статью 1</w:t>
        </w:r>
      </w:hyperlink>
      <w:r>
        <w:t xml:space="preserve"> Федерального закона </w:t>
      </w:r>
      <w:r>
        <w:t>от 27 июля 2010 года N 198-ФЗ "О внесении изменений в Федеральный закон "О высшем и послевузовском профессиональном образовании" и Федеральный закон "О науке и государственной научно-технической политике" (Собрание законодательства Российской Федерации, 20</w:t>
      </w:r>
      <w:r>
        <w:t>10, N 31, ст. 4167);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78) Федеральный </w:t>
      </w:r>
      <w:hyperlink r:id="rId1107" w:tooltip="Федеральный закон от 27.07.2010 N 215-ФЗ &quot;О внесении изменения в статью 55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27 июля 2010 года N 215-ФЗ "О внесении изменения в статью 55 Закона Российской Федерации "Об образовании" (Собрание законодательства Росси</w:t>
      </w:r>
      <w:r>
        <w:t>йской Федерации, 2010, N 31, ст. 4184);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79) </w:t>
      </w:r>
      <w:hyperlink r:id="rId1108" w:tooltip="Федеральный закон от 28.09.2010 N 243-ФЗ (ред. от 06.12.2011) &quot;О внесении изменений в отдельные законодательные акты Российской Федерации в связи с принятием Федерального закона &quot;Об инновационном центре &quot;Сколково&quot; ------------ Недействующая редакция {Консульта">
        <w:r>
          <w:rPr>
            <w:color w:val="0000FF"/>
          </w:rPr>
          <w:t>статью 1</w:t>
        </w:r>
      </w:hyperlink>
      <w:r>
        <w:t xml:space="preserve"> Федерального закона от </w:t>
      </w:r>
      <w:r>
        <w:t>28 сентября 2010 года N 243-ФЗ "О внесении изменений в отдельные законодательные акты Российской Федерации в связи с принятием Федерального закона "Об инновационном центре "</w:t>
      </w:r>
      <w:proofErr w:type="spellStart"/>
      <w:r>
        <w:t>Сколково</w:t>
      </w:r>
      <w:proofErr w:type="spellEnd"/>
      <w:r>
        <w:t>" (Собрание законодательства Российской Федерации, 2010, N 40, ст. 4969);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</w:t>
      </w:r>
      <w:r>
        <w:t xml:space="preserve">0) </w:t>
      </w:r>
      <w:hyperlink r:id="rId1109" w:tooltip="Федеральный закон от 08.11.2010 N 293-ФЗ (ред. от 03.12.2011) &quot;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">
        <w:r>
          <w:rPr>
            <w:color w:val="0000FF"/>
          </w:rPr>
          <w:t>статьи 1</w:t>
        </w:r>
      </w:hyperlink>
      <w:r>
        <w:t xml:space="preserve"> и </w:t>
      </w:r>
      <w:hyperlink r:id="rId1110" w:tooltip="Федеральный закон от 08.11.2010 N 293-ФЗ (ред. от 03.12.2011) &quot;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">
        <w:r>
          <w:rPr>
            <w:color w:val="0000FF"/>
          </w:rPr>
          <w:t>3</w:t>
        </w:r>
      </w:hyperlink>
      <w:r>
        <w:t xml:space="preserve"> Федерального закона от 8 ноября 2010 года N 293-ФЗ "</w:t>
      </w:r>
      <w:r>
        <w:t>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образования" (Собрание законодательства Российской Федерации, 2</w:t>
      </w:r>
      <w:r>
        <w:t>010, N 46, ст. 5918);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81) Федеральный </w:t>
      </w:r>
      <w:hyperlink r:id="rId1111" w:tooltip="Федеральный закон от 08.12.2010 N 337-ФЗ &quot;О внесении изменения в статью 41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8 декабря 2010 года N 337-ФЗ "О внесении изменения в статью 41 Закона Российской Федерации "Об образовании" (Собрание законодательства Ро</w:t>
      </w:r>
      <w:r>
        <w:t>ссийской Федерации, 2010, N 50, ст. 6595);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82) Федеральный </w:t>
      </w:r>
      <w:hyperlink r:id="rId1112" w:tooltip="Федеральный закон от 28.12.2010 N 426-ФЗ &quot;О внесении изменений в статью 11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28 декабря 2010 года N 426-ФЗ "О внесении изменений в статью 11 Федерального закона "О высшем и послевузовском профессиональном образовании" (Соб</w:t>
      </w:r>
      <w:r>
        <w:t>рание законодательства Российской Федерации, 2011, N 1, ст. 38);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lastRenderedPageBreak/>
        <w:t xml:space="preserve">83) </w:t>
      </w:r>
      <w:hyperlink r:id="rId1113" w:tooltip="Федеральный закон от 28.12.2010 N 428-ФЗ &quot;О внесении изменений в отдельные законодательные акты Российской Федерации в части развития движения студенческих отрядов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28 декабря 2010 год</w:t>
      </w:r>
      <w:r>
        <w:t>а N 428-ФЗ "О внесении изменений в отдельные законодательные акты Российской Федерации в части развития движения студенческих отрядов" (Собрание законодательства Российской Федерации, 2011, N 1, ст. 40);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84) </w:t>
      </w:r>
      <w:hyperlink r:id="rId1114" w:tooltip="Федеральный закон от 29.12.2010 N 439-ФЗ &quot;О внесении изменений в статьи 52.2 и 55 Закона Российской Федерации &quot;Об образовании&quot; ------------ Недействующая редакция {КонсультантПлюс}">
        <w:r>
          <w:rPr>
            <w:color w:val="0000FF"/>
          </w:rPr>
          <w:t>статьи 1</w:t>
        </w:r>
      </w:hyperlink>
      <w:r>
        <w:t xml:space="preserve"> и </w:t>
      </w:r>
      <w:hyperlink r:id="rId1115" w:tooltip="Федеральный закон от 29.12.2010 N 439-ФЗ &quot;О внесении изменений в статьи 52.2 и 55 Закона Российской Федерации &quot;Об образовании&quot; ------------ Недействующая редакция {КонсультантПлюс}">
        <w:r>
          <w:rPr>
            <w:color w:val="0000FF"/>
          </w:rPr>
          <w:t>3</w:t>
        </w:r>
      </w:hyperlink>
      <w:r>
        <w:t xml:space="preserve"> Федерального закона от 29 декабря 2010 года N 439-ФЗ "О внесении изменений в статьи 52.2 и 55</w:t>
      </w:r>
      <w:r>
        <w:t xml:space="preserve"> Закона Российской Федерации "Об образовании" (Собрание законодательства Российской Федерации, 2011, N 1, ст. 51);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85) Федеральный </w:t>
      </w:r>
      <w:hyperlink r:id="rId1116" w:tooltip="Федеральный закон от 02.02.2011 N 2-ФЗ &quot;О внесении изменений в Закон Российской Федерации &quot;Об образовании&quot; и статьи 11 и 24 Федерального закона &quot;О высшем и послевузовском профессиональном образовании&quot; в части совершенствования единого государственного экзамена">
        <w:r>
          <w:rPr>
            <w:color w:val="0000FF"/>
          </w:rPr>
          <w:t>закон</w:t>
        </w:r>
      </w:hyperlink>
      <w:r>
        <w:t xml:space="preserve"> от 2 февраля 2011 года N 2-ФЗ "О внесении изменений в Закон Российской Федерации "Об образовании" и статьи 11 и 24 Федерального закона "О высшем и послевузовском профессиональном образовании" в части совершенствовани</w:t>
      </w:r>
      <w:r>
        <w:t>я единого государственного экзамена" (Собрание законодательства Российской Федерации, 2011, N 6, ст. 793);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86) Федеральный </w:t>
      </w:r>
      <w:hyperlink r:id="rId1117" w:tooltip="Федеральный закон от 03.06.2011 N 121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3 июня 2011 года N 121-ФЗ "О внесении изменений в Закон Российс</w:t>
      </w:r>
      <w:r>
        <w:t>кой Федерации "Об образовании" (Собрание законодательства Российской Федерации, 2011, N 23, ст. 3261);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87) Федеральный </w:t>
      </w:r>
      <w:hyperlink r:id="rId1118" w:tooltip="Федеральный закон от 16.06.2011 N 144-ФЗ &quot;О внесении изменений в Закон Российской Федерации &quot;Об образовании&quot; и Федеральный закон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16 июня 2011 года N 144-ФЗ "О внесении изменений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2011, N 25, ст. 3537);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88) Федеральный </w:t>
      </w:r>
      <w:hyperlink r:id="rId1119" w:tooltip="Федеральный закон от 17.06.2011 N 145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17 июня 2011 года N 145-ФЗ "О внесении изменений в Закон Российской Федерации "Об образовании" (Собрание законодательства Российской Федерации, 2011, N 25, ст. 3538);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89)</w:t>
      </w:r>
      <w:r>
        <w:t xml:space="preserve"> Федеральный </w:t>
      </w:r>
      <w:hyperlink r:id="rId1120" w:tooltip="Федеральный закон от 27.06.2011 N 160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27 июня 2011 года N 160-ФЗ "О внесении изменений в Закон Российской Федерации "Об образовании" (Собрание законодательства Российской Федерации, 2011, N 27, ст. 3871);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90) </w:t>
      </w:r>
      <w:hyperlink r:id="rId1121" w:tooltip="Федеральный закон от 01.07.2011 N 169-ФЗ (ред. от 06.12.2011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5</w:t>
        </w:r>
      </w:hyperlink>
      <w:r>
        <w:t xml:space="preserve"> Федерального закона от 1 июля 2011 года N 169-ФЗ "О внесении изменений в отдельные законодательные акты Российской Федерации" (Собрание зак</w:t>
      </w:r>
      <w:r>
        <w:t>онодательства Российской Федерации, 2011, N 27, ст. 3880);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91) </w:t>
      </w:r>
      <w:hyperlink r:id="rId1122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------------ Недействующая редакц">
        <w:r>
          <w:rPr>
            <w:color w:val="0000FF"/>
          </w:rPr>
          <w:t>статьи 3</w:t>
        </w:r>
      </w:hyperlink>
      <w:r>
        <w:t xml:space="preserve"> и </w:t>
      </w:r>
      <w:hyperlink r:id="rId1123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------------ Недействующая редакц">
        <w:r>
          <w:rPr>
            <w:color w:val="0000FF"/>
          </w:rPr>
          <w:t>19</w:t>
        </w:r>
      </w:hyperlink>
      <w:r>
        <w:t xml:space="preserve"> Федерального закона от 18 июля 2011 года N 242-ФЗ "О внесении изменений в отдел</w:t>
      </w:r>
      <w:r>
        <w:t>ьные законодательные акты Российской Федерации по вопросам осуществления государственного контроля (надзора) и муниципального контроля" (Собрание законодательства Российской Федерации, 2011, N 30, ст. 4590);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92) Федеральный </w:t>
      </w:r>
      <w:hyperlink r:id="rId1124" w:tooltip="Федеральный закон от 06.10.2011 N 271-ФЗ &quot;О внесении изменений в статью 18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6 октября 2011 года N 271-ФЗ "О внесении изменений в статью 18 Федерального закона "О высшем и послевузовском профессиональном образовании"</w:t>
      </w:r>
      <w:r>
        <w:t xml:space="preserve"> (Собрание законодательства Российской Федерации, 2011, N 41, ст. 5636);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93) Федеральный </w:t>
      </w:r>
      <w:hyperlink r:id="rId1125" w:tooltip="Федеральный закон от 06.11.2011 N 290-ФЗ &quot;О внесении изменения в статью 12 Федерального закона &quot;О высшем и послевузовском профессиональном образовании&quot; в части деятельности попечительских советов образовательных учреждений высшего профессионального образования">
        <w:r>
          <w:rPr>
            <w:color w:val="0000FF"/>
          </w:rPr>
          <w:t>закон</w:t>
        </w:r>
      </w:hyperlink>
      <w:r>
        <w:t xml:space="preserve"> от 6</w:t>
      </w:r>
      <w:r>
        <w:t xml:space="preserve"> ноября 2011 года N 290-ФЗ "О внесении изменения в статью 12 Федерального закона "О высшем и послевузовском профессиональном образовании" в части деятельности попечительских советов образовательных учреждений высшего профессионального образования" (Собрани</w:t>
      </w:r>
      <w:r>
        <w:t>е законодательства Российской Федерации, 2011, N 45, ст. 6320);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94) Федеральный </w:t>
      </w:r>
      <w:hyperlink r:id="rId1126" w:tooltip="Федеральный закон от 08.11.2011 N 310-ФЗ &quot;О внесении изменений в статьи 16 и 31 Закона Российской Федерации &quot;Об образовании&quot; в части обеспечения территориальной доступности муниципальных образовательных учреждений&quot; ------------ Утратил силу или отменен {Консул">
        <w:r>
          <w:rPr>
            <w:color w:val="0000FF"/>
          </w:rPr>
          <w:t>закон</w:t>
        </w:r>
      </w:hyperlink>
      <w:r>
        <w:t xml:space="preserve"> от 8 ноября </w:t>
      </w:r>
      <w:r>
        <w:t>2011 года N 310-ФЗ "О внесении изменений в статьи 16 и 31 Закона Российской Федерации "Об образовании" в части обеспечения территориальной доступности муниципальных образовательных учреждений" (Собрание законодательства Российской Федерации, 2011, N 46, ст</w:t>
      </w:r>
      <w:r>
        <w:t>. 6408);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95) </w:t>
      </w:r>
      <w:hyperlink r:id="rId1127" w:tooltip="Федеральный закон от 16.11.2011 N 318-ФЗ &quot;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">
        <w:r>
          <w:rPr>
            <w:color w:val="0000FF"/>
          </w:rPr>
          <w:t>статьи 2</w:t>
        </w:r>
      </w:hyperlink>
      <w:r>
        <w:t xml:space="preserve"> и </w:t>
      </w:r>
      <w:hyperlink r:id="rId1128" w:tooltip="Федеральный закон от 16.11.2011 N 318-ФЗ &quot;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">
        <w:r>
          <w:rPr>
            <w:color w:val="0000FF"/>
          </w:rPr>
          <w:t>7</w:t>
        </w:r>
      </w:hyperlink>
      <w:r>
        <w:t xml:space="preserve"> Федерального закона от 16 ноября 2011 года N 318-ФЗ "О внесении изменений в отдельные законодательные акты Российской Федерации в ча</w:t>
      </w:r>
      <w:r>
        <w:t>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</w:t>
      </w:r>
      <w:r>
        <w:t>сийской Федерации" (Собрание законодательства Российской Федерации, 2011, N 47, ст. 6608);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96) </w:t>
      </w:r>
      <w:hyperlink r:id="rId1129" w:tooltip="Федеральный закон от 21.11.2011 N 326-ФЗ &quot;О внесении изменений в отдельные законодательные акты Российской Федерации в связи с принятием Федерального закона &quot;О бесплатной юридической помощи в Российской Федерации&quot; ------------ Недействующая редакция {Консульта">
        <w:r>
          <w:rPr>
            <w:color w:val="0000FF"/>
          </w:rPr>
          <w:t>статью 3</w:t>
        </w:r>
      </w:hyperlink>
      <w:r>
        <w:t xml:space="preserve"> Федерального закона от 21 ноября 2011 года N 326-ФЗ "О внесении изменений в отдельные законодательные акты Российской Федерации в связи с принятием Федерального закона "О бесплатной юридической помощи в Российской Федерации" (Соб</w:t>
      </w:r>
      <w:r>
        <w:t>рание законодательства Российской Федерации, 2011, N 48, ст. 6727);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97) </w:t>
      </w:r>
      <w:hyperlink r:id="rId1130" w:tooltip="Федеральный закон от 03.12.2011 N 383-ФЗ (ред. от 28.07.201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3 декабря 2011 года N 383-ФЗ "О внесении и</w:t>
      </w:r>
      <w:r>
        <w:t xml:space="preserve">зменений в </w:t>
      </w:r>
      <w:r>
        <w:lastRenderedPageBreak/>
        <w:t>отдельные законодательные акты Российской Федерации" (Собрание законодательства Российской Федерации, 2011, N 49, ст. 7061);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98) </w:t>
      </w:r>
      <w:hyperlink r:id="rId1131" w:tooltip="Федеральный закон от 03.12.2011 N 384-ФЗ &quot;О внесении изменений в Федеральный закон &quot;О физической культуре и спорте в Российской Федерации&quot; и статью 16 Федерального закона &quot;О высшем и послевузовском профессиональном образовании&quot; ------------ Недействующая редак">
        <w:r>
          <w:rPr>
            <w:color w:val="0000FF"/>
          </w:rPr>
          <w:t>статью 2</w:t>
        </w:r>
      </w:hyperlink>
      <w:r>
        <w:t xml:space="preserve"> Федерального закона от 3 декабря 2011 года N 384-ФЗ "О внесении изменений в Федеральный закон "О физической культуре и спорте в Российской Федерации" и статью 16 Федерального закона </w:t>
      </w:r>
      <w:r>
        <w:t>"О высшем и послевузовском профессиональном образовании" (Собрание законодательства Российской Федерации, 2011, N 49, ст. 7062);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99) </w:t>
      </w:r>
      <w:hyperlink r:id="rId1132" w:tooltip="Федеральный закон от 03.12.2011 N 385-ФЗ &quot;О внесении изменений в отдельные законодательные акты Российской Федерации в части совершенствования процедур признания документов об образовании, ученых степенях и ученых званиях&quot; ------------ Недействующая редакция {">
        <w:r>
          <w:rPr>
            <w:color w:val="0000FF"/>
          </w:rPr>
          <w:t>статьи 1</w:t>
        </w:r>
      </w:hyperlink>
      <w:r>
        <w:t xml:space="preserve"> и </w:t>
      </w:r>
      <w:hyperlink r:id="rId1133" w:tooltip="Федеральный закон от 03.12.2011 N 385-ФЗ &quot;О внесении изменений в отдельные законодательные акты Российской Федерации в части совершенствования процедур признания документов об образовании, ученых степенях и ученых званиях&quot; ------------ Недействующая редакция {">
        <w:r>
          <w:rPr>
            <w:color w:val="0000FF"/>
          </w:rPr>
          <w:t>2</w:t>
        </w:r>
      </w:hyperlink>
      <w:r>
        <w:t xml:space="preserve"> Федерально</w:t>
      </w:r>
      <w:r>
        <w:t>го закона от 3 декабря 2011 года N 385-ФЗ "О внесении изменений в отдельные законодательные акты Российской Федерации в части совершенствования процедур признания документов об образовании, ученых степенях и ученых званиях" (Собрание законодательства Росси</w:t>
      </w:r>
      <w:r>
        <w:t>йской Федерации, 2011, N 49, ст. 7063);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100) </w:t>
      </w:r>
      <w:hyperlink r:id="rId1134" w:tooltip="Федеральный закон от 28.02.2012 N 10-ФЗ &quot;О внесении изменений в Закон Российской Федерации &quot;Об образовании&quot; и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">
        <w:r>
          <w:rPr>
            <w:color w:val="0000FF"/>
          </w:rPr>
          <w:t>статью 1</w:t>
        </w:r>
      </w:hyperlink>
      <w:r>
        <w:t xml:space="preserve"> Федерального закона от</w:t>
      </w:r>
      <w:r>
        <w:t xml:space="preserve"> 28 февраля 2012 года N 10-ФЗ "О внесении изменений в Закон Российской Федерации "Об образовании" и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</w:t>
      </w:r>
      <w:r>
        <w:t xml:space="preserve"> Российской Федерации" (Собрание законодательства Российской Федерации, 2012, N 10, ст. 1158);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101) Федеральный </w:t>
      </w:r>
      <w:hyperlink r:id="rId1135" w:tooltip="Федеральный закон от 28.02.2012 N 11-ФЗ &quot;О внесении изменений в Закон Российской Федерации &quot;Об образовании&quot; в части применения электронного обучения, дистанционных образовательных технологий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28 февраля 2012 года N 11-ФЗ "О внесении изменений в Закон Российской Федерации "Об образовании" в части применения электронного обучения, дистанционных образовательных технологий" (Собрание законодательства Российской Федерации, 2012, N 10, ст. </w:t>
      </w:r>
      <w:r>
        <w:t>1159);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102) </w:t>
      </w:r>
      <w:hyperlink r:id="rId1136" w:tooltip="Федеральный закон от 01.04.2012  N 25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1 апреля 2012 года N 25-ФЗ "О внесении изменений в отдельные законодательные акты Российской Федерации" (Собрание законодат</w:t>
      </w:r>
      <w:r>
        <w:t>ельства Российской Федерации, 2012, N 14, ст. 1551);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103) Федеральный </w:t>
      </w:r>
      <w:hyperlink r:id="rId1137" w:tooltip="Федеральный закон от 10.07.2012 N 111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10 июля 2012 года N 111-ФЗ "О внесении изменений в Закон Российской Федерации "Об образовании" (Собрание законодател</w:t>
      </w:r>
      <w:r>
        <w:t>ьства Российской Федерации, 2012, N 29, ст. 3991);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104) </w:t>
      </w:r>
      <w:hyperlink r:id="rId1138" w:tooltip="Федеральный закон от 12.11.2012 N 185-ФЗ &quot;О внесении изменений в статью 13.1 Федерального закона &quot;О правовом положении иностранных граждан в Российской Федерации&quot; и статью 27.2 Закона Российской Федерации &quot;Об образовании&quot; ------------ Утратил силу или отменен ">
        <w:r>
          <w:rPr>
            <w:color w:val="0000FF"/>
          </w:rPr>
          <w:t>статью 2</w:t>
        </w:r>
      </w:hyperlink>
      <w:r>
        <w:t xml:space="preserve"> Федерального закона от 12 ноября 2012 года N 185-ФЗ "О внесении изменений в статью 13.1 Федерального закона "О правовом положении иностранных граждан в Российской Федерации" и статью 27.2 Закона Российской Федерации "Об образовании" (Собрание законодатель</w:t>
      </w:r>
      <w:r>
        <w:t>ства Российской Федерации, 2012, N 47, ст. 6396).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Title0"/>
        <w:ind w:firstLine="540"/>
        <w:jc w:val="both"/>
        <w:outlineLvl w:val="1"/>
      </w:pPr>
      <w:r>
        <w:t>Статья 111. Порядок вступления в силу настоящего Федерального закона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ind w:firstLine="540"/>
        <w:jc w:val="both"/>
      </w:pPr>
      <w:bookmarkStart w:id="127" w:name="P2619"/>
      <w:bookmarkEnd w:id="127"/>
      <w:r>
        <w:t>1. Настоящий Федеральный закон вступает в силу с 1 сентября 2013 года, за исключением положений, для которых настоящей статьей установлены иные сроки вступления их в силу.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2. </w:t>
      </w:r>
      <w:hyperlink w:anchor="P247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">
        <w:r>
          <w:rPr>
            <w:color w:val="0000FF"/>
          </w:rPr>
          <w:t>Пункты 3</w:t>
        </w:r>
      </w:hyperlink>
      <w:r>
        <w:t xml:space="preserve"> и </w:t>
      </w:r>
      <w:hyperlink w:anchor="P250" w:tooltip="6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">
        <w:r>
          <w:rPr>
            <w:color w:val="0000FF"/>
          </w:rPr>
          <w:t>6 части 1 статьи 8</w:t>
        </w:r>
      </w:hyperlink>
      <w:r>
        <w:t xml:space="preserve">, а также </w:t>
      </w:r>
      <w:hyperlink w:anchor="P274" w:tooltip="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">
        <w:r>
          <w:rPr>
            <w:color w:val="0000FF"/>
          </w:rPr>
          <w:t>пункт 1 части 1 статьи 9</w:t>
        </w:r>
      </w:hyperlink>
      <w:r>
        <w:t xml:space="preserve"> настоящего Федерального закона вступают в силу с 1 января 2014 года.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 xml:space="preserve">3. </w:t>
      </w:r>
      <w:hyperlink w:anchor="P2459" w:tooltip="6. При переименовании образовательных организаций их тип указывается с учетом их организационно-правовой формы.">
        <w:r>
          <w:rPr>
            <w:color w:val="0000FF"/>
          </w:rPr>
          <w:t>Часть 6 статьи 108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2423B4" w:rsidRDefault="00414898">
      <w:pPr>
        <w:pStyle w:val="ConsPlusNormal0"/>
        <w:spacing w:before="200"/>
        <w:ind w:firstLine="540"/>
        <w:jc w:val="both"/>
      </w:pPr>
      <w:bookmarkStart w:id="128" w:name="P2622"/>
      <w:bookmarkEnd w:id="128"/>
      <w:r>
        <w:t xml:space="preserve">4. Утратил силу. - Федеральный </w:t>
      </w:r>
      <w:hyperlink r:id="rId1139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24.03.2021 N 51-ФЗ.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5. Со дня вступления в силу настоящего Федерального закона нормативные правовые акты Президента Российской Федерации, Правительства Российской Федерации, федеральных органов исполнительной власти, органов го</w:t>
      </w:r>
      <w:r>
        <w:t>сударственной власти субъектов Российской Федерации, органов местного самоуправления, регулирующие отношения в сфере образования, применяются постольку, поскольку они не противоречат настоящему Федеральному закону или издаваемым в соответствии с ним иным н</w:t>
      </w:r>
      <w:r>
        <w:t>ормативным правовым актам Российской Федерации.</w:t>
      </w:r>
    </w:p>
    <w:p w:rsidR="002423B4" w:rsidRDefault="00414898">
      <w:pPr>
        <w:pStyle w:val="ConsPlusNormal0"/>
        <w:spacing w:before="200"/>
        <w:ind w:firstLine="540"/>
        <w:jc w:val="both"/>
      </w:pPr>
      <w:r>
        <w:t>6. Изданные до дня вступления в силу настоящего Федерального закона нормативные правовые акты Президента Российской Федерации, Правительства Российской Федерации по вопросам, которые в соответствии с настоящи</w:t>
      </w:r>
      <w:r>
        <w:t>м Федеральным законом могут регулироваться только федеральными законами, действуют до дня вступления в силу соответствующих федеральных законов.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414898">
      <w:pPr>
        <w:pStyle w:val="ConsPlusNormal0"/>
        <w:jc w:val="right"/>
      </w:pPr>
      <w:r>
        <w:t>Президент</w:t>
      </w:r>
    </w:p>
    <w:p w:rsidR="002423B4" w:rsidRDefault="00414898">
      <w:pPr>
        <w:pStyle w:val="ConsPlusNormal0"/>
        <w:jc w:val="right"/>
      </w:pPr>
      <w:r>
        <w:t>Российской Федерации</w:t>
      </w:r>
    </w:p>
    <w:p w:rsidR="002423B4" w:rsidRDefault="00414898">
      <w:pPr>
        <w:pStyle w:val="ConsPlusNormal0"/>
        <w:jc w:val="right"/>
      </w:pPr>
      <w:r>
        <w:lastRenderedPageBreak/>
        <w:t>В.ПУТИН</w:t>
      </w:r>
    </w:p>
    <w:p w:rsidR="002423B4" w:rsidRDefault="00414898">
      <w:pPr>
        <w:pStyle w:val="ConsPlusNormal0"/>
      </w:pPr>
      <w:r>
        <w:t>Москва, Кремль</w:t>
      </w:r>
    </w:p>
    <w:p w:rsidR="002423B4" w:rsidRDefault="00414898">
      <w:pPr>
        <w:pStyle w:val="ConsPlusNormal0"/>
        <w:spacing w:before="200"/>
      </w:pPr>
      <w:r>
        <w:t>29 декабря 2012 года</w:t>
      </w:r>
    </w:p>
    <w:p w:rsidR="002423B4" w:rsidRDefault="00414898">
      <w:pPr>
        <w:pStyle w:val="ConsPlusNormal0"/>
        <w:spacing w:before="200"/>
      </w:pPr>
      <w:r>
        <w:t>N 273-ФЗ</w:t>
      </w:r>
    </w:p>
    <w:p w:rsidR="002423B4" w:rsidRDefault="002423B4">
      <w:pPr>
        <w:pStyle w:val="ConsPlusNormal0"/>
        <w:ind w:firstLine="540"/>
        <w:jc w:val="both"/>
      </w:pPr>
    </w:p>
    <w:p w:rsidR="002423B4" w:rsidRDefault="002423B4">
      <w:pPr>
        <w:pStyle w:val="ConsPlusNormal0"/>
        <w:ind w:firstLine="540"/>
        <w:jc w:val="both"/>
      </w:pPr>
    </w:p>
    <w:p w:rsidR="002423B4" w:rsidRDefault="002423B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423B4">
      <w:headerReference w:type="default" r:id="rId1140"/>
      <w:footerReference w:type="default" r:id="rId1141"/>
      <w:headerReference w:type="first" r:id="rId114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898" w:rsidRDefault="00414898">
      <w:r>
        <w:separator/>
      </w:r>
    </w:p>
  </w:endnote>
  <w:endnote w:type="continuationSeparator" w:id="0">
    <w:p w:rsidR="00414898" w:rsidRDefault="0041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ABBC2C8145704B27BD1538C63EF11C01"/>
      </w:placeholder>
      <w:temporary/>
      <w:showingPlcHdr/>
      <w15:appearance w15:val="hidden"/>
    </w:sdtPr>
    <w:sdtContent>
      <w:p w:rsidR="00C93924" w:rsidRDefault="00C93924">
        <w:pPr>
          <w:pStyle w:val="a5"/>
        </w:pPr>
        <w:r>
          <w:t>[Введите текст]</w:t>
        </w:r>
      </w:p>
    </w:sdtContent>
  </w:sdt>
  <w:p w:rsidR="00C93924" w:rsidRDefault="00C939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3B4" w:rsidRDefault="002423B4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898" w:rsidRDefault="00414898">
      <w:r>
        <w:separator/>
      </w:r>
    </w:p>
  </w:footnote>
  <w:footnote w:type="continuationSeparator" w:id="0">
    <w:p w:rsidR="00414898" w:rsidRDefault="00414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E789B50D20D8434980D67F03856D60AF"/>
      </w:placeholder>
      <w:temporary/>
      <w:showingPlcHdr/>
      <w15:appearance w15:val="hidden"/>
    </w:sdtPr>
    <w:sdtContent>
      <w:p w:rsidR="00C93924" w:rsidRDefault="00C93924">
        <w:pPr>
          <w:pStyle w:val="a3"/>
        </w:pPr>
        <w:r>
          <w:t>[Введите текст]</w:t>
        </w:r>
      </w:p>
    </w:sdtContent>
  </w:sdt>
  <w:p w:rsidR="00C93924" w:rsidRDefault="00C939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3B4" w:rsidRDefault="002423B4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43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6"/>
      <w:gridCol w:w="4408"/>
    </w:tblGrid>
    <w:tr w:rsidR="002423B4" w:rsidTr="00C9392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88" w:type="pct"/>
          <w:vAlign w:val="center"/>
        </w:tcPr>
        <w:p w:rsidR="002423B4" w:rsidRDefault="002423B4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212" w:type="pct"/>
          <w:vAlign w:val="center"/>
        </w:tcPr>
        <w:p w:rsidR="002423B4" w:rsidRDefault="002423B4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2423B4" w:rsidRDefault="002423B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423B4" w:rsidRDefault="002423B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23B4"/>
    <w:rsid w:val="002423B4"/>
    <w:rsid w:val="00414898"/>
    <w:rsid w:val="00C9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9698B-318C-466E-BBA2-47B73F9F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C939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3924"/>
  </w:style>
  <w:style w:type="paragraph" w:styleId="a5">
    <w:name w:val="footer"/>
    <w:basedOn w:val="a"/>
    <w:link w:val="a6"/>
    <w:uiPriority w:val="99"/>
    <w:unhideWhenUsed/>
    <w:rsid w:val="00C939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CBEF7AB90F7B74DF3148824C1E335D51013F90B14F94FEA7FAE735C33B6C6318122A232A6556A9BC38FF23A8A05C3A30897C33C8B713A11mAx8O" TargetMode="External"/><Relationship Id="rId671" Type="http://schemas.openxmlformats.org/officeDocument/2006/relationships/hyperlink" Target="consultantplus://offline/ref=178F194CE701E016749CB9A698DC6454A42C463EB56646768214C13324EA2972A294D138531E279DDF8A207C5C269D40004E2F06DAC245E8o3xEO" TargetMode="External"/><Relationship Id="rId769" Type="http://schemas.openxmlformats.org/officeDocument/2006/relationships/hyperlink" Target="consultantplus://offline/ref=178F194CE701E016749CB9A698DC6454A427453DB16546768214C13324EA2972A294D138531E2798DD8A207C5C269D40004E2F06DAC245E8o3xEO" TargetMode="External"/><Relationship Id="rId976" Type="http://schemas.openxmlformats.org/officeDocument/2006/relationships/hyperlink" Target="consultantplus://offline/ref=178F194CE701E016749CB9A698DC6454A42D4134BB6746768214C13324EA2972A294D138531E2593DB8A207C5C269D40004E2F06DAC245E8o3xEO" TargetMode="External"/><Relationship Id="rId21" Type="http://schemas.openxmlformats.org/officeDocument/2006/relationships/hyperlink" Target="consultantplus://offline/ref=9247C777A89AD07287EA31B2E836D3766DA8488720C8AFA36F6BA8EEBCF6F52C0DD6D952AD501A485665C5C9074F1A84FDAA33269556DC85lDx5O" TargetMode="External"/><Relationship Id="rId324" Type="http://schemas.openxmlformats.org/officeDocument/2006/relationships/hyperlink" Target="consultantplus://offline/ref=E2F4B560D31AB494907C6088C025D088C0E90A9775FB1617E5D591C10D2EB6AEC2700BCC615DF24BB4A8C01D52184D430B2C8F4BBA153B85n2xFO" TargetMode="External"/><Relationship Id="rId531" Type="http://schemas.openxmlformats.org/officeDocument/2006/relationships/hyperlink" Target="consultantplus://offline/ref=E2F4B560D31AB494907C6088C025D088C0E90E9B73F71617E5D591C10D2EB6AEC2700BCC615EF04BB5A8C01D52184D430B2C8F4BBA153B85n2xFO" TargetMode="External"/><Relationship Id="rId629" Type="http://schemas.openxmlformats.org/officeDocument/2006/relationships/hyperlink" Target="consultantplus://offline/ref=178F194CE701E016749CB9A698DC6454A42C4D38B06746768214C13324EA2972A294D138531E2493D98A207C5C269D40004E2F06DAC245E8o3xEO" TargetMode="External"/><Relationship Id="rId170" Type="http://schemas.openxmlformats.org/officeDocument/2006/relationships/hyperlink" Target="consultantplus://offline/ref=8CBEF7AB90F7B74DF3148824C1E335D5111BF10C1CFE4FEA7FAE735C33B6C6318122A232A655699BCA8FF23A8A05C3A30897C33C8B713A11mAx8O" TargetMode="External"/><Relationship Id="rId836" Type="http://schemas.openxmlformats.org/officeDocument/2006/relationships/hyperlink" Target="consultantplus://offline/ref=178F194CE701E016749CB9A698DC6454A42C4334B66746768214C13324EA2972B09489345316389ADB9F762D1Ao7x2O" TargetMode="External"/><Relationship Id="rId1021" Type="http://schemas.openxmlformats.org/officeDocument/2006/relationships/hyperlink" Target="consultantplus://offline/ref=178F194CE701E016749CB9A698DC6454A6264435B06746768214C13324EA2972B09489345316389ADB9F762D1Ao7x2O" TargetMode="External"/><Relationship Id="rId1119" Type="http://schemas.openxmlformats.org/officeDocument/2006/relationships/hyperlink" Target="consultantplus://offline/ref=388CFD7464C38379A1592DDF9C39E9C9FD354FC1B9641C9972EAB1908FCB6D1A1E230AAEA96174674A5163ECD7pCx8O" TargetMode="External"/><Relationship Id="rId268" Type="http://schemas.openxmlformats.org/officeDocument/2006/relationships/hyperlink" Target="consultantplus://offline/ref=E2F4B560D31AB494907C6088C025D088C0E90D9D7DF71617E5D591C10D2EB6AEC2700BCC615EF049B8A8C01D52184D430B2C8F4BBA153B85n2xFO" TargetMode="External"/><Relationship Id="rId475" Type="http://schemas.openxmlformats.org/officeDocument/2006/relationships/hyperlink" Target="consultantplus://offline/ref=E2F4B560D31AB494907C6088C025D088C0E1089E72F21617E5D591C10D2EB6AEC2700BCC615EF049B8A8C01D52184D430B2C8F4BBA153B85n2xFO" TargetMode="External"/><Relationship Id="rId682" Type="http://schemas.openxmlformats.org/officeDocument/2006/relationships/hyperlink" Target="consultantplus://offline/ref=178F194CE701E016749CB9A698DC6454A6224034B36646768214C13324EA2972A294D138531E269BD08A207C5C269D40004E2F06DAC245E8o3xEO" TargetMode="External"/><Relationship Id="rId903" Type="http://schemas.openxmlformats.org/officeDocument/2006/relationships/hyperlink" Target="consultantplus://offline/ref=178F194CE701E016749CB9A698DC6454A42D413EB06546768214C13324EA2972A294D13F541B2DCF88C52120187B8E410A4E2C04C6oCx1O" TargetMode="External"/><Relationship Id="rId32" Type="http://schemas.openxmlformats.org/officeDocument/2006/relationships/hyperlink" Target="consultantplus://offline/ref=8CBEF7AB90F7B74DF3148824C1E335D5131AF90F1BFF4FEA7FAE735C33B6C6318122A232A6556990CB8FF23A8A05C3A30897C33C8B713A11mAx8O" TargetMode="External"/><Relationship Id="rId128" Type="http://schemas.openxmlformats.org/officeDocument/2006/relationships/hyperlink" Target="consultantplus://offline/ref=8CBEF7AB90F7B74DF3148824C1E335D5111BFE041DF64FEA7FAE735C33B6C6318122A232A6566A90C08FF23A8A05C3A30897C33C8B713A11mAx8O" TargetMode="External"/><Relationship Id="rId335" Type="http://schemas.openxmlformats.org/officeDocument/2006/relationships/hyperlink" Target="consultantplus://offline/ref=E2F4B560D31AB494907C6088C025D088CAE80A9874F94B1DED8C9DC30A21E9B9C53907CD615EF04CBAF7C5084340404B1D338C57A61739n8x6O" TargetMode="External"/><Relationship Id="rId542" Type="http://schemas.openxmlformats.org/officeDocument/2006/relationships/hyperlink" Target="consultantplus://offline/ref=E2F4B560D31AB494907C6088C025D088C0E70E9E70F21617E5D591C10D2EB6AEC2700BCC615EF049B2A8C01D52184D430B2C8F4BBA153B85n2xFO" TargetMode="External"/><Relationship Id="rId987" Type="http://schemas.openxmlformats.org/officeDocument/2006/relationships/hyperlink" Target="consultantplus://offline/ref=178F194CE701E016749CB9A698DC6454A62D4438B26346768214C13324EA2972A294D138531E269ADB8A207C5C269D40004E2F06DAC245E8o3xEO" TargetMode="External"/><Relationship Id="rId181" Type="http://schemas.openxmlformats.org/officeDocument/2006/relationships/hyperlink" Target="consultantplus://offline/ref=8CBEF7AB90F7B74DF3148824C1E335D5111BFF0C18FB4FEA7FAE735C33B6C6318122A232A6556893CB8FF23A8A05C3A30897C33C8B713A11mAx8O" TargetMode="External"/><Relationship Id="rId402" Type="http://schemas.openxmlformats.org/officeDocument/2006/relationships/hyperlink" Target="consultantplus://offline/ref=E2F4B560D31AB494907C6088C025D088C0E40B9776F11617E5D591C10D2EB6AEC2700BCC615EF64DB7A8C01D52184D430B2C8F4BBA153B85n2xFO" TargetMode="External"/><Relationship Id="rId847" Type="http://schemas.openxmlformats.org/officeDocument/2006/relationships/hyperlink" Target="consultantplus://offline/ref=178F194CE701E016749CB9A698DC6454A52C413EB36646768214C13324EA2972A294D138531E279ED18A207C5C269D40004E2F06DAC245E8o3xEO" TargetMode="External"/><Relationship Id="rId1032" Type="http://schemas.openxmlformats.org/officeDocument/2006/relationships/hyperlink" Target="consultantplus://offline/ref=178F194CE701E016749CB9A698DC6454A3254339B7681B7C8A4DCD3123E57677A585D1395B002799C783742Fo1x9O" TargetMode="External"/><Relationship Id="rId279" Type="http://schemas.openxmlformats.org/officeDocument/2006/relationships/hyperlink" Target="consultantplus://offline/ref=E2F4B560D31AB494907C6088C025D088C0E00E9B71F51617E5D591C10D2EB6AEC2700BCC615EF04CB2A8C01D52184D430B2C8F4BBA153B85n2xFO" TargetMode="External"/><Relationship Id="rId486" Type="http://schemas.openxmlformats.org/officeDocument/2006/relationships/hyperlink" Target="consultantplus://offline/ref=E2F4B560D31AB494907C6088C025D088C0E90C9D70F21617E5D591C10D2EB6AEC2700BCC615EF049B1A8C01D52184D430B2C8F4BBA153B85n2xFO" TargetMode="External"/><Relationship Id="rId693" Type="http://schemas.openxmlformats.org/officeDocument/2006/relationships/hyperlink" Target="consultantplus://offline/ref=178F194CE701E016749CB9A698DC6454A62D443FB66446768214C13324EA2972A294D138531E2698DC8A207C5C269D40004E2F06DAC245E8o3xEO" TargetMode="External"/><Relationship Id="rId707" Type="http://schemas.openxmlformats.org/officeDocument/2006/relationships/hyperlink" Target="consultantplus://offline/ref=178F194CE701E016749CB9A698DC6454A42C423CB66746768214C13324EA2972A294D138531E2692DB8A207C5C269D40004E2F06DAC245E8o3xEO" TargetMode="External"/><Relationship Id="rId914" Type="http://schemas.openxmlformats.org/officeDocument/2006/relationships/hyperlink" Target="consultantplus://offline/ref=178F194CE701E016749CB9A698DC6454A620433AB36646768214C13324EA2972A294D138531E2698D88A207C5C269D40004E2F06DAC245E8o3xEO" TargetMode="External"/><Relationship Id="rId43" Type="http://schemas.openxmlformats.org/officeDocument/2006/relationships/hyperlink" Target="consultantplus://offline/ref=8CBEF7AB90F7B74DF3148824C1E335D51112F80C1DF84FEA7FAE735C33B6C6318122A232A6556A97C08FF23A8A05C3A30897C33C8B713A11mAx8O" TargetMode="External"/><Relationship Id="rId139" Type="http://schemas.openxmlformats.org/officeDocument/2006/relationships/hyperlink" Target="consultantplus://offline/ref=8CBEF7AB90F7B74DF3148824C1E335D5111BFB0E18FC4FEA7FAE735C33B6C6318122A232A6556891C48FF23A8A05C3A30897C33C8B713A11mAx8O" TargetMode="External"/><Relationship Id="rId346" Type="http://schemas.openxmlformats.org/officeDocument/2006/relationships/hyperlink" Target="consultantplus://offline/ref=E2F4B560D31AB494907C6088C025D088C2E50E9D75F61617E5D591C10D2EB6AED07053C06156EE49B3BD964C14n4xCO" TargetMode="External"/><Relationship Id="rId553" Type="http://schemas.openxmlformats.org/officeDocument/2006/relationships/hyperlink" Target="consultantplus://offline/ref=E2F4B560D31AB494907C6088C025D088C2E60F9F73FB1617E5D591C10D2EB6AEC2700BCC615EF04AB6A8C01D52184D430B2C8F4BBA153B85n2xFO" TargetMode="External"/><Relationship Id="rId760" Type="http://schemas.openxmlformats.org/officeDocument/2006/relationships/hyperlink" Target="consultantplus://offline/ref=178F194CE701E016749CB9A698DC6454A422473FBA6646768214C13324EA2972A294D138531E269ADB8A207C5C269D40004E2F06DAC245E8o3xEO" TargetMode="External"/><Relationship Id="rId998" Type="http://schemas.openxmlformats.org/officeDocument/2006/relationships/hyperlink" Target="consultantplus://offline/ref=178F194CE701E016749CAEAF8FDC6454A1244336E53F192DDF43C83973BF6673ECD0D427521C3899D983o7x5O" TargetMode="External"/><Relationship Id="rId192" Type="http://schemas.openxmlformats.org/officeDocument/2006/relationships/hyperlink" Target="consultantplus://offline/ref=8CBEF7AB90F7B74DF3148824C1E335D51110F80D1FF94FEA7FAE735C33B6C6318122A232A6556890C18FF23A8A05C3A30897C33C8B713A11mAx8O" TargetMode="External"/><Relationship Id="rId206" Type="http://schemas.openxmlformats.org/officeDocument/2006/relationships/hyperlink" Target="consultantplus://offline/ref=8CBEF7AB90F7B74DF3148824C1E335D5101BFA0C18FB4FEA7FAE735C33B6C6319322FA3EA65D7693C19AA46BCCm5x1O" TargetMode="External"/><Relationship Id="rId413" Type="http://schemas.openxmlformats.org/officeDocument/2006/relationships/hyperlink" Target="consultantplus://offline/ref=E2F4B560D31AB494907C6088C025D088C0E404997CF31617E5D591C10D2EB6AEC2700BCC615EF04DB3A8C01D52184D430B2C8F4BBA153B85n2xFO" TargetMode="External"/><Relationship Id="rId858" Type="http://schemas.openxmlformats.org/officeDocument/2006/relationships/hyperlink" Target="consultantplus://offline/ref=178F194CE701E016749CB9A698DC6454A42C463EB66046768214C13324EA2972A294D138531E269ED88A207C5C269D40004E2F06DAC245E8o3xEO" TargetMode="External"/><Relationship Id="rId1043" Type="http://schemas.openxmlformats.org/officeDocument/2006/relationships/hyperlink" Target="consultantplus://offline/ref=388CFD7464C38379A1592DDF9C39E9C9FD3448CBBC691C9972EAB1908FCB6D1A0C2352A2A9696B65484435BD919C5F055EB2A1CA557A669BpAx4O" TargetMode="External"/><Relationship Id="rId497" Type="http://schemas.openxmlformats.org/officeDocument/2006/relationships/hyperlink" Target="consultantplus://offline/ref=E2F4B560D31AB494907C6088C025D088C0E9049C74F01617E5D591C10D2EB6AEC2700BCC615EF049B5A8C01D52184D430B2C8F4BBA153B85n2xFO" TargetMode="External"/><Relationship Id="rId620" Type="http://schemas.openxmlformats.org/officeDocument/2006/relationships/hyperlink" Target="consultantplus://offline/ref=178F194CE701E016749CB9A698DC6454A3244434B76046768214C13324EA2972A294D138531E269BD08A207C5C269D40004E2F06DAC245E8o3xEO" TargetMode="External"/><Relationship Id="rId718" Type="http://schemas.openxmlformats.org/officeDocument/2006/relationships/hyperlink" Target="consultantplus://offline/ref=178F194CE701E016749CB9A698DC6454A427453DB16546768214C13324EA2972A294D138531E2799DA8A207C5C269D40004E2F06DAC245E8o3xEO" TargetMode="External"/><Relationship Id="rId925" Type="http://schemas.openxmlformats.org/officeDocument/2006/relationships/hyperlink" Target="consultantplus://offline/ref=178F194CE701E016749CB9A698DC6454A421423AB46446768214C13324EA2972A294D138531E269ADA8A207C5C269D40004E2F06DAC245E8o3xEO" TargetMode="External"/><Relationship Id="rId357" Type="http://schemas.openxmlformats.org/officeDocument/2006/relationships/hyperlink" Target="consultantplus://offline/ref=E2F4B560D31AB494907C6088C025D088C0E20C9E77F41617E5D591C10D2EB6AEC2700BCC615EF04DB7A8C01D52184D430B2C8F4BBA153B85n2xFO" TargetMode="External"/><Relationship Id="rId1110" Type="http://schemas.openxmlformats.org/officeDocument/2006/relationships/hyperlink" Target="consultantplus://offline/ref=388CFD7464C38379A1592DDF9C39E9C9FD3648C4B9641C9972EAB1908FCB6D1A0C2352A2A969686F404435BD919C5F055EB2A1CA557A669BpAx4O" TargetMode="External"/><Relationship Id="rId54" Type="http://schemas.openxmlformats.org/officeDocument/2006/relationships/hyperlink" Target="consultantplus://offline/ref=8CBEF7AB90F7B74DF3148824C1E335D51113F90D1BFC4FEA7FAE735C33B6C6318122A232A6556892CA8FF23A8A05C3A30897C33C8B713A11mAx8O" TargetMode="External"/><Relationship Id="rId217" Type="http://schemas.openxmlformats.org/officeDocument/2006/relationships/hyperlink" Target="consultantplus://offline/ref=8CBEF7AB90F7B74DF3148824C1E335D51116F00A14FD4FEA7FAE735C33B6C6318122A232A6556893C48FF23A8A05C3A30897C33C8B713A11mAx8O" TargetMode="External"/><Relationship Id="rId564" Type="http://schemas.openxmlformats.org/officeDocument/2006/relationships/hyperlink" Target="consultantplus://offline/ref=E2F4B560D31AB494907C6088C025D088C0E2059B76F11617E5D591C10D2EB6AEC2700BCC615EF049B2A8C01D52184D430B2C8F4BBA153B85n2xFO" TargetMode="External"/><Relationship Id="rId771" Type="http://schemas.openxmlformats.org/officeDocument/2006/relationships/hyperlink" Target="consultantplus://offline/ref=178F194CE701E016749CB9A698DC6454A42C4334B36A46768214C13324EA2972A294D138531D2498D08A207C5C269D40004E2F06DAC245E8o3xEO" TargetMode="External"/><Relationship Id="rId869" Type="http://schemas.openxmlformats.org/officeDocument/2006/relationships/hyperlink" Target="consultantplus://offline/ref=178F194CE701E016749CB9A698DC6454A427453CB06B46768214C13324EA2972A294D138531E2793DD8A207C5C269D40004E2F06DAC245E8o3xEO" TargetMode="External"/><Relationship Id="rId424" Type="http://schemas.openxmlformats.org/officeDocument/2006/relationships/hyperlink" Target="consultantplus://offline/ref=E2F4B560D31AB494907C6088C025D088C0E20C9E77F41617E5D591C10D2EB6AEC2700BCC615EF04EB6A8C01D52184D430B2C8F4BBA153B85n2xFO" TargetMode="External"/><Relationship Id="rId631" Type="http://schemas.openxmlformats.org/officeDocument/2006/relationships/hyperlink" Target="consultantplus://offline/ref=178F194CE701E016749CB9A698DC6454A427453DB16546768214C13324EA2972A294D138531E2692DD8A207C5C269D40004E2F06DAC245E8o3xEO" TargetMode="External"/><Relationship Id="rId729" Type="http://schemas.openxmlformats.org/officeDocument/2006/relationships/hyperlink" Target="consultantplus://offline/ref=178F194CE701E016749CB9A698DC6454A42C463EB56646768214C13324EA2972A294D138531E279CDE8A207C5C269D40004E2F06DAC245E8o3xEO" TargetMode="External"/><Relationship Id="rId1054" Type="http://schemas.openxmlformats.org/officeDocument/2006/relationships/hyperlink" Target="consultantplus://offline/ref=388CFD7464C38379A1592DDF9C39E9C9FD3748CBBF601C9972EAB1908FCB6D1A0C2352A2A9696A67404435BD919C5F055EB2A1CA557A669BpAx4O" TargetMode="External"/><Relationship Id="rId270" Type="http://schemas.openxmlformats.org/officeDocument/2006/relationships/hyperlink" Target="consultantplus://offline/ref=E2F4B560D31AB494907C6088C025D088C0E20D9D77F51617E5D591C10D2EB6AEC2700BCC615EF04DB0A8C01D52184D430B2C8F4BBA153B85n2xFO" TargetMode="External"/><Relationship Id="rId936" Type="http://schemas.openxmlformats.org/officeDocument/2006/relationships/hyperlink" Target="consultantplus://offline/ref=178F194CE701E016749CB9A698DC6454A420443AB66B46768214C13324EA2972A294D138531E2698D08A207C5C269D40004E2F06DAC245E8o3xEO" TargetMode="External"/><Relationship Id="rId1121" Type="http://schemas.openxmlformats.org/officeDocument/2006/relationships/hyperlink" Target="consultantplus://offline/ref=388CFD7464C38379A1592DDF9C39E9C9FD3648CAB9641C9972EAB1908FCB6D1A0C2352A2A9696A654D4435BD919C5F055EB2A1CA557A669BpAx4O" TargetMode="External"/><Relationship Id="rId65" Type="http://schemas.openxmlformats.org/officeDocument/2006/relationships/hyperlink" Target="consultantplus://offline/ref=8CBEF7AB90F7B74DF3148824C1E335D51110F80D1FF94FEA7FAE735C33B6C6318122A232A6556892CA8FF23A8A05C3A30897C33C8B713A11mAx8O" TargetMode="External"/><Relationship Id="rId130" Type="http://schemas.openxmlformats.org/officeDocument/2006/relationships/hyperlink" Target="consultantplus://offline/ref=8CBEF7AB90F7B74DF3148824C1E335D5101BFC0E1DFA4FEA7FAE735C33B6C6318122A232A6556997C78FF23A8A05C3A30897C33C8B713A11mAx8O" TargetMode="External"/><Relationship Id="rId368" Type="http://schemas.openxmlformats.org/officeDocument/2006/relationships/hyperlink" Target="consultantplus://offline/ref=E2F4B560D31AB494907C6088C025D088C0E7099870F21617E5D591C10D2EB6AEC2700BCC615EF049B2A8C01D52184D430B2C8F4BBA153B85n2xFO" TargetMode="External"/><Relationship Id="rId575" Type="http://schemas.openxmlformats.org/officeDocument/2006/relationships/hyperlink" Target="consultantplus://offline/ref=E2F4B560D31AB494907C6088C025D088C0E50C9D76FA1617E5D591C10D2EB6AEC2700BCC615EF34BB9A8C01D52184D430B2C8F4BBA153B85n2xFO" TargetMode="External"/><Relationship Id="rId782" Type="http://schemas.openxmlformats.org/officeDocument/2006/relationships/hyperlink" Target="consultantplus://offline/ref=178F194CE701E016749CB9A698DC6454A42C403DB26046768214C13324EA2972A294D138531E249ADD8A207C5C269D40004E2F06DAC245E8o3xEO" TargetMode="External"/><Relationship Id="rId228" Type="http://schemas.openxmlformats.org/officeDocument/2006/relationships/hyperlink" Target="consultantplus://offline/ref=8CBEF7AB90F7B74DF3148824C1E335D5101BFF0816A918E82EFB7D593BE69C21976BAF3BB8546A8CC184A4m6xAO" TargetMode="External"/><Relationship Id="rId435" Type="http://schemas.openxmlformats.org/officeDocument/2006/relationships/hyperlink" Target="consultantplus://offline/ref=E2F4B560D31AB494907C6088C025D088C0E4089A70F51617E5D591C10D2EB6AEC2700BCC615EF049B0A8C01D52184D430B2C8F4BBA153B85n2xFO" TargetMode="External"/><Relationship Id="rId642" Type="http://schemas.openxmlformats.org/officeDocument/2006/relationships/hyperlink" Target="consultantplus://offline/ref=178F194CE701E016749CB9A698DC6454A420413AB46746768214C13324EA2972A294D138531E269AD88A207C5C269D40004E2F06DAC245E8o3xEO" TargetMode="External"/><Relationship Id="rId1065" Type="http://schemas.openxmlformats.org/officeDocument/2006/relationships/hyperlink" Target="consultantplus://offline/ref=388CFD7464C38379A1592DDF9C39E9C9FD304CC3B8631C9972EAB1908FCB6D1A0C2352A2A9696A674B4435BD919C5F055EB2A1CA557A669BpAx4O" TargetMode="External"/><Relationship Id="rId281" Type="http://schemas.openxmlformats.org/officeDocument/2006/relationships/hyperlink" Target="consultantplus://offline/ref=E2F4B560D31AB494907C6088C025D088C2E90E9874F11617E5D591C10D2EB6AEC2700BCC615EF049B0A8C01D52184D430B2C8F4BBA153B85n2xFO" TargetMode="External"/><Relationship Id="rId502" Type="http://schemas.openxmlformats.org/officeDocument/2006/relationships/hyperlink" Target="consultantplus://offline/ref=E2F4B560D31AB494907C6088C025D088C0E3059977FB1617E5D591C10D2EB6AEC2700BCC615EF048B6A8C01D52184D430B2C8F4BBA153B85n2xFO" TargetMode="External"/><Relationship Id="rId947" Type="http://schemas.openxmlformats.org/officeDocument/2006/relationships/hyperlink" Target="consultantplus://offline/ref=178F194CE701E016749CB9A698DC6454A42C423CB16346768214C13324EA2972A294D13B531D2DCF88C52120187B8E410A4E2C04C6oCx1O" TargetMode="External"/><Relationship Id="rId1132" Type="http://schemas.openxmlformats.org/officeDocument/2006/relationships/hyperlink" Target="consultantplus://offline/ref=388CFD7464C38379A1592DDF9C39E9C9FD3648C7BF601C9972EAB1908FCB6D1A0C2352A2A9696A66404435BD919C5F055EB2A1CA557A669BpAx4O" TargetMode="External"/><Relationship Id="rId76" Type="http://schemas.openxmlformats.org/officeDocument/2006/relationships/hyperlink" Target="consultantplus://offline/ref=8CBEF7AB90F7B74DF3148824C1E335D51116FB0F18FA4FEA7FAE735C33B6C6318122A232A6556892CB8FF23A8A05C3A30897C33C8B713A11mAx8O" TargetMode="External"/><Relationship Id="rId141" Type="http://schemas.openxmlformats.org/officeDocument/2006/relationships/hyperlink" Target="consultantplus://offline/ref=8CBEF7AB90F7B74DF3148824C1E335D51110F80D1FF94FEA7FAE735C33B6C6318122A232A6556893C18FF23A8A05C3A30897C33C8B713A11mAx8O" TargetMode="External"/><Relationship Id="rId379" Type="http://schemas.openxmlformats.org/officeDocument/2006/relationships/hyperlink" Target="consultantplus://offline/ref=E2F4B560D31AB494907C6088C025D088C0E20C9E77F41617E5D591C10D2EB6AEC2700BCC615EF04EB2A8C01D52184D430B2C8F4BBA153B85n2xFO" TargetMode="External"/><Relationship Id="rId586" Type="http://schemas.openxmlformats.org/officeDocument/2006/relationships/hyperlink" Target="consultantplus://offline/ref=E2F4B560D31AB494907C6088C025D088C0E2049D72F01617E5D591C10D2EB6AEC2700BCC615EF049B0A8C01D52184D430B2C8F4BBA153B85n2xFO" TargetMode="External"/><Relationship Id="rId793" Type="http://schemas.openxmlformats.org/officeDocument/2006/relationships/hyperlink" Target="consultantplus://offline/ref=178F194CE701E016749CB9A698DC6454A42D413EB06546768214C13324EA2972A294D13F501C2DCF88C52120187B8E410A4E2C04C6oCx1O" TargetMode="External"/><Relationship Id="rId807" Type="http://schemas.openxmlformats.org/officeDocument/2006/relationships/hyperlink" Target="consultantplus://offline/ref=178F194CE701E016749CB9A698DC6454A42D413BB56046768214C13324EA2972A294D138531E279ED08A207C5C269D40004E2F06DAC245E8o3xEO" TargetMode="External"/><Relationship Id="rId7" Type="http://schemas.openxmlformats.org/officeDocument/2006/relationships/footer" Target="footer1.xml"/><Relationship Id="rId239" Type="http://schemas.openxmlformats.org/officeDocument/2006/relationships/hyperlink" Target="consultantplus://offline/ref=8CBEF7AB90F7B74DF3148824C1E335D51317FA0E1DFB4FEA7FAE735C33B6C6319322FA3EA65D7693C19AA46BCCm5x1O" TargetMode="External"/><Relationship Id="rId446" Type="http://schemas.openxmlformats.org/officeDocument/2006/relationships/hyperlink" Target="consultantplus://offline/ref=E2F4B560D31AB494907C6088C025D088C2E80D9C70F51617E5D591C10D2EB6AEC2700BCC615EF04BB5A8C01D52184D430B2C8F4BBA153B85n2xFO" TargetMode="External"/><Relationship Id="rId653" Type="http://schemas.openxmlformats.org/officeDocument/2006/relationships/hyperlink" Target="consultantplus://offline/ref=178F194CE701E016749CB9A698DC6454A324453AB66046768214C13324EA2972A294D138531E269AD88A207C5C269D40004E2F06DAC245E8o3xEO" TargetMode="External"/><Relationship Id="rId1076" Type="http://schemas.openxmlformats.org/officeDocument/2006/relationships/hyperlink" Target="consultantplus://offline/ref=388CFD7464C38379A1592DDF9C39E9C9FE344BC0BC631C9972EAB1908FCB6D1A0C2352A2A9696B67484435BD919C5F055EB2A1CA557A669BpAx4O" TargetMode="External"/><Relationship Id="rId292" Type="http://schemas.openxmlformats.org/officeDocument/2006/relationships/hyperlink" Target="consultantplus://offline/ref=E2F4B560D31AB494907C6088C025D088C0E9059E74F21617E5D591C10D2EB6AEC2700BCC615EF04AB7A8C01D52184D430B2C8F4BBA153B85n2xFO" TargetMode="External"/><Relationship Id="rId306" Type="http://schemas.openxmlformats.org/officeDocument/2006/relationships/hyperlink" Target="consultantplus://offline/ref=E2F4B560D31AB494907C6088C025D088C0E2059E7CF51617E5D591C10D2EB6AEC2700BCC615EF04BB8A8C01D52184D430B2C8F4BBA153B85n2xFO" TargetMode="External"/><Relationship Id="rId860" Type="http://schemas.openxmlformats.org/officeDocument/2006/relationships/hyperlink" Target="consultantplus://offline/ref=178F194CE701E016749CB9A698DC6454A427453CB06B46768214C13324EA2972A294D138531E279CDF8A207C5C269D40004E2F06DAC245E8o3xEO" TargetMode="External"/><Relationship Id="rId958" Type="http://schemas.openxmlformats.org/officeDocument/2006/relationships/hyperlink" Target="consultantplus://offline/ref=178F194CE701E016749CB9A698DC6454A423453DB66546768214C13324EA2972A294D138531E269ADF8A207C5C269D40004E2F06DAC245E8o3xEO" TargetMode="External"/><Relationship Id="rId1143" Type="http://schemas.openxmlformats.org/officeDocument/2006/relationships/fontTable" Target="fontTable.xml"/><Relationship Id="rId87" Type="http://schemas.openxmlformats.org/officeDocument/2006/relationships/hyperlink" Target="consultantplus://offline/ref=8CBEF7AB90F7B74DF3148824C1E335D5111BF90E15FA4FEA7FAE735C33B6C6318122A232A6556892CA8FF23A8A05C3A30897C33C8B713A11mAx8O" TargetMode="External"/><Relationship Id="rId513" Type="http://schemas.openxmlformats.org/officeDocument/2006/relationships/hyperlink" Target="consultantplus://offline/ref=E2F4B560D31AB494907C6088C025D088C0E90B9F70F61617E5D591C10D2EB6AEC2700BCC615EF04EB8A8C01D52184D430B2C8F4BBA153B85n2xFO" TargetMode="External"/><Relationship Id="rId597" Type="http://schemas.openxmlformats.org/officeDocument/2006/relationships/hyperlink" Target="consultantplus://offline/ref=E2F4B560D31AB494907C6088C025D088C0E1089E72F21617E5D591C10D2EB6AEC2700BCC615EF04BB9A8C01D52184D430B2C8F4BBA153B85n2xFO" TargetMode="External"/><Relationship Id="rId720" Type="http://schemas.openxmlformats.org/officeDocument/2006/relationships/hyperlink" Target="consultantplus://offline/ref=178F194CE701E016749CB9A698DC6454A42D4D3BB36546768214C13324EA2972A294D138531E269ADC8A207C5C269D40004E2F06DAC245E8o3xEO" TargetMode="External"/><Relationship Id="rId818" Type="http://schemas.openxmlformats.org/officeDocument/2006/relationships/hyperlink" Target="consultantplus://offline/ref=178F194CE701E016749CB9A698DC6454A427453DB16546768214C13324EA2972A294D138531E279FD98A207C5C269D40004E2F06DAC245E8o3xEO" TargetMode="External"/><Relationship Id="rId152" Type="http://schemas.openxmlformats.org/officeDocument/2006/relationships/hyperlink" Target="consultantplus://offline/ref=8CBEF7AB90F7B74DF3148824C1E335D51116F90C1BFC4FEA7FAE735C33B6C6318122A232A6556A95C18FF23A8A05C3A30897C33C8B713A11mAx8O" TargetMode="External"/><Relationship Id="rId457" Type="http://schemas.openxmlformats.org/officeDocument/2006/relationships/hyperlink" Target="consultantplus://offline/ref=E2F4B560D31AB494907C6088C025D088C0E20C9E77F41617E5D591C10D2EB6AEC2700BCC615EF04FB2A8C01D52184D430B2C8F4BBA153B85n2xFO" TargetMode="External"/><Relationship Id="rId1003" Type="http://schemas.openxmlformats.org/officeDocument/2006/relationships/hyperlink" Target="consultantplus://offline/ref=178F194CE701E016749CAEAF8FDC6454A1274236E53F192DDF43C83973BF6673ECD0D427521C3899D983o7x5O" TargetMode="External"/><Relationship Id="rId1087" Type="http://schemas.openxmlformats.org/officeDocument/2006/relationships/hyperlink" Target="consultantplus://offline/ref=388CFD7464C38379A1592DDF9C39E9C9F4374AC2BB6A41937AB3BD9288C4321F0B3252A3A1776B64564D61EEpDx4O" TargetMode="External"/><Relationship Id="rId664" Type="http://schemas.openxmlformats.org/officeDocument/2006/relationships/hyperlink" Target="consultantplus://offline/ref=178F194CE701E016749CB9A698DC6454A427453DB16546768214C13324EA2972A294D138531E279BD98A207C5C269D40004E2F06DAC245E8o3xEO" TargetMode="External"/><Relationship Id="rId871" Type="http://schemas.openxmlformats.org/officeDocument/2006/relationships/hyperlink" Target="consultantplus://offline/ref=178F194CE701E016749CB9A698DC6454A427453CB06B46768214C13324EA2972A294D138531E2793D08A207C5C269D40004E2F06DAC245E8o3xEO" TargetMode="External"/><Relationship Id="rId969" Type="http://schemas.openxmlformats.org/officeDocument/2006/relationships/hyperlink" Target="consultantplus://offline/ref=178F194CE701E016749CA7BD8DDC6454A4264634B66646768214C13324EA2972A294D138531E269BDE8A207C5C269D40004E2F06DAC245E8o3xEO" TargetMode="External"/><Relationship Id="rId14" Type="http://schemas.openxmlformats.org/officeDocument/2006/relationships/hyperlink" Target="consultantplus://offline/ref=9247C777A89AD07287EA31B2E836D3766EA5448020C8AFA36F6BA8EEBCF6F52C0DD6D952AD50184F5565C5C9074F1A84FDAA33269556DC85lDx5O" TargetMode="External"/><Relationship Id="rId317" Type="http://schemas.openxmlformats.org/officeDocument/2006/relationships/hyperlink" Target="consultantplus://offline/ref=E2F4B560D31AB494907C6088C025D088C0E9059E74F21617E5D591C10D2EB6AEC2700BCC615EF04AB1A8C01D52184D430B2C8F4BBA153B85n2xFO" TargetMode="External"/><Relationship Id="rId524" Type="http://schemas.openxmlformats.org/officeDocument/2006/relationships/hyperlink" Target="consultantplus://offline/ref=E2F4B560D31AB494907C6088C025D088C2E4099E71F01617E5D591C10D2EB6AEC2700BCC615EF049B3A8C01D52184D430B2C8F4BBA153B85n2xFO" TargetMode="External"/><Relationship Id="rId731" Type="http://schemas.openxmlformats.org/officeDocument/2006/relationships/hyperlink" Target="consultantplus://offline/ref=178F194CE701E016749CB9A698DC6454A6204C3FB76046768214C13324EA2972B09489345316389ADB9F762D1Ao7x2O" TargetMode="External"/><Relationship Id="rId98" Type="http://schemas.openxmlformats.org/officeDocument/2006/relationships/hyperlink" Target="consultantplus://offline/ref=8CBEF7AB90F7B74DF3148824C1E335D51012F1081EFE4FEA7FAE735C33B6C6318122A232A6556897C38FF23A8A05C3A30897C33C8B713A11mAx8O" TargetMode="External"/><Relationship Id="rId163" Type="http://schemas.openxmlformats.org/officeDocument/2006/relationships/hyperlink" Target="consultantplus://offline/ref=8CBEF7AB90F7B74DF3148824C1E335D51613F90A1FF94FEA7FAE735C33B6C6319322FA3EA65D7693C19AA46BCCm5x1O" TargetMode="External"/><Relationship Id="rId370" Type="http://schemas.openxmlformats.org/officeDocument/2006/relationships/hyperlink" Target="consultantplus://offline/ref=E2F4B560D31AB494907C6088C025D088C2E70F9B74F11617E5D591C10D2EB6AEC2700BCC615EF049B4A8C01D52184D430B2C8F4BBA153B85n2xFO" TargetMode="External"/><Relationship Id="rId829" Type="http://schemas.openxmlformats.org/officeDocument/2006/relationships/hyperlink" Target="consultantplus://offline/ref=178F194CE701E016749CB9A698DC6454A623463CB56A46768214C13324EA2972A294D138531E269FDF8A207C5C269D40004E2F06DAC245E8o3xEO" TargetMode="External"/><Relationship Id="rId1014" Type="http://schemas.openxmlformats.org/officeDocument/2006/relationships/hyperlink" Target="consultantplus://offline/ref=178F194CE701E016749CB9A698DC6454AF2C423AB8351174D341CF362CBA6162ECD1DC39531E2F908DD030781573985E09523006C4C2o4x4O" TargetMode="External"/><Relationship Id="rId230" Type="http://schemas.openxmlformats.org/officeDocument/2006/relationships/hyperlink" Target="consultantplus://offline/ref=8CBEF7AB90F7B74DF3148824C1E335D5111BFA0E1BF84FEA7FAE735C33B6C6318122A232A6556892C28FF23A8A05C3A30897C33C8B713A11mAx8O" TargetMode="External"/><Relationship Id="rId468" Type="http://schemas.openxmlformats.org/officeDocument/2006/relationships/hyperlink" Target="consultantplus://offline/ref=E2F4B560D31AB494907C6088C025D088C0E40F9C70FB1617E5D591C10D2EB6AEC2700BCC615EF04AB7A8C01D52184D430B2C8F4BBA153B85n2xFO" TargetMode="External"/><Relationship Id="rId675" Type="http://schemas.openxmlformats.org/officeDocument/2006/relationships/hyperlink" Target="consultantplus://offline/ref=178F194CE701E016749CB9A698DC6454A427463FB16546768214C13324EA2972A294D138531E2699DF8A207C5C269D40004E2F06DAC245E8o3xEO" TargetMode="External"/><Relationship Id="rId882" Type="http://schemas.openxmlformats.org/officeDocument/2006/relationships/hyperlink" Target="consultantplus://offline/ref=178F194CE701E016749CB9A698DC6454A427453DB16546768214C13324EA2972A294D138531E279ED88A207C5C269D40004E2F06DAC245E8o3xEO" TargetMode="External"/><Relationship Id="rId1098" Type="http://schemas.openxmlformats.org/officeDocument/2006/relationships/hyperlink" Target="consultantplus://offline/ref=388CFD7464C38379A1592DDF9C39E9C9F5374FCAB16A41937AB3BD9288C4320D0B6A5EA3A9696C6F431B30A880C4520D48ADA2D6497864p9x8O" TargetMode="External"/><Relationship Id="rId25" Type="http://schemas.openxmlformats.org/officeDocument/2006/relationships/hyperlink" Target="consultantplus://offline/ref=9247C777A89AD07287EA31B2E836D3766DA04D8720C5AFA36F6BA8EEBCF6F52C0DD6D952AD501A4D5665C5C9074F1A84FDAA33269556DC85lDx5O" TargetMode="External"/><Relationship Id="rId328" Type="http://schemas.openxmlformats.org/officeDocument/2006/relationships/hyperlink" Target="consultantplus://offline/ref=E2F4B560D31AB494907C6088C025D088C0E90B9F70FA1617E5D591C10D2EB6AEC2700BCC615EF34AB0A8C01D52184D430B2C8F4BBA153B85n2xFO" TargetMode="External"/><Relationship Id="rId535" Type="http://schemas.openxmlformats.org/officeDocument/2006/relationships/hyperlink" Target="consultantplus://offline/ref=E2F4B560D31AB494907C6088C025D088CAE80A9874F94B1DED8C9DC30A21E9B9C53907CD615EF04CBAF7C5084340404B1D338C57A61739n8x6O" TargetMode="External"/><Relationship Id="rId742" Type="http://schemas.openxmlformats.org/officeDocument/2006/relationships/hyperlink" Target="consultantplus://offline/ref=178F194CE701E016749CB9A698DC6454A620473EB36746768214C13324EA2972B09489345316389ADB9F762D1Ao7x2O" TargetMode="External"/><Relationship Id="rId174" Type="http://schemas.openxmlformats.org/officeDocument/2006/relationships/hyperlink" Target="consultantplus://offline/ref=8CBEF7AB90F7B74DF3148824C1E335D5111BFB0E18FC4FEA7FAE735C33B6C6318122A232A6556896C18FF23A8A05C3A30897C33C8B713A11mAx8O" TargetMode="External"/><Relationship Id="rId381" Type="http://schemas.openxmlformats.org/officeDocument/2006/relationships/hyperlink" Target="consultantplus://offline/ref=E2F4B560D31AB494907C6088C025D088C7E10D987DFB1617E5D591C10D2EB6AEC2700BCC615EF641B1A8C01D52184D430B2C8F4BBA153B85n2xFO" TargetMode="External"/><Relationship Id="rId602" Type="http://schemas.openxmlformats.org/officeDocument/2006/relationships/hyperlink" Target="consultantplus://offline/ref=178F194CE701E016749CB9A698DC6454A42C423CB66746768214C13324EA2972A294D138531E2693D98A207C5C269D40004E2F06DAC245E8o3xEO" TargetMode="External"/><Relationship Id="rId1025" Type="http://schemas.openxmlformats.org/officeDocument/2006/relationships/hyperlink" Target="consultantplus://offline/ref=178F194CE701E016749CB9A698DC6454A523423AB6681B7C8A4DCD3123E57677A585D1395B002799C783742Fo1x9O" TargetMode="External"/><Relationship Id="rId241" Type="http://schemas.openxmlformats.org/officeDocument/2006/relationships/hyperlink" Target="consultantplus://offline/ref=8CBEF7AB90F7B74DF3148824C1E335D51113FC0D14FF4FEA7FAE735C33B6C6318122A232A6556893C08FF23A8A05C3A30897C33C8B713A11mAx8O" TargetMode="External"/><Relationship Id="rId479" Type="http://schemas.openxmlformats.org/officeDocument/2006/relationships/hyperlink" Target="consultantplus://offline/ref=E2F4B560D31AB494907C6088C025D088C0E20C9E77F41617E5D591C10D2EB6AEC2700BCC615EF04FB5A8C01D52184D430B2C8F4BBA153B85n2xFO" TargetMode="External"/><Relationship Id="rId686" Type="http://schemas.openxmlformats.org/officeDocument/2006/relationships/hyperlink" Target="consultantplus://offline/ref=178F194CE701E016749CB9A698DC6454A42C423CB66746768214C13324EA2972A294D138531E2693D18A207C5C269D40004E2F06DAC245E8o3xEO" TargetMode="External"/><Relationship Id="rId893" Type="http://schemas.openxmlformats.org/officeDocument/2006/relationships/hyperlink" Target="consultantplus://offline/ref=178F194CE701E016749CB9A698DC6454A42C463EB66046768214C13324EA2972A294D138531E269EDA8A207C5C269D40004E2F06DAC245E8o3xEO" TargetMode="External"/><Relationship Id="rId907" Type="http://schemas.openxmlformats.org/officeDocument/2006/relationships/hyperlink" Target="consultantplus://offline/ref=178F194CE701E016749CB9A698DC6454A420423BB66246768214C13324EA2972A294D138531E269ADB8A207C5C269D40004E2F06DAC245E8o3xEO" TargetMode="External"/><Relationship Id="rId36" Type="http://schemas.openxmlformats.org/officeDocument/2006/relationships/hyperlink" Target="consultantplus://offline/ref=8CBEF7AB90F7B74DF3148824C1E335D5131AF9081CFF4FEA7FAE735C33B6C6318122A232A6556892CB8FF23A8A05C3A30897C33C8B713A11mAx8O" TargetMode="External"/><Relationship Id="rId339" Type="http://schemas.openxmlformats.org/officeDocument/2006/relationships/hyperlink" Target="consultantplus://offline/ref=E2F4B560D31AB494907C6088C025D088C2E80B9C75F41617E5D591C10D2EB6AED07053C06156EE49B3BD964C14n4xCO" TargetMode="External"/><Relationship Id="rId546" Type="http://schemas.openxmlformats.org/officeDocument/2006/relationships/hyperlink" Target="consultantplus://offline/ref=E2F4B560D31AB494907C6088C025D088C0E4049F7CF71617E5D591C10D2EB6AEC2700BCC615EF04EB3A8C01D52184D430B2C8F4BBA153B85n2xFO" TargetMode="External"/><Relationship Id="rId753" Type="http://schemas.openxmlformats.org/officeDocument/2006/relationships/hyperlink" Target="consultantplus://offline/ref=178F194CE701E016749CB9A698DC6454A620473EB36746768214C13324EA2972B09489345316389ADB9F762D1Ao7x2O" TargetMode="External"/><Relationship Id="rId101" Type="http://schemas.openxmlformats.org/officeDocument/2006/relationships/hyperlink" Target="consultantplus://offline/ref=8CBEF7AB90F7B74DF3148824C1E335D5111BFF0C18FB4FEA7FAE735C33B6C6318122A232A6556893C28FF23A8A05C3A30897C33C8B713A11mAx8O" TargetMode="External"/><Relationship Id="rId185" Type="http://schemas.openxmlformats.org/officeDocument/2006/relationships/hyperlink" Target="consultantplus://offline/ref=8CBEF7AB90F7B74DF3148824C1E335D5111BFC0514FB4FEA7FAE735C33B6C6318122A232A6556893C28FF23A8A05C3A30897C33C8B713A11mAx8O" TargetMode="External"/><Relationship Id="rId406" Type="http://schemas.openxmlformats.org/officeDocument/2006/relationships/hyperlink" Target="consultantplus://offline/ref=E2F4B560D31AB494907C6088C025D088C0E1089E73F31617E5D591C10D2EB6AEC2700BCC615EF048B8A8C01D52184D430B2C8F4BBA153B85n2xFO" TargetMode="External"/><Relationship Id="rId960" Type="http://schemas.openxmlformats.org/officeDocument/2006/relationships/hyperlink" Target="consultantplus://offline/ref=178F194CE701E016749CB9A698DC6454A42C4D38B06746768214C13324EA2972A294D138531E229BDA8A207C5C269D40004E2F06DAC245E8o3xEO" TargetMode="External"/><Relationship Id="rId1036" Type="http://schemas.openxmlformats.org/officeDocument/2006/relationships/hyperlink" Target="consultantplus://offline/ref=388CFD7464C38379A1592DDF9C39E9C9F83242C4B16A41937AB3BD9288C4321F0B3252A3A1776B64564D61EEpDx4O" TargetMode="External"/><Relationship Id="rId392" Type="http://schemas.openxmlformats.org/officeDocument/2006/relationships/hyperlink" Target="consultantplus://offline/ref=E2F4B560D31AB494907C6088C025D088C2E40C9671F61617E5D591C10D2EB6AEC2700BCC615EF048B4A8C01D52184D430B2C8F4BBA153B85n2xFO" TargetMode="External"/><Relationship Id="rId613" Type="http://schemas.openxmlformats.org/officeDocument/2006/relationships/hyperlink" Target="consultantplus://offline/ref=178F194CE701E016749CB9A698DC6454A4214139B66B46768214C13324EA2972A294D138531E269ADB8A207C5C269D40004E2F06DAC245E8o3xEO" TargetMode="External"/><Relationship Id="rId697" Type="http://schemas.openxmlformats.org/officeDocument/2006/relationships/hyperlink" Target="consultantplus://offline/ref=178F194CE701E016749CB9A698DC6454A620473EB36746768214C13324EA2972B09489345316389ADB9F762D1Ao7x2O" TargetMode="External"/><Relationship Id="rId820" Type="http://schemas.openxmlformats.org/officeDocument/2006/relationships/hyperlink" Target="consultantplus://offline/ref=178F194CE701E016749CB9A698DC6454A42C423CB66B46768214C13324EA2972A294D138531E2598DB8A207C5C269D40004E2F06DAC245E8o3xEO" TargetMode="External"/><Relationship Id="rId918" Type="http://schemas.openxmlformats.org/officeDocument/2006/relationships/hyperlink" Target="consultantplus://offline/ref=178F194CE701E016749CB9A698DC6454A621443BBA6546768214C13324EA2972A294D138531E2698D88A207C5C269D40004E2F06DAC245E8o3xEO" TargetMode="External"/><Relationship Id="rId252" Type="http://schemas.openxmlformats.org/officeDocument/2006/relationships/hyperlink" Target="consultantplus://offline/ref=8CBEF7AB90F7B74DF3148824C1E335D5111BFC0514FB4FEA7FAE735C33B6C6318122A232A6556890C78FF23A8A05C3A30897C33C8B713A11mAx8O" TargetMode="External"/><Relationship Id="rId1103" Type="http://schemas.openxmlformats.org/officeDocument/2006/relationships/hyperlink" Target="consultantplus://offline/ref=388CFD7464C38379A1592DDF9C39E9C9FD304CC3B0651C9972EAB1908FCB6D1A0C2352A2A9696A674A4435BD919C5F055EB2A1CA557A669BpAx4O" TargetMode="External"/><Relationship Id="rId47" Type="http://schemas.openxmlformats.org/officeDocument/2006/relationships/hyperlink" Target="consultantplus://offline/ref=8CBEF7AB90F7B74DF3148824C1E335D51013F80A19FE4FEA7FAE735C33B6C6318122A232A6556897C68FF23A8A05C3A30897C33C8B713A11mAx8O" TargetMode="External"/><Relationship Id="rId112" Type="http://schemas.openxmlformats.org/officeDocument/2006/relationships/hyperlink" Target="consultantplus://offline/ref=8CBEF7AB90F7B74DF3148824C1E335D5111BF10C1CFE4FEA7FAE735C33B6C6318122A232A655699BC58FF23A8A05C3A30897C33C8B713A11mAx8O" TargetMode="External"/><Relationship Id="rId557" Type="http://schemas.openxmlformats.org/officeDocument/2006/relationships/hyperlink" Target="consultantplus://offline/ref=E2F4B560D31AB494907C6088C025D088C0E80D9776F71617E5D591C10D2EB6AEC2700BCC615EF049B2A8C01D52184D430B2C8F4BBA153B85n2xFO" TargetMode="External"/><Relationship Id="rId764" Type="http://schemas.openxmlformats.org/officeDocument/2006/relationships/hyperlink" Target="consultantplus://offline/ref=178F194CE701E016749CB9A698DC6454A42C463EB66046768214C13324EA2972A294D138531E269FD08A207C5C269D40004E2F06DAC245E8o3xEO" TargetMode="External"/><Relationship Id="rId971" Type="http://schemas.openxmlformats.org/officeDocument/2006/relationships/hyperlink" Target="consultantplus://offline/ref=178F194CE701E016749CA7BD8DDC6454A4234C3DBA6246768214C13324EA2972A294D138531E269ADD8A207C5C269D40004E2F06DAC245E8o3xEO" TargetMode="External"/><Relationship Id="rId196" Type="http://schemas.openxmlformats.org/officeDocument/2006/relationships/hyperlink" Target="consultantplus://offline/ref=8CBEF7AB90F7B74DF3148824C1E335D5111AF10E19FD4FEA7FAE735C33B6C6318122A232A6556893C78FF23A8A05C3A30897C33C8B713A11mAx8O" TargetMode="External"/><Relationship Id="rId417" Type="http://schemas.openxmlformats.org/officeDocument/2006/relationships/hyperlink" Target="consultantplus://offline/ref=E2F4B560D31AB494907C6088C025D088C1E10C9870FA1617E5D591C10D2EB6AEC2700BCC615EF049B5A8C01D52184D430B2C8F4BBA153B85n2xFO" TargetMode="External"/><Relationship Id="rId624" Type="http://schemas.openxmlformats.org/officeDocument/2006/relationships/hyperlink" Target="consultantplus://offline/ref=178F194CE701E016749CB9A698DC6454A3244434B76046768214C13324EA2972A294D138531E2798DC8A207C5C269D40004E2F06DAC245E8o3xEO" TargetMode="External"/><Relationship Id="rId831" Type="http://schemas.openxmlformats.org/officeDocument/2006/relationships/hyperlink" Target="consultantplus://offline/ref=178F194CE701E016749CB9A698DC6454A623463CB56A46768214C13324EA2972A294D138531E269FDE8A207C5C269D40004E2F06DAC245E8o3xEO" TargetMode="External"/><Relationship Id="rId1047" Type="http://schemas.openxmlformats.org/officeDocument/2006/relationships/hyperlink" Target="consultantplus://offline/ref=388CFD7464C38379A1592DDF9C39E9C9FD304CC3BF641C9972EAB1908FCB6D1A0C2352A2A9696E64484435BD919C5F055EB2A1CA557A669BpAx4O" TargetMode="External"/><Relationship Id="rId263" Type="http://schemas.openxmlformats.org/officeDocument/2006/relationships/hyperlink" Target="consultantplus://offline/ref=E2F4B560D31AB494907C6088C025D088C0E90B9F70F61617E5D591C10D2EB6AEC2700BCC615EF04CB1A8C01D52184D430B2C8F4BBA153B85n2xFO" TargetMode="External"/><Relationship Id="rId470" Type="http://schemas.openxmlformats.org/officeDocument/2006/relationships/hyperlink" Target="consultantplus://offline/ref=E2F4B560D31AB494907C6088C025D088C0E40F9C70FB1617E5D591C10D2EB6AEC2700BCC615EF04AB8A8C01D52184D430B2C8F4BBA153B85n2xFO" TargetMode="External"/><Relationship Id="rId929" Type="http://schemas.openxmlformats.org/officeDocument/2006/relationships/hyperlink" Target="consultantplus://offline/ref=178F194CE701E016749CB9A698DC6454A420443AB66B46768214C13324EA2972A294D138531E2699DB8A207C5C269D40004E2F06DAC245E8o3xEO" TargetMode="External"/><Relationship Id="rId1114" Type="http://schemas.openxmlformats.org/officeDocument/2006/relationships/hyperlink" Target="consultantplus://offline/ref=388CFD7464C38379A1592DDF9C39E9C9FD3442CAB8601C9972EAB1908FCB6D1A0C2352A2A9696A66404435BD919C5F055EB2A1CA557A669BpAx4O" TargetMode="External"/><Relationship Id="rId58" Type="http://schemas.openxmlformats.org/officeDocument/2006/relationships/hyperlink" Target="consultantplus://offline/ref=8CBEF7AB90F7B74DF3148824C1E335D51113FC0D14FF4FEA7FAE735C33B6C6318122A232A6556892CB8FF23A8A05C3A30897C33C8B713A11mAx8O" TargetMode="External"/><Relationship Id="rId123" Type="http://schemas.openxmlformats.org/officeDocument/2006/relationships/hyperlink" Target="consultantplus://offline/ref=8CBEF7AB90F7B74DF3148824C1E335D51317FA0E1DFB4FEA7FAE735C33B6C6319322FA3EA65D7693C19AA46BCCm5x1O" TargetMode="External"/><Relationship Id="rId330" Type="http://schemas.openxmlformats.org/officeDocument/2006/relationships/hyperlink" Target="consultantplus://offline/ref=E2F4B560D31AB494907C6088C025D088C1E0089F7CF21617E5D591C10D2EB6AEC2700BCC615EF841B5A8C01D52184D430B2C8F4BBA153B85n2xFO" TargetMode="External"/><Relationship Id="rId568" Type="http://schemas.openxmlformats.org/officeDocument/2006/relationships/hyperlink" Target="consultantplus://offline/ref=E2F4B560D31AB494907C6088C025D088C0E90F9A74F41617E5D591C10D2EB6AEC2700BCC615EF04BB5A8C01D52184D430B2C8F4BBA153B85n2xFO" TargetMode="External"/><Relationship Id="rId775" Type="http://schemas.openxmlformats.org/officeDocument/2006/relationships/hyperlink" Target="consultantplus://offline/ref=178F194CE701E016749CB9A698DC6454A42C473BB36246768214C13324EA2972A294D138531E269ADA8A207C5C269D40004E2F06DAC245E8o3xEO" TargetMode="External"/><Relationship Id="rId982" Type="http://schemas.openxmlformats.org/officeDocument/2006/relationships/hyperlink" Target="consultantplus://offline/ref=178F194CE701E016749CB9A698DC6454A42C423CB46246768214C13324EA2972A294D138531E279ED98A207C5C269D40004E2F06DAC245E8o3xEO" TargetMode="External"/><Relationship Id="rId428" Type="http://schemas.openxmlformats.org/officeDocument/2006/relationships/hyperlink" Target="consultantplus://offline/ref=E2F4B560D31AB494907C6088C025D088C0E90B9F70FA1617E5D591C10D2EB6AEC2700BCC615EF34AB5A8C01D52184D430B2C8F4BBA153B85n2xFO" TargetMode="External"/><Relationship Id="rId635" Type="http://schemas.openxmlformats.org/officeDocument/2006/relationships/hyperlink" Target="consultantplus://offline/ref=178F194CE701E016749CB9A698DC6454A421463FB66646768214C13324EA2972A294D138531E269ADD8A207C5C269D40004E2F06DAC245E8o3xEO" TargetMode="External"/><Relationship Id="rId842" Type="http://schemas.openxmlformats.org/officeDocument/2006/relationships/hyperlink" Target="consultantplus://offline/ref=178F194CE701E016749CB9A698DC6454A42C423BB56A46768214C13324EA2972A294D138531C239CDA8A207C5C269D40004E2F06DAC245E8o3xEO" TargetMode="External"/><Relationship Id="rId1058" Type="http://schemas.openxmlformats.org/officeDocument/2006/relationships/hyperlink" Target="consultantplus://offline/ref=388CFD7464C38379A1592DDF9C39E9C9FD3042C4B9641C9972EAB1908FCB6D1A0C2352A2A9696A6F4B4435BD919C5F055EB2A1CA557A669BpAx4O" TargetMode="External"/><Relationship Id="rId274" Type="http://schemas.openxmlformats.org/officeDocument/2006/relationships/hyperlink" Target="consultantplus://offline/ref=E2F4B560D31AB494907C6088C025D088C0E90D9A72F01617E5D591C10D2EB6AEC2700BCF6355A419F5F6994C1E5341411D308E4BnAx5O" TargetMode="External"/><Relationship Id="rId481" Type="http://schemas.openxmlformats.org/officeDocument/2006/relationships/hyperlink" Target="consultantplus://offline/ref=E2F4B560D31AB494907C6088C025D088C0E90B9F70FA1617E5D591C10D2EB6AEC2700BCC615EF34AB4A8C01D52184D430B2C8F4BBA153B85n2xFO" TargetMode="External"/><Relationship Id="rId702" Type="http://schemas.openxmlformats.org/officeDocument/2006/relationships/hyperlink" Target="consultantplus://offline/ref=178F194CE701E016749CB9A698DC6454A422403AB36446768214C13324EA2972A294D138531E269BD08A207C5C269D40004E2F06DAC245E8o3xEO" TargetMode="External"/><Relationship Id="rId1125" Type="http://schemas.openxmlformats.org/officeDocument/2006/relationships/hyperlink" Target="consultantplus://offline/ref=388CFD7464C38379A1592DDF9C39E9C9FD364BC3B0611C9972EAB1908FCB6D1A1E230AAEA96174674A5163ECD7pCx8O" TargetMode="External"/><Relationship Id="rId69" Type="http://schemas.openxmlformats.org/officeDocument/2006/relationships/hyperlink" Target="consultantplus://offline/ref=8CBEF7AB90F7B74DF3148824C1E335D5111BFF0C18F74FEA7FAE735C33B6C6318122A232A6556B93C48FF23A8A05C3A30897C33C8B713A11mAx8O" TargetMode="External"/><Relationship Id="rId134" Type="http://schemas.openxmlformats.org/officeDocument/2006/relationships/hyperlink" Target="consultantplus://offline/ref=8CBEF7AB90F7B74DF3148824C1E335D51117FF0818FC4FEA7FAE735C33B6C6318122A232A6556890C28FF23A8A05C3A30897C33C8B713A11mAx8O" TargetMode="External"/><Relationship Id="rId579" Type="http://schemas.openxmlformats.org/officeDocument/2006/relationships/hyperlink" Target="consultantplus://offline/ref=E2F4B560D31AB494907C6088C025D088C7E10D987DFB1617E5D591C10D2EB6AEC2700BCC615EF54FB4A8C01D52184D430B2C8F4BBA153B85n2xFO" TargetMode="External"/><Relationship Id="rId786" Type="http://schemas.openxmlformats.org/officeDocument/2006/relationships/hyperlink" Target="consultantplus://offline/ref=178F194CE701E016749CB9A698DC6454A5244239BA6546768214C13324EA2972A294D138531E269AD98A207C5C269D40004E2F06DAC245E8o3xEO" TargetMode="External"/><Relationship Id="rId993" Type="http://schemas.openxmlformats.org/officeDocument/2006/relationships/hyperlink" Target="consultantplus://offline/ref=178F194CE701E016749CB9A698DC6454A6214D39B26146768214C13324EA2972A294D138531E269AD88A207C5C269D40004E2F06DAC245E8o3xEO" TargetMode="External"/><Relationship Id="rId341" Type="http://schemas.openxmlformats.org/officeDocument/2006/relationships/hyperlink" Target="consultantplus://offline/ref=E2F4B560D31AB494907C6088C025D088C0E90B9F70FA1617E5D591C10D2EB6AEC2700BCC615EF34AB3A8C01D52184D430B2C8F4BBA153B85n2xFO" TargetMode="External"/><Relationship Id="rId439" Type="http://schemas.openxmlformats.org/officeDocument/2006/relationships/hyperlink" Target="consultantplus://offline/ref=E2F4B560D31AB494907C6088C025D088C0E90B9F77F31617E5D591C10D2EB6AEC2700BCC615EF049B0A8C01D52184D430B2C8F4BBA153B85n2xFO" TargetMode="External"/><Relationship Id="rId646" Type="http://schemas.openxmlformats.org/officeDocument/2006/relationships/hyperlink" Target="consultantplus://offline/ref=178F194CE701E016749CB9A698DC6454A524443BB66046768214C13324EA2972A294D138531E259EDD8A207C5C269D40004E2F06DAC245E8o3xEO" TargetMode="External"/><Relationship Id="rId1069" Type="http://schemas.openxmlformats.org/officeDocument/2006/relationships/hyperlink" Target="consultantplus://offline/ref=388CFD7464C38379A1592DDF9C39E9C9FB3642CBB96A41937AB3BD9288C4320D0B6A5EA3A9696B67431B30A880C4520D48ADA2D6497864p9x8O" TargetMode="External"/><Relationship Id="rId201" Type="http://schemas.openxmlformats.org/officeDocument/2006/relationships/hyperlink" Target="consultantplus://offline/ref=8CBEF7AB90F7B74DF3148824C1E335D5111BFF0C18FB4FEA7FAE735C33B6C6318122A232A6556890C58FF23A8A05C3A30897C33C8B713A11mAx8O" TargetMode="External"/><Relationship Id="rId285" Type="http://schemas.openxmlformats.org/officeDocument/2006/relationships/hyperlink" Target="consultantplus://offline/ref=E2F4B560D31AB494907C6088C025D088C2E40C9875F01617E5D591C10D2EB6AEC2700BCC615EF049B1A8C01D52184D430B2C8F4BBA153B85n2xFO" TargetMode="External"/><Relationship Id="rId506" Type="http://schemas.openxmlformats.org/officeDocument/2006/relationships/hyperlink" Target="consultantplus://offline/ref=E2F4B560D31AB494907C6088C025D088C0E90B9F74FA1617E5D591C10D2EB6AEC2700BCC615EF148B1A8C01D52184D430B2C8F4BBA153B85n2xFO" TargetMode="External"/><Relationship Id="rId853" Type="http://schemas.openxmlformats.org/officeDocument/2006/relationships/hyperlink" Target="consultantplus://offline/ref=178F194CE701E016749CB9A698DC6454A52C413EB36646768214C13324EA2972A294D138531E279DD08A207C5C269D40004E2F06DAC245E8o3xEO" TargetMode="External"/><Relationship Id="rId1136" Type="http://schemas.openxmlformats.org/officeDocument/2006/relationships/hyperlink" Target="consultantplus://offline/ref=388CFD7464C38379A1592DDF9C39E9C9FD364DCAB1621C9972EAB1908FCB6D1A0C2352A2A9696A66404435BD919C5F055EB2A1CA557A669BpAx4O" TargetMode="External"/><Relationship Id="rId492" Type="http://schemas.openxmlformats.org/officeDocument/2006/relationships/hyperlink" Target="consultantplus://offline/ref=E2F4B560D31AB494907C6088C025D088C0E6049E76F71617E5D591C10D2EB6AEC2700BCE6559FB1CE0E7C14116455E42012C8C49A6n1x6O" TargetMode="External"/><Relationship Id="rId713" Type="http://schemas.openxmlformats.org/officeDocument/2006/relationships/hyperlink" Target="consultantplus://offline/ref=178F194CE701E016749CB9A698DC6454A6214C34B76B46768214C13324EA2972A294D138531E269ADB8A207C5C269D40004E2F06DAC245E8o3xEO" TargetMode="External"/><Relationship Id="rId797" Type="http://schemas.openxmlformats.org/officeDocument/2006/relationships/hyperlink" Target="consultantplus://offline/ref=178F194CE701E016749CB9A698DC6454A425453CB36446768214C13324EA2972A294D138531E249ED08A207C5C269D40004E2F06DAC245E8o3xEO" TargetMode="External"/><Relationship Id="rId920" Type="http://schemas.openxmlformats.org/officeDocument/2006/relationships/hyperlink" Target="consultantplus://offline/ref=178F194CE701E016749CB9A698DC6454A420443AB66B46768214C13324EA2972A294D138531E269AD88A207C5C269D40004E2F06DAC245E8o3xEO" TargetMode="External"/><Relationship Id="rId145" Type="http://schemas.openxmlformats.org/officeDocument/2006/relationships/hyperlink" Target="consultantplus://offline/ref=8CBEF7AB90F7B74DF3148824C1E335D51116F90C1BFC4FEA7FAE735C33B6C6318122A232A6556A95C38FF23A8A05C3A30897C33C8B713A11mAx8O" TargetMode="External"/><Relationship Id="rId352" Type="http://schemas.openxmlformats.org/officeDocument/2006/relationships/hyperlink" Target="consultantplus://offline/ref=E2F4B560D31AB494907C6088C025D088C7E10D987DFB1617E5D591C10D2EB6AEC2700BCC615EF248B6A8C01D52184D430B2C8F4BBA153B85n2xFO" TargetMode="External"/><Relationship Id="rId212" Type="http://schemas.openxmlformats.org/officeDocument/2006/relationships/hyperlink" Target="consultantplus://offline/ref=8CBEF7AB90F7B74DF3148824C1E335D5111BFC0514FB4FEA7FAE735C33B6C6318122A232A6556893C48FF23A8A05C3A30897C33C8B713A11mAx8O" TargetMode="External"/><Relationship Id="rId657" Type="http://schemas.openxmlformats.org/officeDocument/2006/relationships/hyperlink" Target="consultantplus://offline/ref=178F194CE701E016749CB9A698DC6454A42D4C3FBA6546768214C13324EA2972A294D138531E269ADC8A207C5C269D40004E2F06DAC245E8o3xEO" TargetMode="External"/><Relationship Id="rId864" Type="http://schemas.openxmlformats.org/officeDocument/2006/relationships/hyperlink" Target="consultantplus://offline/ref=178F194CE701E016749CB9A698DC6454A427453CB06B46768214C13324EA2972A294D138531E2793D98A207C5C269D40004E2F06DAC245E8o3xEO" TargetMode="External"/><Relationship Id="rId296" Type="http://schemas.openxmlformats.org/officeDocument/2006/relationships/hyperlink" Target="consultantplus://offline/ref=E2F4B560D31AB494907C6088C025D088C0E9059E74F21617E5D591C10D2EB6AEC2700BCC615EF049B6A8C01D52184D430B2C8F4BBA153B85n2xFO" TargetMode="External"/><Relationship Id="rId517" Type="http://schemas.openxmlformats.org/officeDocument/2006/relationships/hyperlink" Target="consultantplus://offline/ref=E2F4B560D31AB494907C6088C025D088C0E908967CF61617E5D591C10D2EB6AEC2700BCC615EF04AB9A8C01D52184D430B2C8F4BBA153B85n2xFO" TargetMode="External"/><Relationship Id="rId724" Type="http://schemas.openxmlformats.org/officeDocument/2006/relationships/hyperlink" Target="consultantplus://offline/ref=178F194CE701E016749CB9A698DC6454A42C4C3DB26246768214C13324EA2972A294D138531E269AD98A207C5C269D40004E2F06DAC245E8o3xEO" TargetMode="External"/><Relationship Id="rId931" Type="http://schemas.openxmlformats.org/officeDocument/2006/relationships/hyperlink" Target="consultantplus://offline/ref=178F194CE701E016749CB9A698DC6454A420443AB66B46768214C13324EA2972A294D138531E2699DA8A207C5C269D40004E2F06DAC245E8o3xEO" TargetMode="External"/><Relationship Id="rId60" Type="http://schemas.openxmlformats.org/officeDocument/2006/relationships/hyperlink" Target="consultantplus://offline/ref=8CBEF7AB90F7B74DF3148824C1E335D51113FC0D1AFF4FEA7FAE735C33B6C6318122A232A6556893CB8FF23A8A05C3A30897C33C8B713A11mAx8O" TargetMode="External"/><Relationship Id="rId156" Type="http://schemas.openxmlformats.org/officeDocument/2006/relationships/hyperlink" Target="consultantplus://offline/ref=8CBEF7AB90F7B74DF3148824C1E335D51116F90C1BFC4FEA7FAE735C33B6C6318122A232A6556A95C08FF23A8A05C3A30897C33C8B713A11mAx8O" TargetMode="External"/><Relationship Id="rId363" Type="http://schemas.openxmlformats.org/officeDocument/2006/relationships/hyperlink" Target="consultantplus://offline/ref=E2F4B560D31AB494907C6088C025D088C0E8099775FA1617E5D591C10D2EB6AED07053C06156EE49B3BD964C14n4xCO" TargetMode="External"/><Relationship Id="rId570" Type="http://schemas.openxmlformats.org/officeDocument/2006/relationships/hyperlink" Target="consultantplus://offline/ref=E2F4B560D31AB494907C6088C025D088C1E00A9E72F51617E5D591C10D2EB6AEC2700BCC615EF049B1A8C01D52184D430B2C8F4BBA153B85n2xFO" TargetMode="External"/><Relationship Id="rId1007" Type="http://schemas.openxmlformats.org/officeDocument/2006/relationships/hyperlink" Target="consultantplus://offline/ref=178F194CE701E016749CAEAF8FDC6454A62D413BB8351174D341CF362CBA7362B4DDDC314D1F2485DB8176o2xCO" TargetMode="External"/><Relationship Id="rId223" Type="http://schemas.openxmlformats.org/officeDocument/2006/relationships/hyperlink" Target="consultantplus://offline/ref=8CBEF7AB90F7B74DF3148824C1E335D5111BFB0E1BFA4FEA7FAE735C33B6C6318122A232A6556997C08FF23A8A05C3A30897C33C8B713A11mAx8O" TargetMode="External"/><Relationship Id="rId430" Type="http://schemas.openxmlformats.org/officeDocument/2006/relationships/hyperlink" Target="consultantplus://offline/ref=E2F4B560D31AB494907C6088C025D088C0E90A977DF41617E5D591C10D2EB6AEC2700BC86755A419F5F6994C1E5341411D308E4BnAx5O" TargetMode="External"/><Relationship Id="rId668" Type="http://schemas.openxmlformats.org/officeDocument/2006/relationships/hyperlink" Target="consultantplus://offline/ref=178F194CE701E016749CB9A698DC6454A52C4039B16A46768214C13324EA2972A294D138531E269BD18A207C5C269D40004E2F06DAC245E8o3xEO" TargetMode="External"/><Relationship Id="rId875" Type="http://schemas.openxmlformats.org/officeDocument/2006/relationships/hyperlink" Target="consultantplus://offline/ref=178F194CE701E016749CB9A698DC6454A427453CB06B46768214C13324EA2972A294D138531E2792DB8A207C5C269D40004E2F06DAC245E8o3xEO" TargetMode="External"/><Relationship Id="rId1060" Type="http://schemas.openxmlformats.org/officeDocument/2006/relationships/hyperlink" Target="consultantplus://offline/ref=388CFD7464C38379A1592DDF9C39E9C9FD3648C7BE661C9972EAB1908FCB6D1A1E230AAEA96174674A5163ECD7pCx8O" TargetMode="External"/><Relationship Id="rId18" Type="http://schemas.openxmlformats.org/officeDocument/2006/relationships/hyperlink" Target="consultantplus://offline/ref=9247C777A89AD07287EA31B2E836D3766EA64F8D23CCAFA36F6BA8EEBCF6F52C0DD6D952AD501B4D5D65C5C9074F1A84FDAA33269556DC85lDx5O" TargetMode="External"/><Relationship Id="rId528" Type="http://schemas.openxmlformats.org/officeDocument/2006/relationships/hyperlink" Target="consultantplus://offline/ref=E2F4B560D31AB494907C6088C025D088C0E4049F7CF71617E5D591C10D2EB6AEC2700BCC615EF04EB3A8C01D52184D430B2C8F4BBA153B85n2xFO" TargetMode="External"/><Relationship Id="rId735" Type="http://schemas.openxmlformats.org/officeDocument/2006/relationships/hyperlink" Target="consultantplus://offline/ref=178F194CE701E016749CB9A698DC6454A4264435B16B46768214C13324EA2972A294D138531E269AD98A207C5C269D40004E2F06DAC245E8o3xEO" TargetMode="External"/><Relationship Id="rId942" Type="http://schemas.openxmlformats.org/officeDocument/2006/relationships/hyperlink" Target="consultantplus://offline/ref=178F194CE701E016749CB9A698DC6454A420443AB66B46768214C13324EA2972A294D138531E269FDE8A207C5C269D40004E2F06DAC245E8o3xEO" TargetMode="External"/><Relationship Id="rId167" Type="http://schemas.openxmlformats.org/officeDocument/2006/relationships/hyperlink" Target="consultantplus://offline/ref=8CBEF7AB90F7B74DF3148824C1E335D51112F10815FF4FEA7FAE735C33B6C6318122A232A6556893C38FF23A8A05C3A30897C33C8B713A11mAx8O" TargetMode="External"/><Relationship Id="rId374" Type="http://schemas.openxmlformats.org/officeDocument/2006/relationships/hyperlink" Target="consultantplus://offline/ref=E2F4B560D31AB494907C6088C025D088C0E90B9F70F61617E5D591C10D2EB6AEC2700BCC615EF04EB1A8C01D52184D430B2C8F4BBA153B85n2xFO" TargetMode="External"/><Relationship Id="rId581" Type="http://schemas.openxmlformats.org/officeDocument/2006/relationships/hyperlink" Target="consultantplus://offline/ref=E2F4B560D31AB494907C6088C025D088C0E90F9A74F41617E5D591C10D2EB6AEC2700BCC615EF341B7A8C01D52184D430B2C8F4BBA153B85n2xFO" TargetMode="External"/><Relationship Id="rId1018" Type="http://schemas.openxmlformats.org/officeDocument/2006/relationships/hyperlink" Target="consultantplus://offline/ref=178F194CE701E016749CAEA48ADC6454A5274034B56046768214C13324EA2972B09489345316389ADB9F762D1Ao7x2O" TargetMode="External"/><Relationship Id="rId71" Type="http://schemas.openxmlformats.org/officeDocument/2006/relationships/hyperlink" Target="consultantplus://offline/ref=8CBEF7AB90F7B74DF3148824C1E335D51117FC0A1AFB4FEA7FAE735C33B6C6318122A232A6556892CB8FF23A8A05C3A30897C33C8B713A11mAx8O" TargetMode="External"/><Relationship Id="rId234" Type="http://schemas.openxmlformats.org/officeDocument/2006/relationships/hyperlink" Target="consultantplus://offline/ref=8CBEF7AB90F7B74DF3148824C1E335D51114FA0F1CFD4FEA7FAE735C33B6C6318122A232A6556896CB8FF23A8A05C3A30897C33C8B713A11mAx8O" TargetMode="External"/><Relationship Id="rId679" Type="http://schemas.openxmlformats.org/officeDocument/2006/relationships/hyperlink" Target="consultantplus://offline/ref=178F194CE701E016749CA7BD8DDC6454A4204C34BA6746768214C13324EA2972A294D138531E269AD88A207C5C269D40004E2F06DAC245E8o3xEO" TargetMode="External"/><Relationship Id="rId802" Type="http://schemas.openxmlformats.org/officeDocument/2006/relationships/hyperlink" Target="consultantplus://offline/ref=178F194CE701E016749CB9A698DC6454A4234C3AB66B46768214C13324EA2972A294D138531E249DDB8A207C5C269D40004E2F06DAC245E8o3xEO" TargetMode="External"/><Relationship Id="rId886" Type="http://schemas.openxmlformats.org/officeDocument/2006/relationships/hyperlink" Target="consultantplus://offline/ref=178F194CE701E016749CB9A698DC6454A427453CB06B46768214C13324EA2972A294D138531E2792DF8A207C5C269D40004E2F06DAC245E8o3xE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CBEF7AB90F7B74DF3148824C1E335D51013F90B14F94FEA7FAE735C33B6C6318122A232A6556A9BC38FF23A8A05C3A30897C33C8B713A11mAx8O" TargetMode="External"/><Relationship Id="rId441" Type="http://schemas.openxmlformats.org/officeDocument/2006/relationships/hyperlink" Target="consultantplus://offline/ref=E2F4B560D31AB494907C6088C025D088C1E0099C74F71617E5D591C10D2EB6AEC2700BCC615EF049B7A8C01D52184D430B2C8F4BBA153B85n2xFO" TargetMode="External"/><Relationship Id="rId539" Type="http://schemas.openxmlformats.org/officeDocument/2006/relationships/hyperlink" Target="consultantplus://offline/ref=E2F4B560D31AB494907C6088C025D088C1E10E9C77FB1617E5D591C10D2EB6AEC2700BCC615EF048B8A8C01D52184D430B2C8F4BBA153B85n2xFO" TargetMode="External"/><Relationship Id="rId746" Type="http://schemas.openxmlformats.org/officeDocument/2006/relationships/hyperlink" Target="consultantplus://offline/ref=178F194CE701E016749CA7BD8DDC6454A6224D38B56546768214C13324EA2972A294D138531E269ADF8A207C5C269D40004E2F06DAC245E8o3xEO" TargetMode="External"/><Relationship Id="rId1071" Type="http://schemas.openxmlformats.org/officeDocument/2006/relationships/hyperlink" Target="consultantplus://offline/ref=388CFD7464C38379A1592DDF9C39E9C9FB3642CBB86A41937AB3BD9288C4320D0B6A5EA3A9696B64431B30A880C4520D48ADA2D6497864p9x8O" TargetMode="External"/><Relationship Id="rId178" Type="http://schemas.openxmlformats.org/officeDocument/2006/relationships/hyperlink" Target="consultantplus://offline/ref=8CBEF7AB90F7B74DF3148824C1E335D51317FA0E1DFB4FEA7FAE735C33B6C6319322FA3EA65D7693C19AA46BCCm5x1O" TargetMode="External"/><Relationship Id="rId301" Type="http://schemas.openxmlformats.org/officeDocument/2006/relationships/hyperlink" Target="consultantplus://offline/ref=E2F4B560D31AB494907C6088C025D088C0E20C9E77F41617E5D591C10D2EB6AEC2700BCC615EF04CB7A8C01D52184D430B2C8F4BBA153B85n2xFO" TargetMode="External"/><Relationship Id="rId953" Type="http://schemas.openxmlformats.org/officeDocument/2006/relationships/hyperlink" Target="consultantplus://offline/ref=178F194CE701E016749CB9A698DC6454A42C4334B36A46768214C13324EA2972A294D138531D2599D98A207C5C269D40004E2F06DAC245E8o3xEO" TargetMode="External"/><Relationship Id="rId1029" Type="http://schemas.openxmlformats.org/officeDocument/2006/relationships/hyperlink" Target="consultantplus://offline/ref=178F194CE701E016749CB9A698DC6454A624443AB56246768214C13324EA2972B09489345316389ADB9F762D1Ao7x2O" TargetMode="External"/><Relationship Id="rId82" Type="http://schemas.openxmlformats.org/officeDocument/2006/relationships/hyperlink" Target="consultantplus://offline/ref=8CBEF7AB90F7B74DF3148824C1E335D51114F80D18F94FEA7FAE735C33B6C6318122A232A6556893C78FF23A8A05C3A30897C33C8B713A11mAx8O" TargetMode="External"/><Relationship Id="rId385" Type="http://schemas.openxmlformats.org/officeDocument/2006/relationships/hyperlink" Target="consultantplus://offline/ref=E2F4B560D31AB494907C6088C025D088C1E90A9974FB1617E5D591C10D2EB6AEC2700BCC615EF049B6A8C01D52184D430B2C8F4BBA153B85n2xFO" TargetMode="External"/><Relationship Id="rId592" Type="http://schemas.openxmlformats.org/officeDocument/2006/relationships/hyperlink" Target="consultantplus://offline/ref=E2F4B560D31AB494907C6088C025D088C0E20C9E77F41617E5D591C10D2EB6AEC2700BCC615EF040B8A8C01D52184D430B2C8F4BBA153B85n2xFO" TargetMode="External"/><Relationship Id="rId606" Type="http://schemas.openxmlformats.org/officeDocument/2006/relationships/hyperlink" Target="consultantplus://offline/ref=178F194CE701E016749CB9A698DC6454A324443FB06646768214C13324EA2972A294D138531E269BDE8A207C5C269D40004E2F06DAC245E8o3xEO" TargetMode="External"/><Relationship Id="rId813" Type="http://schemas.openxmlformats.org/officeDocument/2006/relationships/hyperlink" Target="consultantplus://offline/ref=178F194CE701E016749CB9A698DC6454A427453DB16546768214C13324EA2972A294D138531E2798D08A207C5C269D40004E2F06DAC245E8o3xEO" TargetMode="External"/><Relationship Id="rId245" Type="http://schemas.openxmlformats.org/officeDocument/2006/relationships/hyperlink" Target="consultantplus://offline/ref=8CBEF7AB90F7B74DF3148824C1E335D51110F80D1FF94FEA7FAE735C33B6C6318122A232A6556891C78FF23A8A05C3A30897C33C8B713A11mAx8O" TargetMode="External"/><Relationship Id="rId452" Type="http://schemas.openxmlformats.org/officeDocument/2006/relationships/hyperlink" Target="consultantplus://offline/ref=E2F4B560D31AB494907C6088C025D088C7E10C997CF01617E5D591C10D2EB6AEC2700BCC615FF04CB4A8C01D52184D430B2C8F4BBA153B85n2xFO" TargetMode="External"/><Relationship Id="rId897" Type="http://schemas.openxmlformats.org/officeDocument/2006/relationships/hyperlink" Target="consultantplus://offline/ref=178F194CE701E016749CB9A698DC6454A62D4D35B66746768214C13324EA2972A294D138531E269ADD8A207C5C269D40004E2F06DAC245E8o3xEO" TargetMode="External"/><Relationship Id="rId1082" Type="http://schemas.openxmlformats.org/officeDocument/2006/relationships/hyperlink" Target="consultantplus://offline/ref=388CFD7464C38379A1592DDF9C39E9C9FD3043CBBF661C9972EAB1908FCB6D1A0C2352A2A9696A64404435BD919C5F055EB2A1CA557A669BpAx4O" TargetMode="External"/><Relationship Id="rId105" Type="http://schemas.openxmlformats.org/officeDocument/2006/relationships/hyperlink" Target="consultantplus://offline/ref=8CBEF7AB90F7B74DF3148824C1E335D51116F00A14FD4FEA7FAE735C33B6C6318122A232A6556893C68FF23A8A05C3A30897C33C8B713A11mAx8O" TargetMode="External"/><Relationship Id="rId312" Type="http://schemas.openxmlformats.org/officeDocument/2006/relationships/hyperlink" Target="consultantplus://offline/ref=E2F4B560D31AB494907C6088C025D088C0E50B9777FB1617E5D591C10D2EB6AEC2700BCC615EF049B1A8C01D52184D430B2C8F4BBA153B85n2xFO" TargetMode="External"/><Relationship Id="rId757" Type="http://schemas.openxmlformats.org/officeDocument/2006/relationships/hyperlink" Target="consultantplus://offline/ref=178F194CE701E016749CB9A698DC6454A4204234B16A46768214C13324EA2972A294D138531E269ADA8A207C5C269D40004E2F06DAC245E8o3xEO" TargetMode="External"/><Relationship Id="rId964" Type="http://schemas.openxmlformats.org/officeDocument/2006/relationships/hyperlink" Target="consultantplus://offline/ref=178F194CE701E016749CB9A698DC6454A4214138BA6146768214C13324EA2972B09489345316389ADB9F762D1Ao7x2O" TargetMode="External"/><Relationship Id="rId93" Type="http://schemas.openxmlformats.org/officeDocument/2006/relationships/hyperlink" Target="consultantplus://offline/ref=8CBEF7AB90F7B74DF3148824C1E335D5111BF10D1CFF4FEA7FAE735C33B6C6318122A232A6556892CA8FF23A8A05C3A30897C33C8B713A11mAx8O" TargetMode="External"/><Relationship Id="rId189" Type="http://schemas.openxmlformats.org/officeDocument/2006/relationships/hyperlink" Target="consultantplus://offline/ref=8CBEF7AB90F7B74DF3148824C1E335D51114FF0A1CFD4FEA7FAE735C33B6C6318122A232A6556892C58FF23A8A05C3A30897C33C8B713A11mAx8O" TargetMode="External"/><Relationship Id="rId396" Type="http://schemas.openxmlformats.org/officeDocument/2006/relationships/hyperlink" Target="consultantplus://offline/ref=E2F4B560D31AB494907C6088C025D088C0E9059E75F61617E5D591C10D2EB6AEC2700BCC615EF049B2A8C01D52184D430B2C8F4BBA153B85n2xFO" TargetMode="External"/><Relationship Id="rId617" Type="http://schemas.openxmlformats.org/officeDocument/2006/relationships/hyperlink" Target="consultantplus://offline/ref=178F194CE701E016749CB9A698DC6454A4274C3DBA6446768214C13324EA2972A294D138531E269EDB8A207C5C269D40004E2F06DAC245E8o3xEO" TargetMode="External"/><Relationship Id="rId824" Type="http://schemas.openxmlformats.org/officeDocument/2006/relationships/hyperlink" Target="consultantplus://offline/ref=178F194CE701E016749CB9A698DC6454A623463CB56A46768214C13324EA2972A294D138531E269FD88A207C5C269D40004E2F06DAC245E8o3xEO" TargetMode="External"/><Relationship Id="rId256" Type="http://schemas.openxmlformats.org/officeDocument/2006/relationships/hyperlink" Target="consultantplus://offline/ref=8CBEF7AB90F7B74DF3148824C1E335D51110F10D14F84FEA7FAE735C33B6C6318122A232A6556891C78FF23A8A05C3A30897C33C8B713A11mAx8O" TargetMode="External"/><Relationship Id="rId463" Type="http://schemas.openxmlformats.org/officeDocument/2006/relationships/hyperlink" Target="consultantplus://offline/ref=E2F4B560D31AB494907C6088C025D088C0E50A9872F11617E5D591C10D2EB6AEC2700BCC615EF049B1A8C01D52184D430B2C8F4BBA153B85n2xFO" TargetMode="External"/><Relationship Id="rId670" Type="http://schemas.openxmlformats.org/officeDocument/2006/relationships/hyperlink" Target="consultantplus://offline/ref=178F194CE701E016749CB9A698DC6454A427453DB16546768214C13324EA2972A294D138531E279BDB8A207C5C269D40004E2F06DAC245E8o3xEO" TargetMode="External"/><Relationship Id="rId1093" Type="http://schemas.openxmlformats.org/officeDocument/2006/relationships/hyperlink" Target="consultantplus://offline/ref=388CFD7464C38379A1592DDF9C39E9C9F43D4FC4BA6A41937AB3BD9288C4321F0B3252A3A1776B64564D61EEpDx4O" TargetMode="External"/><Relationship Id="rId1107" Type="http://schemas.openxmlformats.org/officeDocument/2006/relationships/hyperlink" Target="consultantplus://offline/ref=388CFD7464C38379A1592DDF9C39E9C9FD3449C2BB691C9972EAB1908FCB6D1A1E230AAEA96174674A5163ECD7pCx8O" TargetMode="External"/><Relationship Id="rId116" Type="http://schemas.openxmlformats.org/officeDocument/2006/relationships/hyperlink" Target="consultantplus://offline/ref=8CBEF7AB90F7B74DF3148824C1E335D51110F80C1FFD4FEA7FAE735C33B6C6318122A232A6556A90C08FF23A8A05C3A30897C33C8B713A11mAx8O" TargetMode="External"/><Relationship Id="rId323" Type="http://schemas.openxmlformats.org/officeDocument/2006/relationships/hyperlink" Target="consultantplus://offline/ref=E2F4B560D31AB494907C6088C025D088C0E90B9F70F61617E5D591C10D2EB6AEC2700BCC615EF04CB5A8C01D52184D430B2C8F4BBA153B85n2xFO" TargetMode="External"/><Relationship Id="rId530" Type="http://schemas.openxmlformats.org/officeDocument/2006/relationships/hyperlink" Target="consultantplus://offline/ref=E2F4B560D31AB494907C6088C025D088C0E90F9D73F71617E5D591C10D2EB6AEC2700BCC615EF14DB4A8C01D52184D430B2C8F4BBA153B85n2xFO" TargetMode="External"/><Relationship Id="rId768" Type="http://schemas.openxmlformats.org/officeDocument/2006/relationships/hyperlink" Target="consultantplus://offline/ref=178F194CE701E016749CB9A698DC6454A427453DB16546768214C13324EA2972A294D138531E2798DB8A207C5C269D40004E2F06DAC245E8o3xEO" TargetMode="External"/><Relationship Id="rId975" Type="http://schemas.openxmlformats.org/officeDocument/2006/relationships/hyperlink" Target="consultantplus://offline/ref=178F194CE701E016749CB9A698DC6454A42D4134BB6746768214C13324EA2972A294D138531E269CD18A207C5C269D40004E2F06DAC245E8o3xEO" TargetMode="External"/><Relationship Id="rId20" Type="http://schemas.openxmlformats.org/officeDocument/2006/relationships/hyperlink" Target="consultantplus://offline/ref=9247C777A89AD07287EA31B2E836D3766DA04D8020C8AFA36F6BA8EEBCF6F52C0DD6D952AD50134A5465C5C9074F1A84FDAA33269556DC85lDx5O" TargetMode="External"/><Relationship Id="rId628" Type="http://schemas.openxmlformats.org/officeDocument/2006/relationships/hyperlink" Target="consultantplus://offline/ref=178F194CE701E016749CB9A698DC6454A42C4135BA6746768214C13324EA2972A294D138531E2698D98A207C5C269D40004E2F06DAC245E8o3xEO" TargetMode="External"/><Relationship Id="rId835" Type="http://schemas.openxmlformats.org/officeDocument/2006/relationships/hyperlink" Target="consultantplus://offline/ref=178F194CE701E016749CB9A698DC6454A42C4334B36A46768214C13324EA2972A294D138531D2493D08A207C5C269D40004E2F06DAC245E8o3xEO" TargetMode="External"/><Relationship Id="rId267" Type="http://schemas.openxmlformats.org/officeDocument/2006/relationships/hyperlink" Target="consultantplus://offline/ref=E2F4B560D31AB494907C6088C025D088C7E10C9776F11617E5D591C10D2EB6AEC2700BCC615EF049B1A8C01D52184D430B2C8F4BBA153B85n2xFO" TargetMode="External"/><Relationship Id="rId474" Type="http://schemas.openxmlformats.org/officeDocument/2006/relationships/hyperlink" Target="consultantplus://offline/ref=E2F4B560D31AB494907C6088C025D088C0E50A9872F11617E5D591C10D2EB6AEC2700BCC615EF049B6A8C01D52184D430B2C8F4BBA153B85n2xFO" TargetMode="External"/><Relationship Id="rId1020" Type="http://schemas.openxmlformats.org/officeDocument/2006/relationships/hyperlink" Target="consultantplus://offline/ref=178F194CE701E016749CB9A698DC6454AF2C423AB8351174D341CF362CBA7362B4DDDC314D1F2485DB8176o2xCO" TargetMode="External"/><Relationship Id="rId1118" Type="http://schemas.openxmlformats.org/officeDocument/2006/relationships/hyperlink" Target="consultantplus://offline/ref=388CFD7464C38379A1592DDF9C39E9C9FD354FC0BC661C9972EAB1908FCB6D1A1E230AAEA96174674A5163ECD7pCx8O" TargetMode="External"/><Relationship Id="rId127" Type="http://schemas.openxmlformats.org/officeDocument/2006/relationships/hyperlink" Target="consultantplus://offline/ref=8CBEF7AB90F7B74DF3148824C1E335D5111BFE041DF64FEA7FAE735C33B6C6318122A232A6566A93C48FF23A8A05C3A30897C33C8B713A11mAx8O" TargetMode="External"/><Relationship Id="rId681" Type="http://schemas.openxmlformats.org/officeDocument/2006/relationships/hyperlink" Target="consultantplus://offline/ref=178F194CE701E016749CB9A698DC6454A42C4334B76746768214C13324EA2972A294D13A511C2DCF88C52120187B8E410A4E2C04C6oCx1O" TargetMode="External"/><Relationship Id="rId779" Type="http://schemas.openxmlformats.org/officeDocument/2006/relationships/hyperlink" Target="consultantplus://offline/ref=178F194CE701E016749CB9A698DC6454A42C423CB66746768214C13324EA2972A294D138531E2692DE8A207C5C269D40004E2F06DAC245E8o3xEO" TargetMode="External"/><Relationship Id="rId902" Type="http://schemas.openxmlformats.org/officeDocument/2006/relationships/hyperlink" Target="consultantplus://offline/ref=178F194CE701E016749CB9A698DC6454A42C4334B36A46768214C13324EA2972A294D138531D259ADE8A207C5C269D40004E2F06DAC245E8o3xEO" TargetMode="External"/><Relationship Id="rId986" Type="http://schemas.openxmlformats.org/officeDocument/2006/relationships/hyperlink" Target="consultantplus://offline/ref=178F194CE701E016749CB9A698DC6454A42C4C35B06546768214C13324EA2972A294D138541572CA9DD4792D106D914216522E06oCx5O" TargetMode="External"/><Relationship Id="rId31" Type="http://schemas.openxmlformats.org/officeDocument/2006/relationships/hyperlink" Target="consultantplus://offline/ref=8CBEF7AB90F7B74DF3148824C1E335D5131AF8091EFA4FEA7FAE735C33B6C6318122A232A6556893C58FF23A8A05C3A30897C33C8B713A11mAx8O" TargetMode="External"/><Relationship Id="rId334" Type="http://schemas.openxmlformats.org/officeDocument/2006/relationships/hyperlink" Target="consultantplus://offline/ref=E2F4B560D31AB494907C6088C025D088CAE2059675F94B1DED8C9DC30A21E9ABC5610BCD6940F14AAFA1944En1x7O" TargetMode="External"/><Relationship Id="rId541" Type="http://schemas.openxmlformats.org/officeDocument/2006/relationships/hyperlink" Target="consultantplus://offline/ref=E2F4B560D31AB494907C6088C025D088CAE80A9874F94B1DED8C9DC30A21E9B9C53907CD615EF04CBAF7C5084340404B1D338C57A61739n8x6O" TargetMode="External"/><Relationship Id="rId639" Type="http://schemas.openxmlformats.org/officeDocument/2006/relationships/hyperlink" Target="consultantplus://offline/ref=178F194CE701E016749CB9A698DC6454A42C463EB56646768214C13324EA2972A294D138531E279DDB8A207C5C269D40004E2F06DAC245E8o3xEO" TargetMode="External"/><Relationship Id="rId4" Type="http://schemas.openxmlformats.org/officeDocument/2006/relationships/footnotes" Target="footnotes.xml"/><Relationship Id="rId180" Type="http://schemas.openxmlformats.org/officeDocument/2006/relationships/hyperlink" Target="consultantplus://offline/ref=8CBEF7AB90F7B74DF3148824C1E335D51B1AFE0B1CF412E077F77F5E34B99926866BAE33A6556896C8D0F72F9B5DCEAB1E88C020977338m1x2O" TargetMode="External"/><Relationship Id="rId236" Type="http://schemas.openxmlformats.org/officeDocument/2006/relationships/hyperlink" Target="consultantplus://offline/ref=8CBEF7AB90F7B74DF3148824C1E335D51316FF0B14FE4FEA7FAE735C33B6C6318122A232A6556893C38FF23A8A05C3A30897C33C8B713A11mAx8O" TargetMode="External"/><Relationship Id="rId278" Type="http://schemas.openxmlformats.org/officeDocument/2006/relationships/hyperlink" Target="consultantplus://offline/ref=E2F4B560D31AB494907C6088C025D088C0E00E9B71F51617E5D591C10D2EB6AEC2700BCC615EF049B1A8C01D52184D430B2C8F4BBA153B85n2xFO" TargetMode="External"/><Relationship Id="rId401" Type="http://schemas.openxmlformats.org/officeDocument/2006/relationships/hyperlink" Target="consultantplus://offline/ref=E2F4B560D31AB494907C6088C025D088C2E70F9776F31617E5D591C10D2EB6AEC2700BCC615EF049B1A8C01D52184D430B2C8F4BBA153B85n2xFO" TargetMode="External"/><Relationship Id="rId443" Type="http://schemas.openxmlformats.org/officeDocument/2006/relationships/hyperlink" Target="consultantplus://offline/ref=E2F4B560D31AB494907C6088C025D088C0E20C9E77F41617E5D591C10D2EB6AEC2700BCC615EF04FB0A8C01D52184D430B2C8F4BBA153B85n2xFO" TargetMode="External"/><Relationship Id="rId650" Type="http://schemas.openxmlformats.org/officeDocument/2006/relationships/hyperlink" Target="consultantplus://offline/ref=178F194CE701E016749CB9A698DC6454A6214239B06546768214C13324EA2972B09489345316389ADB9F762D1Ao7x2O" TargetMode="External"/><Relationship Id="rId846" Type="http://schemas.openxmlformats.org/officeDocument/2006/relationships/hyperlink" Target="consultantplus://offline/ref=178F194CE701E016749CB9A698DC6454A4254738B06746768214C13324EA2972A294D138531E269ADA8A207C5C269D40004E2F06DAC245E8o3xEO" TargetMode="External"/><Relationship Id="rId888" Type="http://schemas.openxmlformats.org/officeDocument/2006/relationships/hyperlink" Target="consultantplus://offline/ref=178F194CE701E016749CB9A698DC6454A427453DB16546768214C13324EA2972A294D138531E279EDB8A207C5C269D40004E2F06DAC245E8o3xEO" TargetMode="External"/><Relationship Id="rId1031" Type="http://schemas.openxmlformats.org/officeDocument/2006/relationships/hyperlink" Target="consultantplus://offline/ref=178F194CE701E016749CB9A698DC6454A6244339B66B46768214C13324EA2972B09489345316389ADB9F762D1Ao7x2O" TargetMode="External"/><Relationship Id="rId1073" Type="http://schemas.openxmlformats.org/officeDocument/2006/relationships/hyperlink" Target="consultantplus://offline/ref=388CFD7464C38379A1592DDF9C39E9C9FD354DC4BB641C9972EAB1908FCB6D1A0C2352A2A9696B65484435BD919C5F055EB2A1CA557A669BpAx4O" TargetMode="External"/><Relationship Id="rId1129" Type="http://schemas.openxmlformats.org/officeDocument/2006/relationships/hyperlink" Target="consultantplus://offline/ref=388CFD7464C38379A1592DDF9C39E9C9FD364BCAB1681C9972EAB1908FCB6D1A0C2352A2A9696A644A4435BD919C5F055EB2A1CA557A669BpAx4O" TargetMode="External"/><Relationship Id="rId303" Type="http://schemas.openxmlformats.org/officeDocument/2006/relationships/hyperlink" Target="consultantplus://offline/ref=E2F4B560D31AB494907C6088C025D088C0E9059E75F51617E5D591C10D2EB6AEC2700BCC615EF049B6A8C01D52184D430B2C8F4BBA153B85n2xFO" TargetMode="External"/><Relationship Id="rId485" Type="http://schemas.openxmlformats.org/officeDocument/2006/relationships/hyperlink" Target="consultantplus://offline/ref=E2F4B560D31AB494907C6088C025D088C0E20C9E77F41617E5D591C10D2EB6AEC2700BCC615EF04FB7A8C01D52184D430B2C8F4BBA153B85n2xFO" TargetMode="External"/><Relationship Id="rId692" Type="http://schemas.openxmlformats.org/officeDocument/2006/relationships/hyperlink" Target="consultantplus://offline/ref=178F194CE701E016749CB9A698DC6454A524463AB56646768214C13324EA2972A294D138531E269AD98A207C5C269D40004E2F06DAC245E8o3xEO" TargetMode="External"/><Relationship Id="rId706" Type="http://schemas.openxmlformats.org/officeDocument/2006/relationships/hyperlink" Target="consultantplus://offline/ref=178F194CE701E016749CB9A698DC6454A62D443DB46A46768214C13324EA2972A294D138531E269AD98A207C5C269D40004E2F06DAC245E8o3xEO" TargetMode="External"/><Relationship Id="rId748" Type="http://schemas.openxmlformats.org/officeDocument/2006/relationships/hyperlink" Target="consultantplus://offline/ref=178F194CE701E016749CB9A698DC6454A6224634B06246768214C13324EA2972A294D138531E269AD18A207C5C269D40004E2F06DAC245E8o3xEO" TargetMode="External"/><Relationship Id="rId913" Type="http://schemas.openxmlformats.org/officeDocument/2006/relationships/hyperlink" Target="consultantplus://offline/ref=178F194CE701E016749CB9A698DC6454A620433AB36646768214C13324EA2972A294D138531E269AD88A207C5C269D40004E2F06DAC245E8o3xEO" TargetMode="External"/><Relationship Id="rId955" Type="http://schemas.openxmlformats.org/officeDocument/2006/relationships/hyperlink" Target="consultantplus://offline/ref=178F194CE701E016749CB9A698DC6454A42C453EB66346768214C13324EA2972A294D138531E269AD18A207C5C269D40004E2F06DAC245E8o3xEO" TargetMode="External"/><Relationship Id="rId1140" Type="http://schemas.openxmlformats.org/officeDocument/2006/relationships/header" Target="header2.xml"/><Relationship Id="rId42" Type="http://schemas.openxmlformats.org/officeDocument/2006/relationships/hyperlink" Target="consultantplus://offline/ref=8CBEF7AB90F7B74DF3148824C1E335D51113F90B19FC4FEA7FAE735C33B6C6318122A232A6556D9AC38FF23A8A05C3A30897C33C8B713A11mAx8O" TargetMode="External"/><Relationship Id="rId84" Type="http://schemas.openxmlformats.org/officeDocument/2006/relationships/hyperlink" Target="consultantplus://offline/ref=8CBEF7AB90F7B74DF3148824C1E335D5111BFF0C18FB4FEA7FAE735C33B6C6318122A232A6556892CA8FF23A8A05C3A30897C33C8B713A11mAx8O" TargetMode="External"/><Relationship Id="rId138" Type="http://schemas.openxmlformats.org/officeDocument/2006/relationships/hyperlink" Target="consultantplus://offline/ref=8CBEF7AB90F7B74DF3148824C1E335D51110F80C19F74FEA7FAE735C33B6C6318122A232A6556894C48FF23A8A05C3A30897C33C8B713A11mAx8O" TargetMode="External"/><Relationship Id="rId345" Type="http://schemas.openxmlformats.org/officeDocument/2006/relationships/hyperlink" Target="consultantplus://offline/ref=E2F4B560D31AB494907C6088C025D088C0E20C9E77F41617E5D591C10D2EB6AEC2700BCC615EF04DB0A8C01D52184D430B2C8F4BBA153B85n2xFO" TargetMode="External"/><Relationship Id="rId387" Type="http://schemas.openxmlformats.org/officeDocument/2006/relationships/hyperlink" Target="consultantplus://offline/ref=E2F4B560D31AB494907C6088C025D088C0E20C9E77F41617E5D591C10D2EB6AEC2700BCC615EF04EB5A8C01D52184D430B2C8F4BBA153B85n2xFO" TargetMode="External"/><Relationship Id="rId510" Type="http://schemas.openxmlformats.org/officeDocument/2006/relationships/hyperlink" Target="consultantplus://offline/ref=E2F4B560D31AB494907C6088C025D088C2E6089970F11617E5D591C10D2EB6AEC2700BCC615EF049B2A8C01D52184D430B2C8F4BBA153B85n2xFO" TargetMode="External"/><Relationship Id="rId552" Type="http://schemas.openxmlformats.org/officeDocument/2006/relationships/hyperlink" Target="consultantplus://offline/ref=E2F4B560D31AB494907C6088C025D088C0E90B9F70F61617E5D591C10D2EB6AEC2700BCC615EF04FB6A8C01D52184D430B2C8F4BBA153B85n2xFO" TargetMode="External"/><Relationship Id="rId594" Type="http://schemas.openxmlformats.org/officeDocument/2006/relationships/hyperlink" Target="consultantplus://offline/ref=E2F4B560D31AB494907C6088C025D088C0E40E9B7DF31617E5D591C10D2EB6AEC2700BCC615EF049B9A8C01D52184D430B2C8F4BBA153B85n2xFO" TargetMode="External"/><Relationship Id="rId608" Type="http://schemas.openxmlformats.org/officeDocument/2006/relationships/hyperlink" Target="consultantplus://offline/ref=178F194CE701E016749CB9A698DC6454A42D4139B66346768214C13324EA2972A294D138531E279EDA8A207C5C269D40004E2F06DAC245E8o3xEO" TargetMode="External"/><Relationship Id="rId815" Type="http://schemas.openxmlformats.org/officeDocument/2006/relationships/hyperlink" Target="consultantplus://offline/ref=178F194CE701E016749CA7BD8DDC6454A62D403CB76046768214C13324EA2972A294D138531E269ADA8A207C5C269D40004E2F06DAC245E8o3xEO" TargetMode="External"/><Relationship Id="rId997" Type="http://schemas.openxmlformats.org/officeDocument/2006/relationships/hyperlink" Target="consultantplus://offline/ref=178F194CE701E016749CB9A698DC6454A4214139B66446768214C13324EA2972A294D138531E269ADC8A207C5C269D40004E2F06DAC245E8o3xEO" TargetMode="External"/><Relationship Id="rId191" Type="http://schemas.openxmlformats.org/officeDocument/2006/relationships/hyperlink" Target="consultantplus://offline/ref=8CBEF7AB90F7B74DF3148824C1E335D51316F10B1EF84FEA7FAE735C33B6C6318122A232A6556893C38FF23A8A05C3A30897C33C8B713A11mAx8O" TargetMode="External"/><Relationship Id="rId205" Type="http://schemas.openxmlformats.org/officeDocument/2006/relationships/hyperlink" Target="consultantplus://offline/ref=8CBEF7AB90F7B74DF3148824C1E335D51112F00C1AFD4FEA7FAE735C33B6C6318122A232A6556893C78FF23A8A05C3A30897C33C8B713A11mAx8O" TargetMode="External"/><Relationship Id="rId247" Type="http://schemas.openxmlformats.org/officeDocument/2006/relationships/hyperlink" Target="consultantplus://offline/ref=8CBEF7AB90F7B74DF3148824C1E335D51110F80D1FF94FEA7FAE735C33B6C6318122A232A6556891C68FF23A8A05C3A30897C33C8B713A11mAx8O" TargetMode="External"/><Relationship Id="rId412" Type="http://schemas.openxmlformats.org/officeDocument/2006/relationships/hyperlink" Target="consultantplus://offline/ref=E2F4B560D31AB494907C6088C025D088C1E10C9B7DF31617E5D591C10D2EB6AEC2700BCC615EF040B7A8C01D52184D430B2C8F4BBA153B85n2xFO" TargetMode="External"/><Relationship Id="rId857" Type="http://schemas.openxmlformats.org/officeDocument/2006/relationships/hyperlink" Target="consultantplus://offline/ref=178F194CE701E016749CB9A698DC6454A427453DB16546768214C13324EA2972A294D138531E279FDB8A207C5C269D40004E2F06DAC245E8o3xEO" TargetMode="External"/><Relationship Id="rId899" Type="http://schemas.openxmlformats.org/officeDocument/2006/relationships/hyperlink" Target="consultantplus://offline/ref=178F194CE701E016749CB9A698DC6454A62D4D35B66746768214C13324EA2972A294D138531E269AD18A207C5C269D40004E2F06DAC245E8o3xEO" TargetMode="External"/><Relationship Id="rId1000" Type="http://schemas.openxmlformats.org/officeDocument/2006/relationships/hyperlink" Target="consultantplus://offline/ref=178F194CE701E016749CAEAF8FDC6454A1274336E53F192DDF43C83973BF6673ECD0D427521C3899D983o7x5O" TargetMode="External"/><Relationship Id="rId1042" Type="http://schemas.openxmlformats.org/officeDocument/2006/relationships/hyperlink" Target="consultantplus://offline/ref=388CFD7464C38379A1592DDF9C39E9C9F93643CABF6A41937AB3BD9288C4321F0B3252A3A1776B64564D61EEpDx4O" TargetMode="External"/><Relationship Id="rId1084" Type="http://schemas.openxmlformats.org/officeDocument/2006/relationships/hyperlink" Target="consultantplus://offline/ref=388CFD7464C38379A1592DDF9C39E9C9F4354AC4BE6A41937AB3BD9288C4321F0B3252A3A1776B64564D61EEpDx4O" TargetMode="External"/><Relationship Id="rId107" Type="http://schemas.openxmlformats.org/officeDocument/2006/relationships/hyperlink" Target="consultantplus://offline/ref=8CBEF7AB90F7B74DF3148824C1E335D51110F10D14F84FEA7FAE735C33B6C6318122A232A6556893C08FF23A8A05C3A30897C33C8B713A11mAx8O" TargetMode="External"/><Relationship Id="rId289" Type="http://schemas.openxmlformats.org/officeDocument/2006/relationships/hyperlink" Target="consultantplus://offline/ref=E2F4B560D31AB494907C6088C025D088C0E20C9E77F41617E5D591C10D2EB6AEC2700BCC615EF04CB3A8C01D52184D430B2C8F4BBA153B85n2xFO" TargetMode="External"/><Relationship Id="rId454" Type="http://schemas.openxmlformats.org/officeDocument/2006/relationships/hyperlink" Target="consultantplus://offline/ref=E2F4B560D31AB494907C6088C025D088C7E10C997CF01617E5D591C10D2EB6AEC2700BCC615FF340B0A8C01D52184D430B2C8F4BBA153B85n2xFO" TargetMode="External"/><Relationship Id="rId496" Type="http://schemas.openxmlformats.org/officeDocument/2006/relationships/hyperlink" Target="consultantplus://offline/ref=E2F4B560D31AB494907C6088C025D088C7E10D9F73F31617E5D591C10D2EB6AEC2700BCC615EF049B4A8C01D52184D430B2C8F4BBA153B85n2xFO" TargetMode="External"/><Relationship Id="rId661" Type="http://schemas.openxmlformats.org/officeDocument/2006/relationships/hyperlink" Target="consultantplus://offline/ref=178F194CE701E016749CB9A698DC6454A62D4438B26346768214C13324EA2972A294D138531E269AD98A207C5C269D40004E2F06DAC245E8o3xEO" TargetMode="External"/><Relationship Id="rId717" Type="http://schemas.openxmlformats.org/officeDocument/2006/relationships/hyperlink" Target="consultantplus://offline/ref=178F194CE701E016749CB9A698DC6454A421423BB06546768214C13324EA2972A294D138531E269ADA8A207C5C269D40004E2F06DAC245E8o3xEO" TargetMode="External"/><Relationship Id="rId759" Type="http://schemas.openxmlformats.org/officeDocument/2006/relationships/hyperlink" Target="consultantplus://offline/ref=178F194CE701E016749CB9A698DC6454A4204234B16A46768214C13324EA2972A294D138531E269ADF8A207C5C269D40004E2F06DAC245E8o3xEO" TargetMode="External"/><Relationship Id="rId924" Type="http://schemas.openxmlformats.org/officeDocument/2006/relationships/hyperlink" Target="consultantplus://offline/ref=178F194CE701E016749CB9A698DC6454A420443AB66B46768214C13324EA2972A294D138531E269ADD8A207C5C269D40004E2F06DAC245E8o3xEO" TargetMode="External"/><Relationship Id="rId966" Type="http://schemas.openxmlformats.org/officeDocument/2006/relationships/hyperlink" Target="consultantplus://offline/ref=178F194CE701E016749CB9A698DC6454A324443AB26246768214C13324EA2972A294D13C501D2F908DD030781573985E09523006C4C2o4x4O" TargetMode="External"/><Relationship Id="rId11" Type="http://schemas.openxmlformats.org/officeDocument/2006/relationships/hyperlink" Target="consultantplus://offline/ref=9247C777A89AD07287EA31B2E836D3766DA04D8625CFAFA36F6BA8EEBCF6F52C0DD6D952AD501A4C5565C5C9074F1A84FDAA33269556DC85lDx5O" TargetMode="External"/><Relationship Id="rId53" Type="http://schemas.openxmlformats.org/officeDocument/2006/relationships/hyperlink" Target="consultantplus://offline/ref=8CBEF7AB90F7B74DF3148824C1E335D5101AFA081FFD4FEA7FAE735C33B6C6318122A232A6556990C68FF23A8A05C3A30897C33C8B713A11mAx8O" TargetMode="External"/><Relationship Id="rId149" Type="http://schemas.openxmlformats.org/officeDocument/2006/relationships/hyperlink" Target="consultantplus://offline/ref=8CBEF7AB90F7B74DF3148824C1E335D51110F80D1FF94FEA7FAE735C33B6C6318122A232A6556893C78FF23A8A05C3A30897C33C8B713A11mAx8O" TargetMode="External"/><Relationship Id="rId314" Type="http://schemas.openxmlformats.org/officeDocument/2006/relationships/hyperlink" Target="consultantplus://offline/ref=E2F4B560D31AB494907C6088C025D088C2E70F9776F31617E5D591C10D2EB6AEC2700BCC615EF048B8A8C01D52184D430B2C8F4BBA153B85n2xFO" TargetMode="External"/><Relationship Id="rId356" Type="http://schemas.openxmlformats.org/officeDocument/2006/relationships/hyperlink" Target="consultantplus://offline/ref=E2F4B560D31AB494907C6088C025D088C1E00A9D72F71617E5D591C10D2EB6AEC2700BCC615EF049B0A8C01D52184D430B2C8F4BBA153B85n2xFO" TargetMode="External"/><Relationship Id="rId398" Type="http://schemas.openxmlformats.org/officeDocument/2006/relationships/hyperlink" Target="consultantplus://offline/ref=E2F4B560D31AB494907C6088C025D088C0E50A9873F41617E5D591C10D2EB6AEC2700BCC615EF249B2A8C01D52184D430B2C8F4BBA153B85n2xFO" TargetMode="External"/><Relationship Id="rId521" Type="http://schemas.openxmlformats.org/officeDocument/2006/relationships/hyperlink" Target="consultantplus://offline/ref=E2F4B560D31AB494907C6088C025D088C0E908967CF61617E5D591C10D2EB6AEC2700BCC615EF04AB8A8C01D52184D430B2C8F4BBA153B85n2xFO" TargetMode="External"/><Relationship Id="rId563" Type="http://schemas.openxmlformats.org/officeDocument/2006/relationships/hyperlink" Target="consultantplus://offline/ref=E2F4B560D31AB494907C6088C025D088C0E804997CFA1617E5D591C10D2EB6AEC2700BCC615EF04AB1A8C01D52184D430B2C8F4BBA153B85n2xFO" TargetMode="External"/><Relationship Id="rId619" Type="http://schemas.openxmlformats.org/officeDocument/2006/relationships/hyperlink" Target="consultantplus://offline/ref=178F194CE701E016749CB9A698DC6454A4274C3DBA6446768214C13324EA2972A294D138531E269EDA8A207C5C269D40004E2F06DAC245E8o3xEO" TargetMode="External"/><Relationship Id="rId770" Type="http://schemas.openxmlformats.org/officeDocument/2006/relationships/hyperlink" Target="consultantplus://offline/ref=178F194CE701E016749CB9A698DC6454A421443CB56046768214C13324EA2972A294D138531E2493D98A207C5C269D40004E2F06DAC245E8o3xEO" TargetMode="External"/><Relationship Id="rId95" Type="http://schemas.openxmlformats.org/officeDocument/2006/relationships/hyperlink" Target="consultantplus://offline/ref=8CBEF7AB90F7B74DF3148824C1E335D5111BF10D1DF84FEA7FAE735C33B6C6318122A232A6556893C18FF23A8A05C3A30897C33C8B713A11mAx8O" TargetMode="External"/><Relationship Id="rId160" Type="http://schemas.openxmlformats.org/officeDocument/2006/relationships/hyperlink" Target="consultantplus://offline/ref=8CBEF7AB90F7B74DF3148824C1E335D51110F80D1FF94FEA7FAE735C33B6C6318122A232A6556890C28FF23A8A05C3A30897C33C8B713A11mAx8O" TargetMode="External"/><Relationship Id="rId216" Type="http://schemas.openxmlformats.org/officeDocument/2006/relationships/hyperlink" Target="consultantplus://offline/ref=8CBEF7AB90F7B74DF3148824C1E335D5111AFB041FFB4FEA7FAE735C33B6C6318122A232A6556893C38FF23A8A05C3A30897C33C8B713A11mAx8O" TargetMode="External"/><Relationship Id="rId423" Type="http://schemas.openxmlformats.org/officeDocument/2006/relationships/hyperlink" Target="consultantplus://offline/ref=E2F4B560D31AB494907C6088C025D088C2E40F9870F21617E5D591C10D2EB6AEC2700BCC615EF049B0A8C01D52184D430B2C8F4BBA153B85n2xFO" TargetMode="External"/><Relationship Id="rId826" Type="http://schemas.openxmlformats.org/officeDocument/2006/relationships/hyperlink" Target="consultantplus://offline/ref=178F194CE701E016749CB9A698DC6454A42D453CB66A46768214C13324EA2972A294D138531E269ADD8A207C5C269D40004E2F06DAC245E8o3xEO" TargetMode="External"/><Relationship Id="rId868" Type="http://schemas.openxmlformats.org/officeDocument/2006/relationships/hyperlink" Target="consultantplus://offline/ref=178F194CE701E016749CB9A698DC6454A427453DB16546768214C13324EA2972A294D138531E279FDC8A207C5C269D40004E2F06DAC245E8o3xEO" TargetMode="External"/><Relationship Id="rId1011" Type="http://schemas.openxmlformats.org/officeDocument/2006/relationships/hyperlink" Target="consultantplus://offline/ref=178F194CE701E016749CAEAF8FDC6454A62D4034B8351174D341CF362CBA7362B4DDDC314D1F2485DB8176o2xCO" TargetMode="External"/><Relationship Id="rId1053" Type="http://schemas.openxmlformats.org/officeDocument/2006/relationships/hyperlink" Target="consultantplus://offline/ref=388CFD7464C38379A1592DDF9C39E9C9FA3043C0BA6A41937AB3BD9288C4321F0B3252A3A1776B64564D61EEpDx4O" TargetMode="External"/><Relationship Id="rId1109" Type="http://schemas.openxmlformats.org/officeDocument/2006/relationships/hyperlink" Target="consultantplus://offline/ref=388CFD7464C38379A1592DDF9C39E9C9FD3648C4B9641C9972EAB1908FCB6D1A0C2352A2A9696A66404435BD919C5F055EB2A1CA557A669BpAx4O" TargetMode="External"/><Relationship Id="rId258" Type="http://schemas.openxmlformats.org/officeDocument/2006/relationships/hyperlink" Target="consultantplus://offline/ref=8CBEF7AB90F7B74DF3148824C1E335D51110F10D14F84FEA7FAE735C33B6C6318122A232A6556891C68FF23A8A05C3A30897C33C8B713A11mAx8O" TargetMode="External"/><Relationship Id="rId465" Type="http://schemas.openxmlformats.org/officeDocument/2006/relationships/hyperlink" Target="consultantplus://offline/ref=E2F4B560D31AB494907C6088C025D088C0E50A9872F11617E5D591C10D2EB6AEC2700BCC615EF049B3A8C01D52184D430B2C8F4BBA153B85n2xFO" TargetMode="External"/><Relationship Id="rId630" Type="http://schemas.openxmlformats.org/officeDocument/2006/relationships/hyperlink" Target="consultantplus://offline/ref=178F194CE701E016749CB9A698DC6454A42C4C35B16046768214C13324EA2972A294D138531E269ADB8A207C5C269D40004E2F06DAC245E8o3xEO" TargetMode="External"/><Relationship Id="rId672" Type="http://schemas.openxmlformats.org/officeDocument/2006/relationships/hyperlink" Target="consultantplus://offline/ref=178F194CE701E016749CB9A698DC6454A525443DB06546768214C13324EA2972A294D138531E269ADE8A207C5C269D40004E2F06DAC245E8o3xEO" TargetMode="External"/><Relationship Id="rId728" Type="http://schemas.openxmlformats.org/officeDocument/2006/relationships/hyperlink" Target="consultantplus://offline/ref=178F194CE701E016749CB9A698DC6454A42C463EB56646768214C13324EA2972A294D138531E279CDF8A207C5C269D40004E2F06DAC245E8o3xEO" TargetMode="External"/><Relationship Id="rId935" Type="http://schemas.openxmlformats.org/officeDocument/2006/relationships/hyperlink" Target="consultantplus://offline/ref=178F194CE701E016749CB9A698DC6454A42C4C3CBA6046768214C13324EA2972A294D138531E249ADA8A207C5C269D40004E2F06DAC245E8o3xEO" TargetMode="External"/><Relationship Id="rId1095" Type="http://schemas.openxmlformats.org/officeDocument/2006/relationships/hyperlink" Target="consultantplus://offline/ref=388CFD7464C38379A1592DDF9C39E9C9F5374FCAB16A41937AB3BD9288C4320D0B6A5EA3A9696A6E431B30A880C4520D48ADA2D6497864p9x8O" TargetMode="External"/><Relationship Id="rId22" Type="http://schemas.openxmlformats.org/officeDocument/2006/relationships/hyperlink" Target="consultantplus://offline/ref=9247C777A89AD07287EA31B2E836D3766EA6498D20C8AFA36F6BA8EEBCF6F52C0DD6D952AD501B4D5D65C5C9074F1A84FDAA33269556DC85lDx5O" TargetMode="External"/><Relationship Id="rId64" Type="http://schemas.openxmlformats.org/officeDocument/2006/relationships/hyperlink" Target="consultantplus://offline/ref=8CBEF7AB90F7B74DF3148824C1E335D51111FE0515FD4FEA7FAE735C33B6C6318122A232A6556892CA8FF23A8A05C3A30897C33C8B713A11mAx8O" TargetMode="External"/><Relationship Id="rId118" Type="http://schemas.openxmlformats.org/officeDocument/2006/relationships/hyperlink" Target="consultantplus://offline/ref=8CBEF7AB90F7B74DF3148824C1E335D5111BF10A19FD4FEA7FAE735C33B6C6318122A232A6556B91C38FF23A8A05C3A30897C33C8B713A11mAx8O" TargetMode="External"/><Relationship Id="rId325" Type="http://schemas.openxmlformats.org/officeDocument/2006/relationships/hyperlink" Target="consultantplus://offline/ref=E2F4B560D31AB494907C6088C025D088C0E90B9F70F61617E5D591C10D2EB6AEC2700BCC615EF04CB7A8C01D52184D430B2C8F4BBA153B85n2xFO" TargetMode="External"/><Relationship Id="rId367" Type="http://schemas.openxmlformats.org/officeDocument/2006/relationships/hyperlink" Target="consultantplus://offline/ref=E2F4B560D31AB494907C6088C025D088C0E90B9F70F61617E5D591C10D2EB6AEC2700BCC615EF04DB9A8C01D52184D430B2C8F4BBA153B85n2xFO" TargetMode="External"/><Relationship Id="rId532" Type="http://schemas.openxmlformats.org/officeDocument/2006/relationships/hyperlink" Target="consultantplus://offline/ref=E2F4B560D31AB494907C6088C025D088C0E90F9D70F11617E5D591C10D2EB6AEC2700BCC615EF04CB9A8C01D52184D430B2C8F4BBA153B85n2xFO" TargetMode="External"/><Relationship Id="rId574" Type="http://schemas.openxmlformats.org/officeDocument/2006/relationships/hyperlink" Target="consultantplus://offline/ref=E2F4B560D31AB494907C6088C025D088C0E6049E76FB1617E5D591C10D2EB6AEC2700BCC615FF349B4A8C01D52184D430B2C8F4BBA153B85n2xFO" TargetMode="External"/><Relationship Id="rId977" Type="http://schemas.openxmlformats.org/officeDocument/2006/relationships/hyperlink" Target="consultantplus://offline/ref=178F194CE701E016749CA7BD8DDC6454A427463DB16446768214C13324EA2972A294D138531E269ADC8A207C5C269D40004E2F06DAC245E8o3xEO" TargetMode="External"/><Relationship Id="rId1120" Type="http://schemas.openxmlformats.org/officeDocument/2006/relationships/hyperlink" Target="consultantplus://offline/ref=388CFD7464C38379A1592DDF9C39E9C9FD354FC4BB651C9972EAB1908FCB6D1A1E230AAEA96174674A5163ECD7pCx8O" TargetMode="External"/><Relationship Id="rId171" Type="http://schemas.openxmlformats.org/officeDocument/2006/relationships/hyperlink" Target="consultantplus://offline/ref=8CBEF7AB90F7B74DF3148824C1E335D5111BFB0E18FC4FEA7FAE735C33B6C6318122A232A6556891CA8FF23A8A05C3A30897C33C8B713A11mAx8O" TargetMode="External"/><Relationship Id="rId227" Type="http://schemas.openxmlformats.org/officeDocument/2006/relationships/hyperlink" Target="consultantplus://offline/ref=8CBEF7AB90F7B74DF3148824C1E335D5111BF90E15FA4FEA7FAE735C33B6C6318122A232A6556893C78FF23A8A05C3A30897C33C8B713A11mAx8O" TargetMode="External"/><Relationship Id="rId781" Type="http://schemas.openxmlformats.org/officeDocument/2006/relationships/hyperlink" Target="consultantplus://offline/ref=178F194CE701E016749CB9A698DC6454A42D413EB06546768214C13324EA2972A294D13F501E2DCF88C52120187B8E410A4E2C04C6oCx1O" TargetMode="External"/><Relationship Id="rId837" Type="http://schemas.openxmlformats.org/officeDocument/2006/relationships/hyperlink" Target="consultantplus://offline/ref=178F194CE701E016749CB9A698DC6454A42C4D3BB56046768214C13324EA2972A294D138531E269AD98A207C5C269D40004E2F06DAC245E8o3xEO" TargetMode="External"/><Relationship Id="rId879" Type="http://schemas.openxmlformats.org/officeDocument/2006/relationships/hyperlink" Target="consultantplus://offline/ref=178F194CE701E016749CB9A698DC6454A427453DB16546768214C13324EA2972A294D138531E279ED98A207C5C269D40004E2F06DAC245E8o3xEO" TargetMode="External"/><Relationship Id="rId1022" Type="http://schemas.openxmlformats.org/officeDocument/2006/relationships/hyperlink" Target="consultantplus://offline/ref=178F194CE701E016749CB9A698DC6454A6274C35BB6446768214C13324EA2972A294D138531E2699DF8A207C5C269D40004E2F06DAC245E8o3xEO" TargetMode="External"/><Relationship Id="rId269" Type="http://schemas.openxmlformats.org/officeDocument/2006/relationships/hyperlink" Target="consultantplus://offline/ref=E2F4B560D31AB494907C6088C025D088C0E20D9D77F51617E5D591C10D2EB6AEC2700BCC615EF049B2A8C01D52184D430B2C8F4BBA153B85n2xFO" TargetMode="External"/><Relationship Id="rId434" Type="http://schemas.openxmlformats.org/officeDocument/2006/relationships/hyperlink" Target="consultantplus://offline/ref=E2F4B560D31AB494907C6088C025D088C2E40C9B72F21617E5D591C10D2EB6AEC2700BCC615EF048B8A8C01D52184D430B2C8F4BBA153B85n2xFO" TargetMode="External"/><Relationship Id="rId476" Type="http://schemas.openxmlformats.org/officeDocument/2006/relationships/hyperlink" Target="consultantplus://offline/ref=E2F4B560D31AB494907C6088C025D088CAE80A9874F94B1DED8C9DC30A21E9B9C53907CD615EF04CBAF7C5084340404B1D338C57A61739n8x6O" TargetMode="External"/><Relationship Id="rId641" Type="http://schemas.openxmlformats.org/officeDocument/2006/relationships/hyperlink" Target="consultantplus://offline/ref=178F194CE701E016749CB9A698DC6454A420413AB46746768214C13324EA2972A294D138531E269BD08A207C5C269D40004E2F06DAC245E8o3xEO" TargetMode="External"/><Relationship Id="rId683" Type="http://schemas.openxmlformats.org/officeDocument/2006/relationships/hyperlink" Target="consultantplus://offline/ref=178F194CE701E016749CB9A698DC6454A425453CB36446768214C13324EA2972A294D138531E249EDE8A207C5C269D40004E2F06DAC245E8o3xEO" TargetMode="External"/><Relationship Id="rId739" Type="http://schemas.openxmlformats.org/officeDocument/2006/relationships/hyperlink" Target="consultantplus://offline/ref=178F194CE701E016749CB9A698DC6454A42C463EB56646768214C13324EA2972A294D138531E2793DF8A207C5C269D40004E2F06DAC245E8o3xEO" TargetMode="External"/><Relationship Id="rId890" Type="http://schemas.openxmlformats.org/officeDocument/2006/relationships/hyperlink" Target="consultantplus://offline/ref=178F194CE701E016749CB9A698DC6454A427453CB06B46768214C13324EA2972A294D138531E249BD88A207C5C269D40004E2F06DAC245E8o3xEO" TargetMode="External"/><Relationship Id="rId904" Type="http://schemas.openxmlformats.org/officeDocument/2006/relationships/hyperlink" Target="consultantplus://offline/ref=178F194CE701E016749CB9A698DC6454A4274C3DBA6446768214C13324EA2972A294D138531E269DD88A207C5C269D40004E2F06DAC245E8o3xEO" TargetMode="External"/><Relationship Id="rId1064" Type="http://schemas.openxmlformats.org/officeDocument/2006/relationships/hyperlink" Target="consultantplus://offline/ref=388CFD7464C38379A1592DDF9C39E9C9FB324ECBBB6A41937AB3BD9288C4320D0B6A5EA3A9696A6E431B30A880C4520D48ADA2D6497864p9x8O" TargetMode="External"/><Relationship Id="rId33" Type="http://schemas.openxmlformats.org/officeDocument/2006/relationships/hyperlink" Target="consultantplus://offline/ref=8CBEF7AB90F7B74DF3148824C1E335D5131AF90F18F84FEA7FAE735C33B6C6318122A232A6556891C08FF23A8A05C3A30897C33C8B713A11mAx8O" TargetMode="External"/><Relationship Id="rId129" Type="http://schemas.openxmlformats.org/officeDocument/2006/relationships/hyperlink" Target="consultantplus://offline/ref=8CBEF7AB90F7B74DF3148824C1E335D5111BFE041DF64FEA7FAE735C33B6C6318122A232A6566A90C78FF23A8A05C3A30897C33C8B713A11mAx8O" TargetMode="External"/><Relationship Id="rId280" Type="http://schemas.openxmlformats.org/officeDocument/2006/relationships/hyperlink" Target="consultantplus://offline/ref=E2F4B560D31AB494907C6088C025D088C2E90E9874F11617E5D591C10D2EB6AEC2700BCC615EF049B1A8C01D52184D430B2C8F4BBA153B85n2xFO" TargetMode="External"/><Relationship Id="rId336" Type="http://schemas.openxmlformats.org/officeDocument/2006/relationships/hyperlink" Target="consultantplus://offline/ref=E2F4B560D31AB494907C6088C025D088C7E10C997CF01617E5D591C10D2EB6AEC2700BCC6357F243E5F2D0191B4D485D0230904BA415n3xAO" TargetMode="External"/><Relationship Id="rId501" Type="http://schemas.openxmlformats.org/officeDocument/2006/relationships/hyperlink" Target="consultantplus://offline/ref=E2F4B560D31AB494907C6088C025D088C0E20C9E77F41617E5D591C10D2EB6AEC2700BCC615EF040B0A8C01D52184D430B2C8F4BBA153B85n2xFO" TargetMode="External"/><Relationship Id="rId543" Type="http://schemas.openxmlformats.org/officeDocument/2006/relationships/hyperlink" Target="consultantplus://offline/ref=E2F4B560D31AB494907C6088C025D088C0E50B9777FB1617E5D591C10D2EB6AEC2700BCC615EF049B0A8C01D52184D430B2C8F4BBA153B85n2xFO" TargetMode="External"/><Relationship Id="rId946" Type="http://schemas.openxmlformats.org/officeDocument/2006/relationships/hyperlink" Target="consultantplus://offline/ref=178F194CE701E016749CB9A698DC6454A52D4738B16146768214C13324EA2972A294D138531E2799DC8A207C5C269D40004E2F06DAC245E8o3xEO" TargetMode="External"/><Relationship Id="rId988" Type="http://schemas.openxmlformats.org/officeDocument/2006/relationships/hyperlink" Target="consultantplus://offline/ref=178F194CE701E016749CB9A698DC6454A42C423CB66B46768214C13324EA2972A294D138531E2598DD8A207C5C269D40004E2F06DAC245E8o3xEO" TargetMode="External"/><Relationship Id="rId1131" Type="http://schemas.openxmlformats.org/officeDocument/2006/relationships/hyperlink" Target="consultantplus://offline/ref=388CFD7464C38379A1592DDF9C39E9C9FD3648C7BF611C9972EAB1908FCB6D1A0C2352A2A9696A654B4435BD919C5F055EB2A1CA557A669BpAx4O" TargetMode="External"/><Relationship Id="rId75" Type="http://schemas.openxmlformats.org/officeDocument/2006/relationships/hyperlink" Target="consultantplus://offline/ref=8CBEF7AB90F7B74DF3148824C1E335D51116F90C1BFC4FEA7FAE735C33B6C6318122A232A6556A94C48FF23A8A05C3A30897C33C8B713A11mAx8O" TargetMode="External"/><Relationship Id="rId140" Type="http://schemas.openxmlformats.org/officeDocument/2006/relationships/hyperlink" Target="consultantplus://offline/ref=8CBEF7AB90F7B74DF3148824C1E335D51613F90A1FF94FEA7FAE735C33B6C6318122A230A1536D9997D5E23EC350C6BD018BDC3C9571m3xBO" TargetMode="External"/><Relationship Id="rId182" Type="http://schemas.openxmlformats.org/officeDocument/2006/relationships/hyperlink" Target="consultantplus://offline/ref=8CBEF7AB90F7B74DF3148824C1E335D51317FA0E1DFB4FEA7FAE735C33B6C6319322FA3EA65D7693C19AA46BCCm5x1O" TargetMode="External"/><Relationship Id="rId378" Type="http://schemas.openxmlformats.org/officeDocument/2006/relationships/hyperlink" Target="consultantplus://offline/ref=E2F4B560D31AB494907C6088C025D088C0E20C9E77F41617E5D591C10D2EB6AEC2700BCC615EF04EB3A8C01D52184D430B2C8F4BBA153B85n2xFO" TargetMode="External"/><Relationship Id="rId403" Type="http://schemas.openxmlformats.org/officeDocument/2006/relationships/hyperlink" Target="consultantplus://offline/ref=E2F4B560D31AB494907C6088C025D088C2E7089670F41617E5D591C10D2EB6AEC2700BCC615EF049B0A8C01D52184D430B2C8F4BBA153B85n2xFO" TargetMode="External"/><Relationship Id="rId585" Type="http://schemas.openxmlformats.org/officeDocument/2006/relationships/hyperlink" Target="consultantplus://offline/ref=E2F4B560D31AB494907C6088C025D088C0E40B9776F11617E5D591C10D2EB6AEC2700BCC615EF64EB1A8C01D52184D430B2C8F4BBA153B85n2xFO" TargetMode="External"/><Relationship Id="rId750" Type="http://schemas.openxmlformats.org/officeDocument/2006/relationships/hyperlink" Target="consultantplus://offline/ref=178F194CE701E016749CB9A698DC6454A420453EB06B46768214C13324EA2972A294D138531E259FD98A207C5C269D40004E2F06DAC245E8o3xEO" TargetMode="External"/><Relationship Id="rId792" Type="http://schemas.openxmlformats.org/officeDocument/2006/relationships/hyperlink" Target="consultantplus://offline/ref=178F194CE701E016749CB9A698DC6454A42C4334B36A46768214C13324EA2972A294D138531D249FDC8A207C5C269D40004E2F06DAC245E8o3xEO" TargetMode="External"/><Relationship Id="rId806" Type="http://schemas.openxmlformats.org/officeDocument/2006/relationships/hyperlink" Target="consultantplus://offline/ref=178F194CE701E016749CB9A698DC6454A623463CB56A46768214C13324EA2972A294D138531E2698DD8A207C5C269D40004E2F06DAC245E8o3xEO" TargetMode="External"/><Relationship Id="rId848" Type="http://schemas.openxmlformats.org/officeDocument/2006/relationships/hyperlink" Target="consultantplus://offline/ref=178F194CE701E016749CB9A698DC6454A42C4334B36A46768214C13324EA2972A294D138531D259ADD8A207C5C269D40004E2F06DAC245E8o3xEO" TargetMode="External"/><Relationship Id="rId1033" Type="http://schemas.openxmlformats.org/officeDocument/2006/relationships/hyperlink" Target="consultantplus://offline/ref=388CFD7464C38379A1592DDF9C39E9C9F8374BC2BB6A41937AB3BD9288C4320D0B6A5EA3A9696B66431B30A880C4520D48ADA2D6497864p9x8O" TargetMode="External"/><Relationship Id="rId6" Type="http://schemas.openxmlformats.org/officeDocument/2006/relationships/header" Target="header1.xml"/><Relationship Id="rId238" Type="http://schemas.openxmlformats.org/officeDocument/2006/relationships/hyperlink" Target="consultantplus://offline/ref=8CBEF7AB90F7B74DF3148824C1E335D5111BFB091AFF4FEA7FAE735C33B6C6318122A232A6556892CA8FF23A8A05C3A30897C33C8B713A11mAx8O" TargetMode="External"/><Relationship Id="rId445" Type="http://schemas.openxmlformats.org/officeDocument/2006/relationships/hyperlink" Target="consultantplus://offline/ref=E2F4B560D31AB494907C6088C025D088C1E10D9A75F71617E5D591C10D2EB6AEC2700BCC615EF84FB0A8C01D52184D430B2C8F4BBA153B85n2xFO" TargetMode="External"/><Relationship Id="rId487" Type="http://schemas.openxmlformats.org/officeDocument/2006/relationships/hyperlink" Target="consultantplus://offline/ref=E2F4B560D31AB494907C6088C025D088C2E5049A7DF31617E5D591C10D2EB6AEC2700BCC615EF04CB4A8C01D52184D430B2C8F4BBA153B85n2xFO" TargetMode="External"/><Relationship Id="rId610" Type="http://schemas.openxmlformats.org/officeDocument/2006/relationships/hyperlink" Target="consultantplus://offline/ref=178F194CE701E016749CB9A698DC6454A42D4139B66346768214C13324EA2972A294D138531E279ED08A207C5C269D40004E2F06DAC245E8o3xEO" TargetMode="External"/><Relationship Id="rId652" Type="http://schemas.openxmlformats.org/officeDocument/2006/relationships/hyperlink" Target="consultantplus://offline/ref=178F194CE701E016749CB9A698DC6454A420413AB46746768214C13324EA2972A294D138531E269ADD8A207C5C269D40004E2F06DAC245E8o3xEO" TargetMode="External"/><Relationship Id="rId694" Type="http://schemas.openxmlformats.org/officeDocument/2006/relationships/hyperlink" Target="consultantplus://offline/ref=178F194CE701E016749CB9A698DC6454A427453DB16546768214C13324EA2972A294D138531E279AD98A207C5C269D40004E2F06DAC245E8o3xEO" TargetMode="External"/><Relationship Id="rId708" Type="http://schemas.openxmlformats.org/officeDocument/2006/relationships/hyperlink" Target="consultantplus://offline/ref=178F194CE701E016749CB9A698DC6454A6214D3DB26746768214C13324EA2972A294D138531E269AD88A207C5C269D40004E2F06DAC245E8o3xEO" TargetMode="External"/><Relationship Id="rId915" Type="http://schemas.openxmlformats.org/officeDocument/2006/relationships/hyperlink" Target="consultantplus://offline/ref=178F194CE701E016749CB9A698DC6454A6214534B36A46768214C13324EA2972A294D138531E269AD88A207C5C269D40004E2F06DAC245E8o3xEO" TargetMode="External"/><Relationship Id="rId1075" Type="http://schemas.openxmlformats.org/officeDocument/2006/relationships/hyperlink" Target="consultantplus://offline/ref=388CFD7464C38379A1592DDF9C39E9C9FD354DC4BB641C9972EAB1908FCB6D1A0C2352A2A96968664E4435BD919C5F055EB2A1CA557A669BpAx4O" TargetMode="External"/><Relationship Id="rId291" Type="http://schemas.openxmlformats.org/officeDocument/2006/relationships/hyperlink" Target="consultantplus://offline/ref=E2F4B560D31AB494907C6088C025D088C0E9059E74F21617E5D591C10D2EB6AEC2700BCC615EF049B5A8C01D52184D430B2C8F4BBA153B85n2xFO" TargetMode="External"/><Relationship Id="rId305" Type="http://schemas.openxmlformats.org/officeDocument/2006/relationships/hyperlink" Target="consultantplus://offline/ref=E2F4B560D31AB494907C6088C025D088C0E6059E73F11617E5D591C10D2EB6AEC2700BCC615EF049B4A8C01D52184D430B2C8F4BBA153B85n2xFO" TargetMode="External"/><Relationship Id="rId347" Type="http://schemas.openxmlformats.org/officeDocument/2006/relationships/hyperlink" Target="consultantplus://offline/ref=E2F4B560D31AB494907C6088C025D088C0E90B9F70F61617E5D591C10D2EB6AEC2700BCC615EF04DB5A8C01D52184D430B2C8F4BBA153B85n2xFO" TargetMode="External"/><Relationship Id="rId512" Type="http://schemas.openxmlformats.org/officeDocument/2006/relationships/hyperlink" Target="consultantplus://offline/ref=E2F4B560D31AB494907C6088C025D088C0E20C9E77F41617E5D591C10D2EB6AEC2700BCC615EF040B5A8C01D52184D430B2C8F4BBA153B85n2xFO" TargetMode="External"/><Relationship Id="rId957" Type="http://schemas.openxmlformats.org/officeDocument/2006/relationships/hyperlink" Target="consultantplus://offline/ref=178F194CE701E016749CB9A698DC6454A423453DB66546768214C13324EA2972A294D138531E269ADC8A207C5C269D40004E2F06DAC245E8o3xEO" TargetMode="External"/><Relationship Id="rId999" Type="http://schemas.openxmlformats.org/officeDocument/2006/relationships/hyperlink" Target="consultantplus://offline/ref=178F194CE701E016749CAEAF8FDC6454A1274036E53F192DDF43C83973BF6673ECD0D427521C3899D983o7x5O" TargetMode="External"/><Relationship Id="rId1100" Type="http://schemas.openxmlformats.org/officeDocument/2006/relationships/hyperlink" Target="consultantplus://offline/ref=388CFD7464C38379A1592DDF9C39E9C9F5314BC5B96A41937AB3BD9288C4321F0B3252A3A1776B64564D61EEpDx4O" TargetMode="External"/><Relationship Id="rId1142" Type="http://schemas.openxmlformats.org/officeDocument/2006/relationships/header" Target="header3.xml"/><Relationship Id="rId44" Type="http://schemas.openxmlformats.org/officeDocument/2006/relationships/hyperlink" Target="consultantplus://offline/ref=8CBEF7AB90F7B74DF3148824C1E335D51013F80B1BFD4FEA7FAE735C33B6C6318122A232A6556892CB8FF23A8A05C3A30897C33C8B713A11mAx8O" TargetMode="External"/><Relationship Id="rId86" Type="http://schemas.openxmlformats.org/officeDocument/2006/relationships/hyperlink" Target="consultantplus://offline/ref=8CBEF7AB90F7B74DF3148824C1E335D5111BF80E18FF4FEA7FAE735C33B6C6318122A232A6556892CA8FF23A8A05C3A30897C33C8B713A11mAx8O" TargetMode="External"/><Relationship Id="rId151" Type="http://schemas.openxmlformats.org/officeDocument/2006/relationships/hyperlink" Target="consultantplus://offline/ref=8CBEF7AB90F7B74DF3148824C1E335D5111BFE041DF64FEA7FAE735C33B6C6318122A232A6566A91C08FF23A8A05C3A30897C33C8B713A11mAx8O" TargetMode="External"/><Relationship Id="rId389" Type="http://schemas.openxmlformats.org/officeDocument/2006/relationships/hyperlink" Target="consultantplus://offline/ref=E2F4B560D31AB494907C6088C025D088C0E9049673F61617E5D591C10D2EB6AEC2700BCC615EF049B7A8C01D52184D430B2C8F4BBA153B85n2xFO" TargetMode="External"/><Relationship Id="rId554" Type="http://schemas.openxmlformats.org/officeDocument/2006/relationships/hyperlink" Target="consultantplus://offline/ref=E2F4B560D31AB494907C6088C025D088C0E90B9F70F61617E5D591C10D2EB6AEC2700BCC615EF04FB9A8C01D52184D430B2C8F4BBA153B85n2xFO" TargetMode="External"/><Relationship Id="rId596" Type="http://schemas.openxmlformats.org/officeDocument/2006/relationships/hyperlink" Target="consultantplus://offline/ref=E2F4B560D31AB494907C6088C025D088C0E20C9E77F41617E5D591C10D2EB6AEC2700BCC615EF041B1A8C01D52184D430B2C8F4BBA153B85n2xFO" TargetMode="External"/><Relationship Id="rId761" Type="http://schemas.openxmlformats.org/officeDocument/2006/relationships/hyperlink" Target="consultantplus://offline/ref=178F194CE701E016749CB9A698DC6454A427453DB16546768214C13324EA2972A294D138531E2798D98A207C5C269D40004E2F06DAC245E8o3xEO" TargetMode="External"/><Relationship Id="rId817" Type="http://schemas.openxmlformats.org/officeDocument/2006/relationships/hyperlink" Target="consultantplus://offline/ref=178F194CE701E016749CB9A698DC6454A623473EB76746768214C13324EA2972A294D138531E2799D08A207C5C269D40004E2F06DAC245E8o3xEO" TargetMode="External"/><Relationship Id="rId859" Type="http://schemas.openxmlformats.org/officeDocument/2006/relationships/hyperlink" Target="consultantplus://offline/ref=178F194CE701E016749CB9A698DC6454A427453CB06B46768214C13324EA2972A294D138531E279CD88A207C5C269D40004E2F06DAC245E8o3xEO" TargetMode="External"/><Relationship Id="rId1002" Type="http://schemas.openxmlformats.org/officeDocument/2006/relationships/hyperlink" Target="consultantplus://offline/ref=178F194CE701E016749CAEAF8FDC6454A525413CBB681B7C8A4DCD3123E57677A585D1395B002799C783742Fo1x9O" TargetMode="External"/><Relationship Id="rId193" Type="http://schemas.openxmlformats.org/officeDocument/2006/relationships/hyperlink" Target="consultantplus://offline/ref=8CBEF7AB90F7B74DF3148824C1E335D5111BFF0C18FB4FEA7FAE735C33B6C6318122A232A6556893CA8FF23A8A05C3A30897C33C8B713A11mAx8O" TargetMode="External"/><Relationship Id="rId207" Type="http://schemas.openxmlformats.org/officeDocument/2006/relationships/hyperlink" Target="consultantplus://offline/ref=8CBEF7AB90F7B74DF3148824C1E335D5111BFC0514FB4FEA7FAE735C33B6C6318122A232A6556891C68FF23A8A05C3A30897C33C8B713A11mAx8O" TargetMode="External"/><Relationship Id="rId249" Type="http://schemas.openxmlformats.org/officeDocument/2006/relationships/hyperlink" Target="consultantplus://offline/ref=8CBEF7AB90F7B74DF3148824C1E335D5111BFF0C18FB4FEA7FAE735C33B6C6318122A232A6556891CB8FF23A8A05C3A30897C33C8B713A11mAx8O" TargetMode="External"/><Relationship Id="rId414" Type="http://schemas.openxmlformats.org/officeDocument/2006/relationships/hyperlink" Target="consultantplus://offline/ref=E2F4B560D31AB494907C6088C025D088C1E10C9870FA1617E5D591C10D2EB6AEC2700BCC615EF049B3A8C01D52184D430B2C8F4BBA153B85n2xFO" TargetMode="External"/><Relationship Id="rId456" Type="http://schemas.openxmlformats.org/officeDocument/2006/relationships/hyperlink" Target="consultantplus://offline/ref=E2F4B560D31AB494907C6088C025D088C1E90B9B7EA44115B4809FC4057EECBED43906C57F5FF256B3A396n4xDO" TargetMode="External"/><Relationship Id="rId498" Type="http://schemas.openxmlformats.org/officeDocument/2006/relationships/hyperlink" Target="consultantplus://offline/ref=E2F4B560D31AB494907C6088C025D088C0E20C9E77F41617E5D591C10D2EB6AEC2700BCC615EF04FB8A8C01D52184D430B2C8F4BBA153B85n2xFO" TargetMode="External"/><Relationship Id="rId621" Type="http://schemas.openxmlformats.org/officeDocument/2006/relationships/hyperlink" Target="consultantplus://offline/ref=178F194CE701E016749CB9A698DC6454A3244434B76046768214C13324EA2972A294D138531E269FDD8A207C5C269D40004E2F06DAC245E8o3xEO" TargetMode="External"/><Relationship Id="rId663" Type="http://schemas.openxmlformats.org/officeDocument/2006/relationships/hyperlink" Target="consultantplus://offline/ref=178F194CE701E016749CB9A698DC6454A6224539B66746768214C13324EA2972A294D138531E269AD98A207C5C269D40004E2F06DAC245E8o3xEO" TargetMode="External"/><Relationship Id="rId870" Type="http://schemas.openxmlformats.org/officeDocument/2006/relationships/hyperlink" Target="consultantplus://offline/ref=178F194CE701E016749CB9A698DC6454A427453CB06B46768214C13324EA2972A294D138531E2793DE8A207C5C269D40004E2F06DAC245E8o3xEO" TargetMode="External"/><Relationship Id="rId1044" Type="http://schemas.openxmlformats.org/officeDocument/2006/relationships/hyperlink" Target="consultantplus://offline/ref=388CFD7464C38379A1592DDF9C39E9C9F9304EC7BF6A41937AB3BD9288C4321F0B3252A3A1776B64564D61EEpDx4O" TargetMode="External"/><Relationship Id="rId1086" Type="http://schemas.openxmlformats.org/officeDocument/2006/relationships/hyperlink" Target="consultantplus://offline/ref=388CFD7464C38379A1592DDF9C39E9C9FD304AC1BD671C9972EAB1908FCB6D1A0C2352A2A9696B67404435BD919C5F055EB2A1CA557A669BpAx4O" TargetMode="External"/><Relationship Id="rId13" Type="http://schemas.openxmlformats.org/officeDocument/2006/relationships/hyperlink" Target="consultantplus://offline/ref=9247C777A89AD07287EA31B2E836D3766EA5448021CFAFA36F6BA8EEBCF6F52C0DD6D952AD501B4D5D65C5C9074F1A84FDAA33269556DC85lDx5O" TargetMode="External"/><Relationship Id="rId109" Type="http://schemas.openxmlformats.org/officeDocument/2006/relationships/hyperlink" Target="consultantplus://offline/ref=8CBEF7AB90F7B74DF3148824C1E335D51B1AFE0B1CF412E077F77F5E34B99926866BAE33A6556896C8D0F72F9B5DCEAB1E88C020977338m1x2O" TargetMode="External"/><Relationship Id="rId260" Type="http://schemas.openxmlformats.org/officeDocument/2006/relationships/hyperlink" Target="consultantplus://offline/ref=8CBEF7AB90F7B74DF3148824C1E335D51013F90C1EFE4FEA7FAE735C33B6C6318122A232A6556893C68FF23A8A05C3A30897C33C8B713A11mAx8O" TargetMode="External"/><Relationship Id="rId316" Type="http://schemas.openxmlformats.org/officeDocument/2006/relationships/hyperlink" Target="consultantplus://offline/ref=E2F4B560D31AB494907C6088C025D088C0E90B9F70F61617E5D591C10D2EB6AEC2700BCC615EF04CB3A8C01D52184D430B2C8F4BBA153B85n2xFO" TargetMode="External"/><Relationship Id="rId523" Type="http://schemas.openxmlformats.org/officeDocument/2006/relationships/hyperlink" Target="consultantplus://offline/ref=E2F4B560D31AB494907C6088C025D088C0E40F9C70F71617E5D591C10D2EB6AEC2700BCC615EF048B8A8C01D52184D430B2C8F4BBA153B85n2xFO" TargetMode="External"/><Relationship Id="rId719" Type="http://schemas.openxmlformats.org/officeDocument/2006/relationships/hyperlink" Target="consultantplus://offline/ref=178F194CE701E016749CB9A698DC6454A42C453EB66346768214C13324EA2972A294D138531E2699DB8A207C5C269D40004E2F06DAC245E8o3xEO" TargetMode="External"/><Relationship Id="rId926" Type="http://schemas.openxmlformats.org/officeDocument/2006/relationships/hyperlink" Target="consultantplus://offline/ref=178F194CE701E016749CB9A698DC6454A420443AB66B46768214C13324EA2972A294D138531E269ADC8A207C5C269D40004E2F06DAC245E8o3xEO" TargetMode="External"/><Relationship Id="rId968" Type="http://schemas.openxmlformats.org/officeDocument/2006/relationships/hyperlink" Target="consultantplus://offline/ref=178F194CE701E016749CA7BD8DDC6454A525423CBB6246768214C13324EA2972B09489345316389ADB9F762D1Ao7x2O" TargetMode="External"/><Relationship Id="rId1111" Type="http://schemas.openxmlformats.org/officeDocument/2006/relationships/hyperlink" Target="consultantplus://offline/ref=388CFD7464C38379A1592DDF9C39E9C9FD344DC4B1671C9972EAB1908FCB6D1A1E230AAEA96174674A5163ECD7pCx8O" TargetMode="External"/><Relationship Id="rId55" Type="http://schemas.openxmlformats.org/officeDocument/2006/relationships/hyperlink" Target="consultantplus://offline/ref=8CBEF7AB90F7B74DF3148824C1E335D51113F90D1BFB4FEA7FAE735C33B6C6318122A232A6556897C28FF23A8A05C3A30897C33C8B713A11mAx8O" TargetMode="External"/><Relationship Id="rId97" Type="http://schemas.openxmlformats.org/officeDocument/2006/relationships/hyperlink" Target="consultantplus://offline/ref=8CBEF7AB90F7B74DF3148824C1E335D51013F10D15FE4FEA7FAE735C33B6C6318122A232A6556891C18FF23A8A05C3A30897C33C8B713A11mAx8O" TargetMode="External"/><Relationship Id="rId120" Type="http://schemas.openxmlformats.org/officeDocument/2006/relationships/hyperlink" Target="consultantplus://offline/ref=8CBEF7AB90F7B74DF3148824C1E335D5111BF10A1EFB4FEA7FAE735C33B6C6318122A232A655689BCA8FF23A8A05C3A30897C33C8B713A11mAx8O" TargetMode="External"/><Relationship Id="rId358" Type="http://schemas.openxmlformats.org/officeDocument/2006/relationships/hyperlink" Target="consultantplus://offline/ref=E2F4B560D31AB494907C6088C025D088C0E20C9E77F41617E5D591C10D2EB6AEC2700BCC615EF04DB6A8C01D52184D430B2C8F4BBA153B85n2xFO" TargetMode="External"/><Relationship Id="rId565" Type="http://schemas.openxmlformats.org/officeDocument/2006/relationships/hyperlink" Target="consultantplus://offline/ref=E2F4B560D31AB494907C6088C025D088C2E90E9874F11617E5D591C10D2EB6AEC2700BCC615EF049B5A8C01D52184D430B2C8F4BBA153B85n2xFO" TargetMode="External"/><Relationship Id="rId730" Type="http://schemas.openxmlformats.org/officeDocument/2006/relationships/hyperlink" Target="consultantplus://offline/ref=178F194CE701E016749CB9A698DC6454A42C463EB56646768214C13324EA2972A294D138531E2793DA8A207C5C269D40004E2F06DAC245E8o3xEO" TargetMode="External"/><Relationship Id="rId772" Type="http://schemas.openxmlformats.org/officeDocument/2006/relationships/hyperlink" Target="consultantplus://offline/ref=178F194CE701E016749CB9A698DC6454A42C403DB26046768214C13324EA2972A294D1385B1572CA9DD4792D106D914216522E06oCx5O" TargetMode="External"/><Relationship Id="rId828" Type="http://schemas.openxmlformats.org/officeDocument/2006/relationships/hyperlink" Target="consultantplus://offline/ref=178F194CE701E016749CB9A698DC6454A623463CB56A46768214C13324EA2972A294D138531E269FDD8A207C5C269D40004E2F06DAC245E8o3xEO" TargetMode="External"/><Relationship Id="rId1013" Type="http://schemas.openxmlformats.org/officeDocument/2006/relationships/hyperlink" Target="consultantplus://offline/ref=178F194CE701E016749CA7BD8DDC6454A62D4539B8351174D341CF362CBA7362B4DDDC314D1F2485DB8176o2xCO" TargetMode="External"/><Relationship Id="rId162" Type="http://schemas.openxmlformats.org/officeDocument/2006/relationships/hyperlink" Target="consultantplus://offline/ref=8CBEF7AB90F7B74DF3148824C1E335D5111BFA0B1DFE4FEA7FAE735C33B6C6318122A232A6556893C08FF23A8A05C3A30897C33C8B713A11mAx8O" TargetMode="External"/><Relationship Id="rId218" Type="http://schemas.openxmlformats.org/officeDocument/2006/relationships/hyperlink" Target="consultantplus://offline/ref=8CBEF7AB90F7B74DF3148824C1E335D5111BFC0514FB4FEA7FAE735C33B6C6318122A232A6556890C38FF23A8A05C3A30897C33C8B713A11mAx8O" TargetMode="External"/><Relationship Id="rId425" Type="http://schemas.openxmlformats.org/officeDocument/2006/relationships/hyperlink" Target="consultantplus://offline/ref=E2F4B560D31AB494907C6088C025D088C2E8049C77FB1617E5D591C10D2EB6AEC2700BCC615EF049B0A8C01D52184D430B2C8F4BBA153B85n2xFO" TargetMode="External"/><Relationship Id="rId467" Type="http://schemas.openxmlformats.org/officeDocument/2006/relationships/hyperlink" Target="consultantplus://offline/ref=E2F4B560D31AB494907C6088C025D088C0E40F9C70FB1617E5D591C10D2EB6AEC2700BCC615EF04AB4A8C01D52184D430B2C8F4BBA153B85n2xFO" TargetMode="External"/><Relationship Id="rId632" Type="http://schemas.openxmlformats.org/officeDocument/2006/relationships/hyperlink" Target="consultantplus://offline/ref=178F194CE701E016749CB9A698DC6454A421463FB66646768214C13324EA2972A294D138531E269ADA8A207C5C269D40004E2F06DAC245E8o3xEO" TargetMode="External"/><Relationship Id="rId1055" Type="http://schemas.openxmlformats.org/officeDocument/2006/relationships/hyperlink" Target="consultantplus://offline/ref=388CFD7464C38379A1592DDF9C39E9C9FD3748CBBF601C9972EAB1908FCB6D1A0C2352A2A9696F6E4E4435BD919C5F055EB2A1CA557A669BpAx4O" TargetMode="External"/><Relationship Id="rId1097" Type="http://schemas.openxmlformats.org/officeDocument/2006/relationships/hyperlink" Target="consultantplus://offline/ref=388CFD7464C38379A1592DDF9C39E9C9F5374FCAB16A41937AB3BD9288C4320D0B6A5EA3A9696C66431B30A880C4520D48ADA2D6497864p9x8O" TargetMode="External"/><Relationship Id="rId271" Type="http://schemas.openxmlformats.org/officeDocument/2006/relationships/hyperlink" Target="consultantplus://offline/ref=E2F4B560D31AB494907C6088C025D088C0E60A9E73F61617E5D591C10D2EB6AEC2700BCC615EF049B1A8C01D52184D430B2C8F4BBA153B85n2xFO" TargetMode="External"/><Relationship Id="rId674" Type="http://schemas.openxmlformats.org/officeDocument/2006/relationships/hyperlink" Target="consultantplus://offline/ref=178F194CE701E016749CB9A698DC6454A427463FB16546768214C13324EA2972A294D138531E269ADD8A207C5C269D40004E2F06DAC245E8o3xEO" TargetMode="External"/><Relationship Id="rId881" Type="http://schemas.openxmlformats.org/officeDocument/2006/relationships/hyperlink" Target="consultantplus://offline/ref=178F194CE701E016749CB9A698DC6454A427453CB06B46768214C13324EA2972A294D138531E2792DC8A207C5C269D40004E2F06DAC245E8o3xEO" TargetMode="External"/><Relationship Id="rId937" Type="http://schemas.openxmlformats.org/officeDocument/2006/relationships/hyperlink" Target="consultantplus://offline/ref=178F194CE701E016749CB9A698DC6454A42C463EB66046768214C13324EA2972A294D138531E269EDF8A207C5C269D40004E2F06DAC245E8o3xEO" TargetMode="External"/><Relationship Id="rId979" Type="http://schemas.openxmlformats.org/officeDocument/2006/relationships/hyperlink" Target="consultantplus://offline/ref=178F194CE701E016749CB9A698DC6454A427453DB16546768214C13324EA2972A294D138531E279EDF8A207C5C269D40004E2F06DAC245E8o3xEO" TargetMode="External"/><Relationship Id="rId1122" Type="http://schemas.openxmlformats.org/officeDocument/2006/relationships/hyperlink" Target="consultantplus://offline/ref=388CFD7464C38379A1592DDF9C39E9C9FD374CC4BA641C9972EAB1908FCB6D1A0C2352A2A9696A614D4435BD919C5F055EB2A1CA557A669BpAx4O" TargetMode="External"/><Relationship Id="rId24" Type="http://schemas.openxmlformats.org/officeDocument/2006/relationships/hyperlink" Target="consultantplus://offline/ref=9247C777A89AD07287EA31B2E836D3766EA74F8526C4AFA36F6BA8EEBCF6F52C0DD6D952AD501B4F5365C5C9074F1A84FDAA33269556DC85lDx5O" TargetMode="External"/><Relationship Id="rId66" Type="http://schemas.openxmlformats.org/officeDocument/2006/relationships/hyperlink" Target="consultantplus://offline/ref=8CBEF7AB90F7B74DF3148824C1E335D51114F00D1EF64FEA7FAE735C33B6C6318122A232A6546B93C68FF23A8A05C3A30897C33C8B713A11mAx8O" TargetMode="External"/><Relationship Id="rId131" Type="http://schemas.openxmlformats.org/officeDocument/2006/relationships/hyperlink" Target="consultantplus://offline/ref=8CBEF7AB90F7B74DF3148824C1E335D51112F10815FF4FEA7FAE735C33B6C6318122A232A6556892CA8FF23A8A05C3A30897C33C8B713A11mAx8O" TargetMode="External"/><Relationship Id="rId327" Type="http://schemas.openxmlformats.org/officeDocument/2006/relationships/hyperlink" Target="consultantplus://offline/ref=E2F4B560D31AB494907C6088C025D088C0E90B9F70FA1617E5D591C10D2EB6AEC2700BCC615EF349B8A8C01D52184D430B2C8F4BBA153B85n2xFO" TargetMode="External"/><Relationship Id="rId369" Type="http://schemas.openxmlformats.org/officeDocument/2006/relationships/hyperlink" Target="consultantplus://offline/ref=E2F4B560D31AB494907C6088C025D088C0E7099870F21617E5D591C10D2EB6AEC2700BCC615EF049B6A8C01D52184D430B2C8F4BBA153B85n2xFO" TargetMode="External"/><Relationship Id="rId534" Type="http://schemas.openxmlformats.org/officeDocument/2006/relationships/hyperlink" Target="consultantplus://offline/ref=E2F4B560D31AB494907C6088C025D088C2E90D9677F71617E5D591C10D2EB6AEC2700BCC615EF049B5A8C01D52184D430B2C8F4BBA153B85n2xFO" TargetMode="External"/><Relationship Id="rId576" Type="http://schemas.openxmlformats.org/officeDocument/2006/relationships/hyperlink" Target="consultantplus://offline/ref=E2F4B560D31AB494907C6088C025D088C7E10D987DFB1617E5D591C10D2EB6AEC2700BCC615EF54EB0A8C01D52184D430B2C8F4BBA153B85n2xFO" TargetMode="External"/><Relationship Id="rId741" Type="http://schemas.openxmlformats.org/officeDocument/2006/relationships/hyperlink" Target="consultantplus://offline/ref=178F194CE701E016749CB9A698DC6454A622453DB36146768214C13324EA2972A294D138531E269AD98A207C5C269D40004E2F06DAC245E8o3xEO" TargetMode="External"/><Relationship Id="rId783" Type="http://schemas.openxmlformats.org/officeDocument/2006/relationships/hyperlink" Target="consultantplus://offline/ref=178F194CE701E016749CB9A698DC6454A42C423CB66B46768214C13324EA2972A294D138531E2599D08A207C5C269D40004E2F06DAC245E8o3xEO" TargetMode="External"/><Relationship Id="rId839" Type="http://schemas.openxmlformats.org/officeDocument/2006/relationships/hyperlink" Target="consultantplus://offline/ref=178F194CE701E016749CB9A698DC6454A42C4638B76546768214C13324EA2972B09489345316389ADB9F762D1Ao7x2O" TargetMode="External"/><Relationship Id="rId990" Type="http://schemas.openxmlformats.org/officeDocument/2006/relationships/hyperlink" Target="consultantplus://offline/ref=178F194CE701E016749CB9A698DC6454A42C423CB66B46768214C13324EA2972A294D138531E2598DC8A207C5C269D40004E2F06DAC245E8o3xEO" TargetMode="External"/><Relationship Id="rId173" Type="http://schemas.openxmlformats.org/officeDocument/2006/relationships/hyperlink" Target="consultantplus://offline/ref=8CBEF7AB90F7B74DF3148824C1E335D51317FA0E1DFB4FEA7FAE735C33B6C6319322FA3EA65D7693C19AA46BCCm5x1O" TargetMode="External"/><Relationship Id="rId229" Type="http://schemas.openxmlformats.org/officeDocument/2006/relationships/hyperlink" Target="consultantplus://offline/ref=8CBEF7AB90F7B74DF3148824C1E335D5111BFF0C18FB4FEA7FAE735C33B6C6318122A232A6556891C48FF23A8A05C3A30897C33C8B713A11mAx8O" TargetMode="External"/><Relationship Id="rId380" Type="http://schemas.openxmlformats.org/officeDocument/2006/relationships/hyperlink" Target="consultantplus://offline/ref=E2F4B560D31AB494907C6088C025D088C7E10D987DFB1617E5D591C10D2EB6AEC2700BCC615EF54EB0A8C01D52184D430B2C8F4BBA153B85n2xFO" TargetMode="External"/><Relationship Id="rId436" Type="http://schemas.openxmlformats.org/officeDocument/2006/relationships/hyperlink" Target="consultantplus://offline/ref=E2F4B560D31AB494907C6088C025D088C0E4089A70F51617E5D591C10D2EB6AEC2700BCC615EF049B2A8C01D52184D430B2C8F4BBA153B85n2xFO" TargetMode="External"/><Relationship Id="rId601" Type="http://schemas.openxmlformats.org/officeDocument/2006/relationships/hyperlink" Target="consultantplus://offline/ref=178F194CE701E016749CB9A698DC6454A324443FB06646768214C13324EA2972A294D138531E269BDE8A207C5C269D40004E2F06DAC245E8o3xEO" TargetMode="External"/><Relationship Id="rId643" Type="http://schemas.openxmlformats.org/officeDocument/2006/relationships/hyperlink" Target="consultantplus://offline/ref=178F194CE701E016749CB9A698DC6454A420413AB46746768214C13324EA2972A294D138531E269ADB8A207C5C269D40004E2F06DAC245E8o3xEO" TargetMode="External"/><Relationship Id="rId1024" Type="http://schemas.openxmlformats.org/officeDocument/2006/relationships/hyperlink" Target="consultantplus://offline/ref=178F194CE701E016749CB9A698DC6454A623453CB26B46768214C13324EA2972A294D138531E2592DC8A207C5C269D40004E2F06DAC245E8o3xEO" TargetMode="External"/><Relationship Id="rId1066" Type="http://schemas.openxmlformats.org/officeDocument/2006/relationships/hyperlink" Target="consultantplus://offline/ref=388CFD7464C38379A1592DDF9C39E9C9F5374CC1BB6A41937AB3BD9288C4320D0B6A5EA3A9696A6E431B30A880C4520D48ADA2D6497864p9x8O" TargetMode="External"/><Relationship Id="rId240" Type="http://schemas.openxmlformats.org/officeDocument/2006/relationships/hyperlink" Target="consultantplus://offline/ref=8CBEF7AB90F7B74DF3148824C1E335D51113FC0D14FF4FEA7FAE735C33B6C6318122A232A6556893C18FF23A8A05C3A30897C33C8B713A11mAx8O" TargetMode="External"/><Relationship Id="rId478" Type="http://schemas.openxmlformats.org/officeDocument/2006/relationships/hyperlink" Target="consultantplus://offline/ref=E2F4B560D31AB494907C6088C025D088C2E4059A71FA1617E5D591C10D2EB6AEC2700BCC615EF049B0A8C01D52184D430B2C8F4BBA153B85n2xFO" TargetMode="External"/><Relationship Id="rId685" Type="http://schemas.openxmlformats.org/officeDocument/2006/relationships/hyperlink" Target="consultantplus://offline/ref=178F194CE701E016749CB9A698DC6454A4214234B06046768214C13324EA2972A294D138531E209DDB8A207C5C269D40004E2F06DAC245E8o3xEO" TargetMode="External"/><Relationship Id="rId850" Type="http://schemas.openxmlformats.org/officeDocument/2006/relationships/hyperlink" Target="consultantplus://offline/ref=178F194CE701E016749CB9A698DC6454A427453CB06B46768214C13324EA2972A294D138531E279DDB8A207C5C269D40004E2F06DAC245E8o3xEO" TargetMode="External"/><Relationship Id="rId892" Type="http://schemas.openxmlformats.org/officeDocument/2006/relationships/hyperlink" Target="consultantplus://offline/ref=178F194CE701E016749CB9A698DC6454A427453DB16546768214C13324EA2972A294D138531E279EDA8A207C5C269D40004E2F06DAC245E8o3xEO" TargetMode="External"/><Relationship Id="rId906" Type="http://schemas.openxmlformats.org/officeDocument/2006/relationships/hyperlink" Target="consultantplus://offline/ref=178F194CE701E016749CB9A698DC6454A42D413EB06546768214C13324EA2972A294D13F54182DCF88C52120187B8E410A4E2C04C6oCx1O" TargetMode="External"/><Relationship Id="rId948" Type="http://schemas.openxmlformats.org/officeDocument/2006/relationships/hyperlink" Target="consultantplus://offline/ref=178F194CE701E016749CB9A698DC6454A620473EB36746768214C13324EA2972B09489345316389ADB9F762D1Ao7x2O" TargetMode="External"/><Relationship Id="rId1133" Type="http://schemas.openxmlformats.org/officeDocument/2006/relationships/hyperlink" Target="consultantplus://offline/ref=388CFD7464C38379A1592DDF9C39E9C9FD3648C7BF601C9972EAB1908FCB6D1A0C2352A2A9696A654F4435BD919C5F055EB2A1CA557A669BpAx4O" TargetMode="External"/><Relationship Id="rId35" Type="http://schemas.openxmlformats.org/officeDocument/2006/relationships/hyperlink" Target="consultantplus://offline/ref=8CBEF7AB90F7B74DF3148824C1E335D51013F90B18FC4FEA7FAE735C33B6C6318122A232A6556B97C78FF23A8A05C3A30897C33C8B713A11mAx8O" TargetMode="External"/><Relationship Id="rId77" Type="http://schemas.openxmlformats.org/officeDocument/2006/relationships/hyperlink" Target="consultantplus://offline/ref=8CBEF7AB90F7B74DF3148824C1E335D51116FB0F18F64FEA7FAE735C33B6C6318122A232A6556890C08FF23A8A05C3A30897C33C8B713A11mAx8O" TargetMode="External"/><Relationship Id="rId100" Type="http://schemas.openxmlformats.org/officeDocument/2006/relationships/hyperlink" Target="consultantplus://offline/ref=8CBEF7AB90F7B74DF3148824C1E335D51110F80D1FF94FEA7FAE735C33B6C6318122A232A6556893C38FF23A8A05C3A30897C33C8B713A11mAx8O" TargetMode="External"/><Relationship Id="rId282" Type="http://schemas.openxmlformats.org/officeDocument/2006/relationships/hyperlink" Target="consultantplus://offline/ref=E2F4B560D31AB494907C6088C025D088C0E90B9F70F61617E5D591C10D2EB6AEC2700BCC615EF04CB0A8C01D52184D430B2C8F4BBA153B85n2xFO" TargetMode="External"/><Relationship Id="rId338" Type="http://schemas.openxmlformats.org/officeDocument/2006/relationships/hyperlink" Target="consultantplus://offline/ref=E2F4B560D31AB494907C6088C025D088C0E90B9F70F61617E5D591C10D2EB6AEC2700BCC615EF04CB9A8C01D52184D430B2C8F4BBA153B85n2xFO" TargetMode="External"/><Relationship Id="rId503" Type="http://schemas.openxmlformats.org/officeDocument/2006/relationships/hyperlink" Target="consultantplus://offline/ref=E2F4B560D31AB494907C6088C025D088C1E00A9C73F61617E5D591C10D2EB6AEC2700BCC615EF049B0A8C01D52184D430B2C8F4BBA153B85n2xFO" TargetMode="External"/><Relationship Id="rId545" Type="http://schemas.openxmlformats.org/officeDocument/2006/relationships/hyperlink" Target="consultantplus://offline/ref=E2F4B560D31AB494907C6088C025D088C0E50D9970FA1617E5D591C10D2EB6AEC2700BCC615EF048B8A8C01D52184D430B2C8F4BBA153B85n2xFO" TargetMode="External"/><Relationship Id="rId587" Type="http://schemas.openxmlformats.org/officeDocument/2006/relationships/hyperlink" Target="consultantplus://offline/ref=E2F4B560D31AB494907C6088C025D088C0E9049C74F01617E5D591C10D2EB6AEC2700BCC615EF049B5A8C01D52184D430B2C8F4BBA153B85n2xFO" TargetMode="External"/><Relationship Id="rId710" Type="http://schemas.openxmlformats.org/officeDocument/2006/relationships/hyperlink" Target="consultantplus://offline/ref=178F194CE701E016749CB9A698DC6454A621463DBA6346768214C13324EA2972A294D138531E269AD88A207C5C269D40004E2F06DAC245E8o3xEO" TargetMode="External"/><Relationship Id="rId752" Type="http://schemas.openxmlformats.org/officeDocument/2006/relationships/hyperlink" Target="consultantplus://offline/ref=178F194CE701E016749CB9A698DC6454A62D4539B06646768214C13324EA2972A294D138531E269ADF8A207C5C269D40004E2F06DAC245E8o3xEO" TargetMode="External"/><Relationship Id="rId808" Type="http://schemas.openxmlformats.org/officeDocument/2006/relationships/hyperlink" Target="consultantplus://offline/ref=178F194CE701E016749CB9A698DC6454A427453DB16546768214C13324EA2972A294D138531E2798D18A207C5C269D40004E2F06DAC245E8o3xEO" TargetMode="External"/><Relationship Id="rId8" Type="http://schemas.openxmlformats.org/officeDocument/2006/relationships/hyperlink" Target="consultantplus://offline/ref=9247C777A89AD07287EA31B2E836D3766DA1458C20CCAFA36F6BA8EEBCF6F52C0DD6D952AD501B445D65C5C9074F1A84FDAA33269556DC85lDx5O" TargetMode="External"/><Relationship Id="rId142" Type="http://schemas.openxmlformats.org/officeDocument/2006/relationships/hyperlink" Target="consultantplus://offline/ref=8CBEF7AB90F7B74DF3148824C1E335D5111BFA0B1DFE4FEA7FAE735C33B6C6318122A232A6556893C08FF23A8A05C3A30897C33C8B713A11mAx8O" TargetMode="External"/><Relationship Id="rId184" Type="http://schemas.openxmlformats.org/officeDocument/2006/relationships/hyperlink" Target="consultantplus://offline/ref=8CBEF7AB90F7B74DF3148824C1E335D51110F10D14F84FEA7FAE735C33B6C6318122A232A6556893C58FF23A8A05C3A30897C33C8B713A11mAx8O" TargetMode="External"/><Relationship Id="rId391" Type="http://schemas.openxmlformats.org/officeDocument/2006/relationships/hyperlink" Target="consultantplus://offline/ref=E2F4B560D31AB494907C6088C025D088C1E10C9872FA1617E5D591C10D2EB6AEC2700BCC615EF049B3A8C01D52184D430B2C8F4BBA153B85n2xFO" TargetMode="External"/><Relationship Id="rId405" Type="http://schemas.openxmlformats.org/officeDocument/2006/relationships/hyperlink" Target="consultantplus://offline/ref=E2F4B560D31AB494907C6088C025D088C1E00F9970F61617E5D591C10D2EB6AEC2700BCC615EF049B1A8C01D52184D430B2C8F4BBA153B85n2xFO" TargetMode="External"/><Relationship Id="rId447" Type="http://schemas.openxmlformats.org/officeDocument/2006/relationships/hyperlink" Target="consultantplus://offline/ref=E2F4B560D31AB494907C6088C025D088C7E10C997CF01617E5D591C10D2EB6AEC2700BCC615FF84EB7A8C01D52184D430B2C8F4BBA153B85n2xFO" TargetMode="External"/><Relationship Id="rId612" Type="http://schemas.openxmlformats.org/officeDocument/2006/relationships/hyperlink" Target="consultantplus://offline/ref=178F194CE701E016749CB9A698DC6454A4214139B66B46768214C13324EA2972B09489345316389ADB9F762D1Ao7x2O" TargetMode="External"/><Relationship Id="rId794" Type="http://schemas.openxmlformats.org/officeDocument/2006/relationships/hyperlink" Target="consultantplus://offline/ref=178F194CE701E016749CB9A698DC6454A42D4434B66746768214C13324EA2972A294D138531E269BD08A207C5C269D40004E2F06DAC245E8o3xEO" TargetMode="External"/><Relationship Id="rId1035" Type="http://schemas.openxmlformats.org/officeDocument/2006/relationships/hyperlink" Target="consultantplus://offline/ref=388CFD7464C38379A1592DDF9C39E9C9FD364DCBBE621C9972EAB1908FCB6D1A0C2352A2A9696A644F4435BD919C5F055EB2A1CA557A669BpAx4O" TargetMode="External"/><Relationship Id="rId1077" Type="http://schemas.openxmlformats.org/officeDocument/2006/relationships/hyperlink" Target="consultantplus://offline/ref=388CFD7464C38379A1592DDF9C39E9C9FB3642CBBD6A41937AB3BD9288C4320D0B6A5EA3A9696A6E431B30A880C4520D48ADA2D6497864p9x8O" TargetMode="External"/><Relationship Id="rId251" Type="http://schemas.openxmlformats.org/officeDocument/2006/relationships/hyperlink" Target="consultantplus://offline/ref=8CBEF7AB90F7B74DF3148824C1E335D5111BFF0C18FB4FEA7FAE735C33B6C6318122A232A6556891CA8FF23A8A05C3A30897C33C8B713A11mAx8O" TargetMode="External"/><Relationship Id="rId489" Type="http://schemas.openxmlformats.org/officeDocument/2006/relationships/hyperlink" Target="consultantplus://offline/ref=E2F4B560D31AB494907C6088C025D088C0E8089A70F21617E5D591C10D2EB6AEC2700BCC615EF049B3A8C01D52184D430B2C8F4BBA153B85n2xFO" TargetMode="External"/><Relationship Id="rId654" Type="http://schemas.openxmlformats.org/officeDocument/2006/relationships/hyperlink" Target="consultantplus://offline/ref=178F194CE701E016749CB9A698DC6454A42D4D3ABA6B46768214C13324EA2972A294D138531E2699D98A207C5C269D40004E2F06DAC245E8o3xEO" TargetMode="External"/><Relationship Id="rId696" Type="http://schemas.openxmlformats.org/officeDocument/2006/relationships/hyperlink" Target="consultantplus://offline/ref=178F194CE701E016749CB9A698DC6454A427453DB16546768214C13324EA2972A294D138531E279ADB8A207C5C269D40004E2F06DAC245E8o3xEO" TargetMode="External"/><Relationship Id="rId861" Type="http://schemas.openxmlformats.org/officeDocument/2006/relationships/hyperlink" Target="consultantplus://offline/ref=178F194CE701E016749CB9A698DC6454A427453DB16546768214C13324EA2972A294D138531E279FDD8A207C5C269D40004E2F06DAC245E8o3xEO" TargetMode="External"/><Relationship Id="rId917" Type="http://schemas.openxmlformats.org/officeDocument/2006/relationships/hyperlink" Target="consultantplus://offline/ref=178F194CE701E016749CB9A698DC6454A42D443EB26346768214C13324EA2972A294D138531E2699DA8A207C5C269D40004E2F06DAC245E8o3xEO" TargetMode="External"/><Relationship Id="rId959" Type="http://schemas.openxmlformats.org/officeDocument/2006/relationships/hyperlink" Target="consultantplus://offline/ref=178F194CE701E016749CB9A698DC6454A423453DB66546768214C13324EA2972A294D138531E269ADE8A207C5C269D40004E2F06DAC245E8o3xEO" TargetMode="External"/><Relationship Id="rId1102" Type="http://schemas.openxmlformats.org/officeDocument/2006/relationships/hyperlink" Target="consultantplus://offline/ref=388CFD7464C38379A1592DDF9C39E9C9FD3648C2B8611C9972EAB1908FCB6D1A0C2352A2A9696A674F4435BD919C5F055EB2A1CA557A669BpAx4O" TargetMode="External"/><Relationship Id="rId46" Type="http://schemas.openxmlformats.org/officeDocument/2006/relationships/hyperlink" Target="consultantplus://offline/ref=8CBEF7AB90F7B74DF3148824C1E335D51013F80B18F74FEA7FAE735C33B6C6318122A232A6556892CB8FF23A8A05C3A30897C33C8B713A11mAx8O" TargetMode="External"/><Relationship Id="rId293" Type="http://schemas.openxmlformats.org/officeDocument/2006/relationships/hyperlink" Target="consultantplus://offline/ref=E2F4B560D31AB494907C6088C025D088C0E9059E74F21617E5D591C10D2EB6AEC2700BCC615EF04AB4A8C01D52184D430B2C8F4BBA153B85n2xFO" TargetMode="External"/><Relationship Id="rId307" Type="http://schemas.openxmlformats.org/officeDocument/2006/relationships/hyperlink" Target="consultantplus://offline/ref=E2F4B560D31AB494907C6088C025D088C2E70F9B74F11617E5D591C10D2EB6AEC2700BCC615EF049B0A8C01D52184D430B2C8F4BBA153B85n2xFO" TargetMode="External"/><Relationship Id="rId349" Type="http://schemas.openxmlformats.org/officeDocument/2006/relationships/hyperlink" Target="consultantplus://offline/ref=E2F4B560D31AB494907C6088C025D088C0E908967CF61617E5D591C10D2EB6AEC2700BCC615EF04AB7A8C01D52184D430B2C8F4BBA153B85n2xFO" TargetMode="External"/><Relationship Id="rId514" Type="http://schemas.openxmlformats.org/officeDocument/2006/relationships/hyperlink" Target="consultantplus://offline/ref=E2F4B560D31AB494907C6088C025D088C0E6049E76F61617E5D591C10D2EB6AEC2700BC86A0AA10CE4AE9444084C425D01328Cn4x8O" TargetMode="External"/><Relationship Id="rId556" Type="http://schemas.openxmlformats.org/officeDocument/2006/relationships/hyperlink" Target="consultantplus://offline/ref=E2F4B560D31AB494907C6088C025D088C0E3059977FB1617E5D591C10D2EB6AEC2700BCC615EF04AB1A8C01D52184D430B2C8F4BBA153B85n2xFO" TargetMode="External"/><Relationship Id="rId721" Type="http://schemas.openxmlformats.org/officeDocument/2006/relationships/hyperlink" Target="consultantplus://offline/ref=178F194CE701E016749CB9A698DC6454A42C4C35B36B46768214C13324EA2972A294D138531E269AD88A207C5C269D40004E2F06DAC245E8o3xEO" TargetMode="External"/><Relationship Id="rId763" Type="http://schemas.openxmlformats.org/officeDocument/2006/relationships/hyperlink" Target="consultantplus://offline/ref=178F194CE701E016749CB9A698DC6454A42D423AB66246768214C13324EA2972A294D138531E269AD08A207C5C269D40004E2F06DAC245E8o3xEO" TargetMode="External"/><Relationship Id="rId1144" Type="http://schemas.openxmlformats.org/officeDocument/2006/relationships/glossaryDocument" Target="glossary/document.xml"/><Relationship Id="rId88" Type="http://schemas.openxmlformats.org/officeDocument/2006/relationships/hyperlink" Target="consultantplus://offline/ref=8CBEF7AB90F7B74DF3148824C1E335D5111BFA081FFA4FEA7FAE735C33B6C6318122A232A6556892CB8FF23A8A05C3A30897C33C8B713A11mAx8O" TargetMode="External"/><Relationship Id="rId111" Type="http://schemas.openxmlformats.org/officeDocument/2006/relationships/hyperlink" Target="consultantplus://offline/ref=8CBEF7AB90F7B74DF3148824C1E335D5111BF10C19F84FEA7FAE735C33B6C6318122A232A6556891C58FF23A8A05C3A30897C33C8B713A11mAx8O" TargetMode="External"/><Relationship Id="rId153" Type="http://schemas.openxmlformats.org/officeDocument/2006/relationships/hyperlink" Target="consultantplus://offline/ref=8CBEF7AB90F7B74DF3148824C1E335D51110F80D1FF94FEA7FAE735C33B6C6318122A232A6556893CB8FF23A8A05C3A30897C33C8B713A11mAx8O" TargetMode="External"/><Relationship Id="rId195" Type="http://schemas.openxmlformats.org/officeDocument/2006/relationships/hyperlink" Target="consultantplus://offline/ref=8CBEF7AB90F7B74DF3148824C1E335D5111BFF0C18FB4FEA7FAE735C33B6C6318122A232A6556890C38FF23A8A05C3A30897C33C8B713A11mAx8O" TargetMode="External"/><Relationship Id="rId209" Type="http://schemas.openxmlformats.org/officeDocument/2006/relationships/hyperlink" Target="consultantplus://offline/ref=8CBEF7AB90F7B74DF3148824C1E335D5111BFF0C18FB4FEA7FAE735C33B6C6318122A232A6556891C28FF23A8A05C3A30897C33C8B713A11mAx8O" TargetMode="External"/><Relationship Id="rId360" Type="http://schemas.openxmlformats.org/officeDocument/2006/relationships/hyperlink" Target="consultantplus://offline/ref=E2F4B560D31AB494907C6088C025D088C7E10C997CF01617E5D591C10D2EB6AEC2700BCC685FF043E5F2D0191B4D485D0230904BA415n3xAO" TargetMode="External"/><Relationship Id="rId416" Type="http://schemas.openxmlformats.org/officeDocument/2006/relationships/hyperlink" Target="consultantplus://offline/ref=E2F4B560D31AB494907C6088C025D088C0E9059676F41617E5D591C10D2EB6AEC2700BCC615EF34EB4A8C01D52184D430B2C8F4BBA153B85n2xFO" TargetMode="External"/><Relationship Id="rId598" Type="http://schemas.openxmlformats.org/officeDocument/2006/relationships/hyperlink" Target="consultantplus://offline/ref=178F194CE701E016749CB9A698DC6454A4214235BA6A46768214C13324EA2972A294D138531E249AD88A207C5C269D40004E2F06DAC245E8o3xEO" TargetMode="External"/><Relationship Id="rId819" Type="http://schemas.openxmlformats.org/officeDocument/2006/relationships/hyperlink" Target="consultantplus://offline/ref=178F194CE701E016749CB9A698DC6454A623463CB56A46768214C13324EA2972A294D138531E2698DC8A207C5C269D40004E2F06DAC245E8o3xEO" TargetMode="External"/><Relationship Id="rId970" Type="http://schemas.openxmlformats.org/officeDocument/2006/relationships/hyperlink" Target="consultantplus://offline/ref=178F194CE701E016749CA7BD8DDC6454A4234C3DBA6246768214C13324EA2972A294D138531E2699DD8A207C5C269D40004E2F06DAC245E8o3xEO" TargetMode="External"/><Relationship Id="rId1004" Type="http://schemas.openxmlformats.org/officeDocument/2006/relationships/hyperlink" Target="consultantplus://offline/ref=178F194CE701E016749CAEAF8FDC6454A2244C3CB8351174D341CF362CBA7362B4DDDC314D1F2485DB8176o2xCO" TargetMode="External"/><Relationship Id="rId1046" Type="http://schemas.openxmlformats.org/officeDocument/2006/relationships/hyperlink" Target="consultantplus://offline/ref=388CFD7464C38379A1592DDF9C39E9C9FD304CC3BF641C9972EAB1908FCB6D1A0C2352A2A9696A61404435BD919C5F055EB2A1CA557A669BpAx4O" TargetMode="External"/><Relationship Id="rId220" Type="http://schemas.openxmlformats.org/officeDocument/2006/relationships/hyperlink" Target="consultantplus://offline/ref=8CBEF7AB90F7B74DF3148824C1E335D51110F80D1FF94FEA7FAE735C33B6C6318122A232A6556890C68FF23A8A05C3A30897C33C8B713A11mAx8O" TargetMode="External"/><Relationship Id="rId458" Type="http://schemas.openxmlformats.org/officeDocument/2006/relationships/hyperlink" Target="consultantplus://offline/ref=E2F4B560D31AB494907C6088C025D088C0E6049E76F71617E5D591C10D2EB6AEC2700BCC615EF04CB0A8C01D52184D430B2C8F4BBA153B85n2xFO" TargetMode="External"/><Relationship Id="rId623" Type="http://schemas.openxmlformats.org/officeDocument/2006/relationships/hyperlink" Target="consultantplus://offline/ref=178F194CE701E016749CB9A698DC6454A3244434B76046768214C13324EA2972A294D138531E2799DA8A207C5C269D40004E2F06DAC245E8o3xEO" TargetMode="External"/><Relationship Id="rId665" Type="http://schemas.openxmlformats.org/officeDocument/2006/relationships/hyperlink" Target="consultantplus://offline/ref=178F194CE701E016749CB9A698DC6454A623443DB66646768214C13324EA2972A294D138531E269AD98A207C5C269D40004E2F06DAC245E8o3xEO" TargetMode="External"/><Relationship Id="rId830" Type="http://schemas.openxmlformats.org/officeDocument/2006/relationships/hyperlink" Target="consultantplus://offline/ref=178F194CE701E016749CB9A698DC6454AE274C35B3681B7C8A4DCD3123E57665A5DDDD39531E2698D2D525694D7E904816512C1AC6C047oExBO" TargetMode="External"/><Relationship Id="rId872" Type="http://schemas.openxmlformats.org/officeDocument/2006/relationships/hyperlink" Target="consultantplus://offline/ref=178F194CE701E016749CB9A698DC6454A427453DB16546768214C13324EA2972A294D138531E279FD18A207C5C269D40004E2F06DAC245E8o3xEO" TargetMode="External"/><Relationship Id="rId928" Type="http://schemas.openxmlformats.org/officeDocument/2006/relationships/hyperlink" Target="consultantplus://offline/ref=178F194CE701E016749CB9A698DC6454A422473BB46746768214C13324EA2972A294D138531E269AD98A207C5C269D40004E2F06DAC245E8o3xEO" TargetMode="External"/><Relationship Id="rId1088" Type="http://schemas.openxmlformats.org/officeDocument/2006/relationships/hyperlink" Target="consultantplus://offline/ref=388CFD7464C38379A1592DDF9C39E9C9FD344CC6BF621C9972EAB1908FCB6D1A0C2352A2A9696A66404435BD919C5F055EB2A1CA557A669BpAx4O" TargetMode="External"/><Relationship Id="rId15" Type="http://schemas.openxmlformats.org/officeDocument/2006/relationships/hyperlink" Target="consultantplus://offline/ref=9247C777A89AD07287EA31B2E836D3766CA34C8524C5AFA36F6BA8EEBCF6F52C0DD6D952AD501B4B5365C5C9074F1A84FDAA33269556DC85lDx5O" TargetMode="External"/><Relationship Id="rId57" Type="http://schemas.openxmlformats.org/officeDocument/2006/relationships/hyperlink" Target="consultantplus://offline/ref=8CBEF7AB90F7B74DF3148824C1E335D51113FB0915FD4FEA7FAE735C33B6C6318122A232A655689AC78FF23A8A05C3A30897C33C8B713A11mAx8O" TargetMode="External"/><Relationship Id="rId262" Type="http://schemas.openxmlformats.org/officeDocument/2006/relationships/hyperlink" Target="consultantplus://offline/ref=E2F4B560D31AB494907C6088C025D088C0E908967CF61617E5D591C10D2EB6AEC2700BCC615EF04AB4A8C01D52184D430B2C8F4BBA153B85n2xFO" TargetMode="External"/><Relationship Id="rId318" Type="http://schemas.openxmlformats.org/officeDocument/2006/relationships/hyperlink" Target="consultantplus://offline/ref=E2F4B560D31AB494907C6088C025D088C0E2059E7CF51617E5D591C10D2EB6AEC2700BCC615EF04CB1A8C01D52184D430B2C8F4BBA153B85n2xFO" TargetMode="External"/><Relationship Id="rId525" Type="http://schemas.openxmlformats.org/officeDocument/2006/relationships/hyperlink" Target="consultantplus://offline/ref=E2F4B560D31AB494907C6088C025D088C2E4099E71F01617E5D591C10D2EB6AEC2700BCC615EF04BB4A8C01D52184D430B2C8F4BBA153B85n2xFO" TargetMode="External"/><Relationship Id="rId567" Type="http://schemas.openxmlformats.org/officeDocument/2006/relationships/hyperlink" Target="consultantplus://offline/ref=E2F4B560D31AB494907C6088C025D088C0E90F9A74F41617E5D591C10D2EB6AEC2700BCE635BFB1CE0E7C14116455E42012C8C49A6n1x6O" TargetMode="External"/><Relationship Id="rId732" Type="http://schemas.openxmlformats.org/officeDocument/2006/relationships/hyperlink" Target="consultantplus://offline/ref=178F194CE701E016749CB9A698DC6454A427453DB16546768214C13324EA2972A294D138531E2799DC8A207C5C269D40004E2F06DAC245E8o3xEO" TargetMode="External"/><Relationship Id="rId1113" Type="http://schemas.openxmlformats.org/officeDocument/2006/relationships/hyperlink" Target="consultantplus://offline/ref=388CFD7464C38379A1592DDF9C39E9C9FD3442C5B1681C9972EAB1908FCB6D1A0C2352A2A9696A66404435BD919C5F055EB2A1CA557A669BpAx4O" TargetMode="External"/><Relationship Id="rId99" Type="http://schemas.openxmlformats.org/officeDocument/2006/relationships/hyperlink" Target="consultantplus://offline/ref=8CBEF7AB90F7B74DF3148824C1E335D51116F00A14FD4FEA7FAE735C33B6C6318122A232A6556893C28FF23A8A05C3A30897C33C8B713A11mAx8O" TargetMode="External"/><Relationship Id="rId122" Type="http://schemas.openxmlformats.org/officeDocument/2006/relationships/hyperlink" Target="consultantplus://offline/ref=8CBEF7AB90F7B74DF3148824C1E335D51116FF041EFC4FEA7FAE735C33B6C6318122A232A6556E97C38FF23A8A05C3A30897C33C8B713A11mAx8O" TargetMode="External"/><Relationship Id="rId164" Type="http://schemas.openxmlformats.org/officeDocument/2006/relationships/hyperlink" Target="consultantplus://offline/ref=8CBEF7AB90F7B74DF3148824C1E335D51114F10D1BFC4FEA7FAE735C33B6C6318122A232A6556893C68FF23A8A05C3A30897C33C8B713A11mAx8O" TargetMode="External"/><Relationship Id="rId371" Type="http://schemas.openxmlformats.org/officeDocument/2006/relationships/hyperlink" Target="consultantplus://offline/ref=E2F4B560D31AB494907C6088C025D088C0E20C9E77F41617E5D591C10D2EB6AEC2700BCC615EF04EB1A8C01D52184D430B2C8F4BBA153B85n2xFO" TargetMode="External"/><Relationship Id="rId774" Type="http://schemas.openxmlformats.org/officeDocument/2006/relationships/hyperlink" Target="consultantplus://offline/ref=178F194CE701E016749CB9A698DC6454A4264335BB6146768214C13324EA2972A294D138531E269ADF8A207C5C269D40004E2F06DAC245E8o3xEO" TargetMode="External"/><Relationship Id="rId981" Type="http://schemas.openxmlformats.org/officeDocument/2006/relationships/hyperlink" Target="consultantplus://offline/ref=178F194CE701E016749CB9A698DC6454A427453CB76B46768214C13324EA2972A294D138531E269ED18A207C5C269D40004E2F06DAC245E8o3xEO" TargetMode="External"/><Relationship Id="rId1015" Type="http://schemas.openxmlformats.org/officeDocument/2006/relationships/hyperlink" Target="consultantplus://offline/ref=178F194CE701E016749CA7BD8DDC6454A62D4539B8351174D341CF362CBA7362B4DDDC314D1F2485DB8176o2xCO" TargetMode="External"/><Relationship Id="rId1057" Type="http://schemas.openxmlformats.org/officeDocument/2006/relationships/hyperlink" Target="consultantplus://offline/ref=388CFD7464C38379A1592DDF9C39E9C9FA3043C4BB6A41937AB3BD9288C4320D0B6A5EA3A9696B63431B30A880C4520D48ADA2D6497864p9x8O" TargetMode="External"/><Relationship Id="rId427" Type="http://schemas.openxmlformats.org/officeDocument/2006/relationships/hyperlink" Target="consultantplus://offline/ref=E2F4B560D31AB494907C6088C025D088CAE80A9874F94B1DED8C9DC30A21E9B9C53907CD615EF04CBAF7C5084340404B1D338C57A61739n8x6O" TargetMode="External"/><Relationship Id="rId469" Type="http://schemas.openxmlformats.org/officeDocument/2006/relationships/hyperlink" Target="consultantplus://offline/ref=E2F4B560D31AB494907C6088C025D088C0E40F9C70FB1617E5D591C10D2EB6AEC2700BCC615EF04AB6A8C01D52184D430B2C8F4BBA153B85n2xFO" TargetMode="External"/><Relationship Id="rId634" Type="http://schemas.openxmlformats.org/officeDocument/2006/relationships/hyperlink" Target="consultantplus://offline/ref=178F194CE701E016749CB9A698DC6454A6234D35B56746768214C13324EA2972A294D138531E2699DF8A207C5C269D40004E2F06DAC245E8o3xEO" TargetMode="External"/><Relationship Id="rId676" Type="http://schemas.openxmlformats.org/officeDocument/2006/relationships/hyperlink" Target="consultantplus://offline/ref=178F194CE701E016749CB9A698DC6454A427453DB16546768214C13324EA2972A294D138531E279BDC8A207C5C269D40004E2F06DAC245E8o3xEO" TargetMode="External"/><Relationship Id="rId841" Type="http://schemas.openxmlformats.org/officeDocument/2006/relationships/hyperlink" Target="consultantplus://offline/ref=178F194CE701E016749CB9A698DC6454A42C4334B36A46768214C13324EA2972A294D138531D259BDA8A207C5C269D40004E2F06DAC245E8o3xEO" TargetMode="External"/><Relationship Id="rId883" Type="http://schemas.openxmlformats.org/officeDocument/2006/relationships/hyperlink" Target="consultantplus://offline/ref=178F194CE701E016749CB9A698DC6454A427453EB56246768214C13324EA2972A294D138531E269ADF8A207C5C269D40004E2F06DAC245E8o3xEO" TargetMode="External"/><Relationship Id="rId1099" Type="http://schemas.openxmlformats.org/officeDocument/2006/relationships/hyperlink" Target="consultantplus://offline/ref=388CFD7464C38379A1592DDF9C39E9C9F53043CABF6A41937AB3BD9288C4321F0B3252A3A1776B64564D61EEpDx4O" TargetMode="External"/><Relationship Id="rId26" Type="http://schemas.openxmlformats.org/officeDocument/2006/relationships/hyperlink" Target="consultantplus://offline/ref=9247C777A89AD07287EA31B2E836D3766EA7448C26C9AFA36F6BA8EEBCF6F52C0DD6D952AD501B4F5665C5C9074F1A84FDAA33269556DC85lDx5O" TargetMode="External"/><Relationship Id="rId231" Type="http://schemas.openxmlformats.org/officeDocument/2006/relationships/hyperlink" Target="consultantplus://offline/ref=8CBEF7AB90F7B74DF3148824C1E335D51110F10D14F84FEA7FAE735C33B6C6318122A232A6556893CB8FF23A8A05C3A30897C33C8B713A11mAx8O" TargetMode="External"/><Relationship Id="rId273" Type="http://schemas.openxmlformats.org/officeDocument/2006/relationships/hyperlink" Target="consultantplus://offline/ref=E2F4B560D31AB494907C6088C025D088C0E9049B76F61617E5D591C10D2EB6AEC2700BCC6059F143E5F2D0191B4D485D0230904BA415n3xAO" TargetMode="External"/><Relationship Id="rId329" Type="http://schemas.openxmlformats.org/officeDocument/2006/relationships/hyperlink" Target="consultantplus://offline/ref=E2F4B560D31AB494907C6088C025D088C1E0089F7CF21617E5D591C10D2EB6AEC2700BCC615EF44AB0A8C01D52184D430B2C8F4BBA153B85n2xFO" TargetMode="External"/><Relationship Id="rId480" Type="http://schemas.openxmlformats.org/officeDocument/2006/relationships/hyperlink" Target="consultantplus://offline/ref=E2F4B560D31AB494907C6088C025D088CAE80A9874F94B1DED8C9DC30A21E9B9C53907CD615EF04CBAF7C5084340404B1D338C57A61739n8x6O" TargetMode="External"/><Relationship Id="rId536" Type="http://schemas.openxmlformats.org/officeDocument/2006/relationships/hyperlink" Target="consultantplus://offline/ref=E2F4B560D31AB494907C6088C025D088C2E80D9C73F21617E5D591C10D2EB6AEC2700BCC615EF14AB9A8C01D52184D430B2C8F4BBA153B85n2xFO" TargetMode="External"/><Relationship Id="rId701" Type="http://schemas.openxmlformats.org/officeDocument/2006/relationships/hyperlink" Target="consultantplus://offline/ref=178F194CE701E016749CB9A698DC6454A427453DB16546768214C13324EA2972A294D138531E279ADC8A207C5C269D40004E2F06DAC245E8o3xEO" TargetMode="External"/><Relationship Id="rId939" Type="http://schemas.openxmlformats.org/officeDocument/2006/relationships/hyperlink" Target="consultantplus://offline/ref=178F194CE701E016749CB9A698DC6454A420443AB66B46768214C13324EA2972A294D138531E269FDC8A207C5C269D40004E2F06DAC245E8o3xEO" TargetMode="External"/><Relationship Id="rId1124" Type="http://schemas.openxmlformats.org/officeDocument/2006/relationships/hyperlink" Target="consultantplus://offline/ref=388CFD7464C38379A1592DDF9C39E9C9FD364AC3BE621C9972EAB1908FCB6D1A1E230AAEA96174674A5163ECD7pCx8O" TargetMode="External"/><Relationship Id="rId68" Type="http://schemas.openxmlformats.org/officeDocument/2006/relationships/hyperlink" Target="consultantplus://offline/ref=8CBEF7AB90F7B74DF3148824C1E335D51110F10D1AF94FEA7FAE735C33B6C6318122A232A6556893C68FF23A8A05C3A30897C33C8B713A11mAx8O" TargetMode="External"/><Relationship Id="rId133" Type="http://schemas.openxmlformats.org/officeDocument/2006/relationships/hyperlink" Target="consultantplus://offline/ref=8CBEF7AB90F7B74DF3148824C1E335D51013F80B18F74FEA7FAE735C33B6C6318122A232A6556892CA8FF23A8A05C3A30897C33C8B713A11mAx8O" TargetMode="External"/><Relationship Id="rId175" Type="http://schemas.openxmlformats.org/officeDocument/2006/relationships/hyperlink" Target="consultantplus://offline/ref=8CBEF7AB90F7B74DF3148824C1E335D51110F80C19F74FEA7FAE735C33B6C6318122A232A6556894CB8FF23A8A05C3A30897C33C8B713A11mAx8O" TargetMode="External"/><Relationship Id="rId340" Type="http://schemas.openxmlformats.org/officeDocument/2006/relationships/hyperlink" Target="consultantplus://offline/ref=E2F4B560D31AB494907C6088C025D088C2E60F9F77F21617E5D591C10D2EB6AEC2700BCC615EF04DB6A8C01D52184D430B2C8F4BBA153B85n2xFO" TargetMode="External"/><Relationship Id="rId578" Type="http://schemas.openxmlformats.org/officeDocument/2006/relationships/hyperlink" Target="consultantplus://offline/ref=E2F4B560D31AB494907C6088C025D088C7E10D987DFB1617E5D591C10D2EB6AEC2700BCC615EF54EB8A8C01D52184D430B2C8F4BBA153B85n2xFO" TargetMode="External"/><Relationship Id="rId743" Type="http://schemas.openxmlformats.org/officeDocument/2006/relationships/hyperlink" Target="consultantplus://offline/ref=178F194CE701E016749CB9A698DC6454A427453DB16546768214C13324EA2972A294D138531E2799DE8A207C5C269D40004E2F06DAC245E8o3xEO" TargetMode="External"/><Relationship Id="rId785" Type="http://schemas.openxmlformats.org/officeDocument/2006/relationships/hyperlink" Target="consultantplus://offline/ref=178F194CE701E016749CB9A698DC6454A42D413EB06546768214C13324EA2972A294D13F501F2DCF88C52120187B8E410A4E2C04C6oCx1O" TargetMode="External"/><Relationship Id="rId950" Type="http://schemas.openxmlformats.org/officeDocument/2006/relationships/hyperlink" Target="consultantplus://offline/ref=178F194CE701E016749CB9A698DC6454A623463CB56A46768214C13324EA2972A294D138531E269DDA8A207C5C269D40004E2F06DAC245E8o3xEO" TargetMode="External"/><Relationship Id="rId992" Type="http://schemas.openxmlformats.org/officeDocument/2006/relationships/hyperlink" Target="consultantplus://offline/ref=178F194CE701E016749CB9A698DC6454A423423FB66746768214C13324EA2972A294D138531E269ADB8A207C5C269D40004E2F06DAC245E8o3xEO" TargetMode="External"/><Relationship Id="rId1026" Type="http://schemas.openxmlformats.org/officeDocument/2006/relationships/hyperlink" Target="consultantplus://offline/ref=178F194CE701E016749CB9A698DC6454A5234C3DB4681B7C8A4DCD3123E57677A585D1395B002799C783742Fo1x9O" TargetMode="External"/><Relationship Id="rId200" Type="http://schemas.openxmlformats.org/officeDocument/2006/relationships/hyperlink" Target="consultantplus://offline/ref=8CBEF7AB90F7B74DF3148824C1E335D5111AFC0415FC4FEA7FAE735C33B6C6318122A232A6556893C08FF23A8A05C3A30897C33C8B713A11mAx8O" TargetMode="External"/><Relationship Id="rId382" Type="http://schemas.openxmlformats.org/officeDocument/2006/relationships/hyperlink" Target="consultantplus://offline/ref=E2F4B560D31AB494907C6088C025D088C7E10D987DFB1617E5D591C10D2EB6AEC2700BCC615EF54EB8A8C01D52184D430B2C8F4BBA153B85n2xFO" TargetMode="External"/><Relationship Id="rId438" Type="http://schemas.openxmlformats.org/officeDocument/2006/relationships/hyperlink" Target="consultantplus://offline/ref=E2F4B560D31AB494907C6088C025D088C0E4089A70F51617E5D591C10D2EB6AEC2700BCC615EF049B5A8C01D52184D430B2C8F4BBA153B85n2xFO" TargetMode="External"/><Relationship Id="rId603" Type="http://schemas.openxmlformats.org/officeDocument/2006/relationships/hyperlink" Target="consultantplus://offline/ref=178F194CE701E016749CB9A698DC6454A42D4139B66346768214C13324EA2972A294D138531E2793DF8A207C5C269D40004E2F06DAC245E8o3xEO" TargetMode="External"/><Relationship Id="rId645" Type="http://schemas.openxmlformats.org/officeDocument/2006/relationships/hyperlink" Target="consultantplus://offline/ref=178F194CE701E016749CB9A698DC6454A42C4334B36A46768214C13324EA2972A294D138531D2498DE8A207C5C269D40004E2F06DAC245E8o3xEO" TargetMode="External"/><Relationship Id="rId687" Type="http://schemas.openxmlformats.org/officeDocument/2006/relationships/hyperlink" Target="consultantplus://offline/ref=178F194CE701E016749CB9A698DC6454A42C423CB06B46768214C13324EA2972B09489345316389ADB9F762D1Ao7x2O" TargetMode="External"/><Relationship Id="rId810" Type="http://schemas.openxmlformats.org/officeDocument/2006/relationships/hyperlink" Target="consultantplus://offline/ref=178F194CE701E016749CB9A698DC6454A6224334B56B46768214C13324EA2972A294D138531E269ADE8A207C5C269D40004E2F06DAC245E8o3xEO" TargetMode="External"/><Relationship Id="rId852" Type="http://schemas.openxmlformats.org/officeDocument/2006/relationships/hyperlink" Target="consultantplus://offline/ref=178F194CE701E016749CB9A698DC6454A427453CB06B46768214C13324EA2972A294D138531E279DDC8A207C5C269D40004E2F06DAC245E8o3xEO" TargetMode="External"/><Relationship Id="rId908" Type="http://schemas.openxmlformats.org/officeDocument/2006/relationships/hyperlink" Target="consultantplus://offline/ref=178F194CE701E016749CB9A698DC6454A420423BB66246768214C13324EA2972A294D138531E2698DD8A207C5C269D40004E2F06DAC245E8o3xEO" TargetMode="External"/><Relationship Id="rId1068" Type="http://schemas.openxmlformats.org/officeDocument/2006/relationships/hyperlink" Target="consultantplus://offline/ref=388CFD7464C38379A1592DDF9C39E9C9FB3642CBB96A41937AB3BD9288C4320D0B6A5EA3A9696A6E431B30A880C4520D48ADA2D6497864p9x8O" TargetMode="External"/><Relationship Id="rId242" Type="http://schemas.openxmlformats.org/officeDocument/2006/relationships/hyperlink" Target="consultantplus://offline/ref=8CBEF7AB90F7B74DF3148824C1E335D51110F10D14F84FEA7FAE735C33B6C6318122A232A6556890C68FF23A8A05C3A30897C33C8B713A11mAx8O" TargetMode="External"/><Relationship Id="rId284" Type="http://schemas.openxmlformats.org/officeDocument/2006/relationships/hyperlink" Target="consultantplus://offline/ref=E2F4B560D31AB494907C6088C025D088C0E9059E74F21617E5D591C10D2EB6AEC2700BCC615EF049B0A8C01D52184D430B2C8F4BBA153B85n2xFO" TargetMode="External"/><Relationship Id="rId491" Type="http://schemas.openxmlformats.org/officeDocument/2006/relationships/hyperlink" Target="consultantplus://offline/ref=E2F4B560D31AB494907C6088C025D088CAE80A9874F94B1DED8C9DC30A21E9B9C53907CD615EF04CBAF7C5084340404B1D338C57A61739n8x6O" TargetMode="External"/><Relationship Id="rId505" Type="http://schemas.openxmlformats.org/officeDocument/2006/relationships/hyperlink" Target="consultantplus://offline/ref=E2F4B560D31AB494907C6088C025D088C0E90B9F70F61617E5D591C10D2EB6AEC2700BCC615EF04EB6A8C01D52184D430B2C8F4BBA153B85n2xFO" TargetMode="External"/><Relationship Id="rId712" Type="http://schemas.openxmlformats.org/officeDocument/2006/relationships/hyperlink" Target="consultantplus://offline/ref=178F194CE701E016749CB9A698DC6454A4234738B06446768214C13324EA2972A294D138531E269AD88A207C5C269D40004E2F06DAC245E8o3xEO" TargetMode="External"/><Relationship Id="rId894" Type="http://schemas.openxmlformats.org/officeDocument/2006/relationships/hyperlink" Target="consultantplus://offline/ref=178F194CE701E016749CB9A698DC6454A62D4D35B66746768214C13324EA2972A294D138531E269AD98A207C5C269D40004E2F06DAC245E8o3xEO" TargetMode="External"/><Relationship Id="rId1135" Type="http://schemas.openxmlformats.org/officeDocument/2006/relationships/hyperlink" Target="consultantplus://offline/ref=388CFD7464C38379A1592DDF9C39E9C9FD364CC7BE651C9972EAB1908FCB6D1A1E230AAEA96174674A5163ECD7pCx8O" TargetMode="External"/><Relationship Id="rId37" Type="http://schemas.openxmlformats.org/officeDocument/2006/relationships/hyperlink" Target="consultantplus://offline/ref=8CBEF7AB90F7B74DF3148824C1E335D5131AFC0B14FA4FEA7FAE735C33B6C6318122A232A6556892CB8FF23A8A05C3A30897C33C8B713A11mAx8O" TargetMode="External"/><Relationship Id="rId79" Type="http://schemas.openxmlformats.org/officeDocument/2006/relationships/hyperlink" Target="consultantplus://offline/ref=8CBEF7AB90F7B74DF3148824C1E335D51116FC0918F84FEA7FAE735C33B6C6318122A232A6556892CB8FF23A8A05C3A30897C33C8B713A11mAx8O" TargetMode="External"/><Relationship Id="rId102" Type="http://schemas.openxmlformats.org/officeDocument/2006/relationships/hyperlink" Target="consultantplus://offline/ref=8CBEF7AB90F7B74DF3148824C1E335D5111BFF0C18FB4FEA7FAE735C33B6C6318122A232A6556893C18FF23A8A05C3A30897C33C8B713A11mAx8O" TargetMode="External"/><Relationship Id="rId144" Type="http://schemas.openxmlformats.org/officeDocument/2006/relationships/hyperlink" Target="consultantplus://offline/ref=8CBEF7AB90F7B74DF3148824C1E335D51113F90A15F74FEA7FAE735C33B6C6318122A232A6556893C28FF23A8A05C3A30897C33C8B713A11mAx8O" TargetMode="External"/><Relationship Id="rId547" Type="http://schemas.openxmlformats.org/officeDocument/2006/relationships/hyperlink" Target="consultantplus://offline/ref=E2F4B560D31AB494907C6088C025D088C0E90F9D73F71617E5D591C10D2EB6AEC2700BCC615EF14DB7A8C01D52184D430B2C8F4BBA153B85n2xFO" TargetMode="External"/><Relationship Id="rId589" Type="http://schemas.openxmlformats.org/officeDocument/2006/relationships/hyperlink" Target="consultantplus://offline/ref=E2F4B560D31AB494907C6088C025D088C0E6059D75F21617E5D591C10D2EB6AEC2700BCC615EF049B0A8C01D52184D430B2C8F4BBA153B85n2xFO" TargetMode="External"/><Relationship Id="rId754" Type="http://schemas.openxmlformats.org/officeDocument/2006/relationships/hyperlink" Target="consultantplus://offline/ref=178F194CE701E016749CB9A698DC6454A42C4135BA6746768214C13324EA2972A294D138531E2698D88A207C5C269D40004E2F06DAC245E8o3xEO" TargetMode="External"/><Relationship Id="rId796" Type="http://schemas.openxmlformats.org/officeDocument/2006/relationships/hyperlink" Target="consultantplus://offline/ref=178F194CE701E016749CB9A698DC6454A4274C3DBA6446768214C13324EA2972A294D138531E269EDF8A207C5C269D40004E2F06DAC245E8o3xEO" TargetMode="External"/><Relationship Id="rId961" Type="http://schemas.openxmlformats.org/officeDocument/2006/relationships/hyperlink" Target="consultantplus://offline/ref=178F194CE701E016749CB9A698DC6454A42C4D38B06746768214C13324EA2972A294D138531E229BDA8A207C5C269D40004E2F06DAC245E8o3xEO" TargetMode="External"/><Relationship Id="rId90" Type="http://schemas.openxmlformats.org/officeDocument/2006/relationships/hyperlink" Target="consultantplus://offline/ref=8CBEF7AB90F7B74DF3148824C1E335D5111BFC0514FB4FEA7FAE735C33B6C6318122A232A6556892CA8FF23A8A05C3A30897C33C8B713A11mAx8O" TargetMode="External"/><Relationship Id="rId186" Type="http://schemas.openxmlformats.org/officeDocument/2006/relationships/hyperlink" Target="consultantplus://offline/ref=8CBEF7AB90F7B74DF3148824C1E335D51113FC0D14FF4FEA7FAE735C33B6C6318122A232A6556892CA8FF23A8A05C3A30897C33C8B713A11mAx8O" TargetMode="External"/><Relationship Id="rId351" Type="http://schemas.openxmlformats.org/officeDocument/2006/relationships/hyperlink" Target="consultantplus://offline/ref=E2F4B560D31AB494907C6088C025D088C0E2059E7CF51617E5D591C10D2EB6AEC2700BCC615EF04CB9A8C01D52184D430B2C8F4BBA153B85n2xFO" TargetMode="External"/><Relationship Id="rId393" Type="http://schemas.openxmlformats.org/officeDocument/2006/relationships/hyperlink" Target="consultantplus://offline/ref=E2F4B560D31AB494907C6088C025D088C0E80A977CF01617E5D591C10D2EB6AEC2700BCC615EF049B2A8C01D52184D430B2C8F4BBA153B85n2xFO" TargetMode="External"/><Relationship Id="rId407" Type="http://schemas.openxmlformats.org/officeDocument/2006/relationships/hyperlink" Target="consultantplus://offline/ref=E2F4B560D31AB494907C6088C025D088C0E90F9D70F11617E5D591C10D2EB6AEC2700BCC615EF04CB7A8C01D52184D430B2C8F4BBA153B85n2xFO" TargetMode="External"/><Relationship Id="rId449" Type="http://schemas.openxmlformats.org/officeDocument/2006/relationships/hyperlink" Target="consultantplus://offline/ref=E2F4B560D31AB494907C6088C025D088C0E20C9E77F41617E5D591C10D2EB6AEC2700BCC615EF04FB3A8C01D52184D430B2C8F4BBA153B85n2xFO" TargetMode="External"/><Relationship Id="rId614" Type="http://schemas.openxmlformats.org/officeDocument/2006/relationships/hyperlink" Target="consultantplus://offline/ref=178F194CE701E016749CB9A698DC6454A42C423CB66746768214C13324EA2972A294D138531E2693DB8A207C5C269D40004E2F06DAC245E8o3xEO" TargetMode="External"/><Relationship Id="rId656" Type="http://schemas.openxmlformats.org/officeDocument/2006/relationships/hyperlink" Target="consultantplus://offline/ref=178F194CE701E016749CB9A698DC6454A4214738BB6246768214C13324EA2972A294D138531E269AD18A207C5C269D40004E2F06DAC245E8o3xEO" TargetMode="External"/><Relationship Id="rId821" Type="http://schemas.openxmlformats.org/officeDocument/2006/relationships/hyperlink" Target="consultantplus://offline/ref=178F194CE701E016749CB9A698DC6454A623463CB56A46768214C13324EA2972A294D138531E2698DE8A207C5C269D40004E2F06DAC245E8o3xEO" TargetMode="External"/><Relationship Id="rId863" Type="http://schemas.openxmlformats.org/officeDocument/2006/relationships/hyperlink" Target="consultantplus://offline/ref=178F194CE701E016749CB9A698DC6454A427453CB06B46768214C13324EA2972A294D138531E279CD18A207C5C269D40004E2F06DAC245E8o3xEO" TargetMode="External"/><Relationship Id="rId1037" Type="http://schemas.openxmlformats.org/officeDocument/2006/relationships/hyperlink" Target="consultantplus://offline/ref=388CFD7464C38379A1592DDF9C39E9C9F83C48C6BC6A41937AB3BD9288C4321F0B3252A3A1776B64564D61EEpDx4O" TargetMode="External"/><Relationship Id="rId1079" Type="http://schemas.openxmlformats.org/officeDocument/2006/relationships/hyperlink" Target="consultantplus://offline/ref=388CFD7464C38379A1592DDF9C39E9C9FD344CC6BF601C9972EAB1908FCB6D1A0C2352A2A9696A66404435BD919C5F055EB2A1CA557A669BpAx4O" TargetMode="External"/><Relationship Id="rId211" Type="http://schemas.openxmlformats.org/officeDocument/2006/relationships/hyperlink" Target="consultantplus://offline/ref=8CBEF7AB90F7B74DF3148824C1E335D5111BFF0C18FB4FEA7FAE735C33B6C6318122A232A6556891C08FF23A8A05C3A30897C33C8B713A11mAx8O" TargetMode="External"/><Relationship Id="rId253" Type="http://schemas.openxmlformats.org/officeDocument/2006/relationships/hyperlink" Target="consultantplus://offline/ref=8CBEF7AB90F7B74DF3148824C1E335D51110F10D14F84FEA7FAE735C33B6C6318122A232A6556891C18FF23A8A05C3A30897C33C8B713A11mAx8O" TargetMode="External"/><Relationship Id="rId295" Type="http://schemas.openxmlformats.org/officeDocument/2006/relationships/hyperlink" Target="consultantplus://offline/ref=E2F4B560D31AB494907C6088C025D088C0E9059E74F21617E5D591C10D2EB6AEC2700BCC615EF049B4A8C01D52184D430B2C8F4BBA153B85n2xFO" TargetMode="External"/><Relationship Id="rId309" Type="http://schemas.openxmlformats.org/officeDocument/2006/relationships/hyperlink" Target="consultantplus://offline/ref=E2F4B560D31AB494907C6088C025D088C0E40F9B73F21617E5D591C10D2EB6AEC2700BCC615EF049B0A8C01D52184D430B2C8F4BBA153B85n2xFO" TargetMode="External"/><Relationship Id="rId460" Type="http://schemas.openxmlformats.org/officeDocument/2006/relationships/hyperlink" Target="consultantplus://offline/ref=E2F4B560D31AB494907C6088C025D088C0E6049E76F61617E5D591C10D2EB6AEC2700BCC615EF049B7A8C01D52184D430B2C8F4BBA153B85n2xFO" TargetMode="External"/><Relationship Id="rId516" Type="http://schemas.openxmlformats.org/officeDocument/2006/relationships/hyperlink" Target="consultantplus://offline/ref=E2F4B560D31AB494907C6088C025D088C0E60F9A74F71617E5D591C10D2EB6AEC2700BCC615EF14EB9A8C01D52184D430B2C8F4BBA153B85n2xFO" TargetMode="External"/><Relationship Id="rId698" Type="http://schemas.openxmlformats.org/officeDocument/2006/relationships/hyperlink" Target="consultantplus://offline/ref=178F194CE701E016749CB9A698DC6454A427453DB16546768214C13324EA2972A294D138531E279ADA8A207C5C269D40004E2F06DAC245E8o3xEO" TargetMode="External"/><Relationship Id="rId919" Type="http://schemas.openxmlformats.org/officeDocument/2006/relationships/hyperlink" Target="consultantplus://offline/ref=178F194CE701E016749CB9A698DC6454A621443BBA6546768214C13324EA2972A294D138531E269ADA8A207C5C269D40004E2F06DAC245E8o3xEO" TargetMode="External"/><Relationship Id="rId1090" Type="http://schemas.openxmlformats.org/officeDocument/2006/relationships/hyperlink" Target="consultantplus://offline/ref=388CFD7464C38379A1592DDF9C39E9C9FD344CC6BF621C9972EAB1908FCB6D1A0C2352A2A9696A6E4E4435BD919C5F055EB2A1CA557A669BpAx4O" TargetMode="External"/><Relationship Id="rId1104" Type="http://schemas.openxmlformats.org/officeDocument/2006/relationships/hyperlink" Target="consultantplus://offline/ref=388CFD7464C38379A1592DDF9C39E9C9FD304CC3B0651C9972EAB1908FCB6D1A0C2352A2A9696965484435BD919C5F055EB2A1CA557A669BpAx4O" TargetMode="External"/><Relationship Id="rId48" Type="http://schemas.openxmlformats.org/officeDocument/2006/relationships/hyperlink" Target="consultantplus://offline/ref=8CBEF7AB90F7B74DF3148824C1E335D51012FE0D1AF84FEA7FAE735C33B6C6318122A232A6556892CB8FF23A8A05C3A30897C33C8B713A11mAx8O" TargetMode="External"/><Relationship Id="rId113" Type="http://schemas.openxmlformats.org/officeDocument/2006/relationships/hyperlink" Target="consultantplus://offline/ref=8CBEF7AB90F7B74DF3148824C1E335D5101BFF0816A918E82EFB7D593BE69C21976BAF3BB8546A8CC184A4m6xAO" TargetMode="External"/><Relationship Id="rId320" Type="http://schemas.openxmlformats.org/officeDocument/2006/relationships/hyperlink" Target="consultantplus://offline/ref=E2F4B560D31AB494907C6088C025D088C0E2059E7CF51617E5D591C10D2EB6AEC2700BCC615EF04CB0A8C01D52184D430B2C8F4BBA153B85n2xFO" TargetMode="External"/><Relationship Id="rId558" Type="http://schemas.openxmlformats.org/officeDocument/2006/relationships/hyperlink" Target="consultantplus://offline/ref=E2F4B560D31AB494907C6088C025D088C0E1049D77F61617E5D591C10D2EB6AEC2700BCC615EF049B3A8C01D52184D430B2C8F4BBA153B85n2xFO" TargetMode="External"/><Relationship Id="rId723" Type="http://schemas.openxmlformats.org/officeDocument/2006/relationships/hyperlink" Target="consultantplus://offline/ref=178F194CE701E016749CB9A698DC6454A42D4C34B16546768214C13324EA2972A294D138531E269AD88A207C5C269D40004E2F06DAC245E8o3xEO" TargetMode="External"/><Relationship Id="rId765" Type="http://schemas.openxmlformats.org/officeDocument/2006/relationships/hyperlink" Target="consultantplus://offline/ref=178F194CE701E016749CB9A698DC6454A324443CB56246768214C13324EA2972A294D138531E269ADC8A207C5C269D40004E2F06DAC245E8o3xEO" TargetMode="External"/><Relationship Id="rId930" Type="http://schemas.openxmlformats.org/officeDocument/2006/relationships/hyperlink" Target="consultantplus://offline/ref=178F194CE701E016749CB9A698DC6454A42C463EB66046768214C13324EA2972A294D138531E269EDC8A207C5C269D40004E2F06DAC245E8o3xEO" TargetMode="External"/><Relationship Id="rId972" Type="http://schemas.openxmlformats.org/officeDocument/2006/relationships/hyperlink" Target="consultantplus://offline/ref=178F194CE701E016749CB9A698DC6454A5254739B36446768214C13324EA2972B09489345316389ADB9F762D1Ao7x2O" TargetMode="External"/><Relationship Id="rId1006" Type="http://schemas.openxmlformats.org/officeDocument/2006/relationships/hyperlink" Target="consultantplus://offline/ref=178F194CE701E016749CAEAF8FDC6454A5244039B8351174D341CF362CBA7362B4DDDC314D1F2485DB8176o2xCO" TargetMode="External"/><Relationship Id="rId155" Type="http://schemas.openxmlformats.org/officeDocument/2006/relationships/hyperlink" Target="consultantplus://offline/ref=8CBEF7AB90F7B74DF3148824C1E335D5111BFB0819F94FEA7FAE735C33B6C6318122A237A75C63C692C0F366CE58D0A20297C03E97m7x2O" TargetMode="External"/><Relationship Id="rId197" Type="http://schemas.openxmlformats.org/officeDocument/2006/relationships/hyperlink" Target="consultantplus://offline/ref=8CBEF7AB90F7B74DF3148824C1E335D5111BFF0C18FB4FEA7FAE735C33B6C6318122A232A6556995C68FF23A8A05C3A30897C33C8B713A11mAx8O" TargetMode="External"/><Relationship Id="rId362" Type="http://schemas.openxmlformats.org/officeDocument/2006/relationships/hyperlink" Target="consultantplus://offline/ref=E2F4B560D31AB494907C6088C025D088C0E60F9A72F41617E5D591C10D2EB6AEC2700BCC615EF64BB6A8C01D52184D430B2C8F4BBA153B85n2xFO" TargetMode="External"/><Relationship Id="rId418" Type="http://schemas.openxmlformats.org/officeDocument/2006/relationships/hyperlink" Target="consultantplus://offline/ref=E2F4B560D31AB494907C6088C025D088C1E10C9870FA1617E5D591C10D2EB6AEC2700BCC615EF049B7A8C01D52184D430B2C8F4BBA153B85n2xFO" TargetMode="External"/><Relationship Id="rId625" Type="http://schemas.openxmlformats.org/officeDocument/2006/relationships/hyperlink" Target="consultantplus://offline/ref=178F194CE701E016749CB9A698DC6454A3244434B76046768214C13324EA2972A294D138531E279AD98A207C5C269D40004E2F06DAC245E8o3xEO" TargetMode="External"/><Relationship Id="rId832" Type="http://schemas.openxmlformats.org/officeDocument/2006/relationships/hyperlink" Target="consultantplus://offline/ref=178F194CE701E016749CB9A698DC6454A4274C3DBA6446768214C13324EA2972A294D138531E269ED18A207C5C269D40004E2F06DAC245E8o3xEO" TargetMode="External"/><Relationship Id="rId1048" Type="http://schemas.openxmlformats.org/officeDocument/2006/relationships/hyperlink" Target="consultantplus://offline/ref=388CFD7464C38379A1592DDF9C39E9C9F93D4AC6B06A41937AB3BD9288C4321F0B3252A3A1776B64564D61EEpDx4O" TargetMode="External"/><Relationship Id="rId222" Type="http://schemas.openxmlformats.org/officeDocument/2006/relationships/hyperlink" Target="consultantplus://offline/ref=8CBEF7AB90F7B74DF3148824C1E335D5111BFF0C18FB4FEA7FAE735C33B6C6318122A232A6556891C68FF23A8A05C3A30897C33C8B713A11mAx8O" TargetMode="External"/><Relationship Id="rId264" Type="http://schemas.openxmlformats.org/officeDocument/2006/relationships/hyperlink" Target="consultantplus://offline/ref=E2F4B560D31AB494907C6088C025D088C1E8089B7CF31617E5D591C10D2EB6AEC2700BCC615EF049B1A8C01D52184D430B2C8F4BBA153B85n2xFO" TargetMode="External"/><Relationship Id="rId471" Type="http://schemas.openxmlformats.org/officeDocument/2006/relationships/hyperlink" Target="consultantplus://offline/ref=E2F4B560D31AB494907C6088C025D088C0E70C9A72F31617E5D591C10D2EB6AEC2700BCC615EF049B7A8C01D52184D430B2C8F4BBA153B85n2xFO" TargetMode="External"/><Relationship Id="rId667" Type="http://schemas.openxmlformats.org/officeDocument/2006/relationships/hyperlink" Target="consultantplus://offline/ref=178F194CE701E016749CB9A698DC6454A524413FB16B46768214C13324EA2972A294D138531E269AD88A207C5C269D40004E2F06DAC245E8o3xEO" TargetMode="External"/><Relationship Id="rId874" Type="http://schemas.openxmlformats.org/officeDocument/2006/relationships/hyperlink" Target="consultantplus://offline/ref=178F194CE701E016749CB9A698DC6454A427453CB06B46768214C13324EA2972A294D138531E2792D88A207C5C269D40004E2F06DAC245E8o3xEO" TargetMode="External"/><Relationship Id="rId1115" Type="http://schemas.openxmlformats.org/officeDocument/2006/relationships/hyperlink" Target="consultantplus://offline/ref=388CFD7464C38379A1592DDF9C39E9C9FD3442CAB8601C9972EAB1908FCB6D1A0C2352A2A9696A64484435BD919C5F055EB2A1CA557A669BpAx4O" TargetMode="External"/><Relationship Id="rId17" Type="http://schemas.openxmlformats.org/officeDocument/2006/relationships/hyperlink" Target="consultantplus://offline/ref=9247C777A89AD07287EA31B2E836D3766CA44C8723C5AFA36F6BA8EEBCF6F52C0DD6D952AD50184E5165C5C9074F1A84FDAA33269556DC85lDx5O" TargetMode="External"/><Relationship Id="rId59" Type="http://schemas.openxmlformats.org/officeDocument/2006/relationships/hyperlink" Target="consultantplus://offline/ref=8CBEF7AB90F7B74DF3148824C1E335D51113FC0D1BFE4FEA7FAE735C33B6C6318122A232A6556892CB8FF23A8A05C3A30897C33C8B713A11mAx8O" TargetMode="External"/><Relationship Id="rId124" Type="http://schemas.openxmlformats.org/officeDocument/2006/relationships/hyperlink" Target="consultantplus://offline/ref=8CBEF7AB90F7B74DF3148824C1E335D5111BF10D1CFE4FEA7FAE735C33B6C6318122A232A6556892CA8FF23A8A05C3A30897C33C8B713A11mAx8O" TargetMode="External"/><Relationship Id="rId527" Type="http://schemas.openxmlformats.org/officeDocument/2006/relationships/hyperlink" Target="consultantplus://offline/ref=E2F4B560D31AB494907C6088C025D088C2E40D9E75F71617E5D591C10D2EB6AEC2700BCC615EF048B7A8C01D52184D430B2C8F4BBA153B85n2xFO" TargetMode="External"/><Relationship Id="rId569" Type="http://schemas.openxmlformats.org/officeDocument/2006/relationships/hyperlink" Target="consultantplus://offline/ref=E2F4B560D31AB494907C6088C025D088C0E60B9C70F61617E5D591C10D2EB6AEC2700BCC615EF049B1A8C01D52184D430B2C8F4BBA153B85n2xFO" TargetMode="External"/><Relationship Id="rId734" Type="http://schemas.openxmlformats.org/officeDocument/2006/relationships/hyperlink" Target="consultantplus://offline/ref=178F194CE701E016749CB9A698DC6454A42C463EB56646768214C13324EA2972A294D138531E2793DC8A207C5C269D40004E2F06DAC245E8o3xEO" TargetMode="External"/><Relationship Id="rId776" Type="http://schemas.openxmlformats.org/officeDocument/2006/relationships/hyperlink" Target="consultantplus://offline/ref=178F194CE701E016749CB9A698DC6454A4264335BB6146768214C13324EA2972A294D138531E269ADA8A207C5C269D40004E2F06DAC245E8o3xEO" TargetMode="External"/><Relationship Id="rId941" Type="http://schemas.openxmlformats.org/officeDocument/2006/relationships/hyperlink" Target="consultantplus://offline/ref=178F194CE701E016749CB9A698DC6454A42C463EB66046768214C13324EA2972A294D138531E269EDE8A207C5C269D40004E2F06DAC245E8o3xEO" TargetMode="External"/><Relationship Id="rId983" Type="http://schemas.openxmlformats.org/officeDocument/2006/relationships/hyperlink" Target="consultantplus://offline/ref=178F194CE701E016749CB9A698DC6454A523443EB8351174D341CF362CBA7362B4DDDC314D1F2485DB8176o2xCO" TargetMode="External"/><Relationship Id="rId70" Type="http://schemas.openxmlformats.org/officeDocument/2006/relationships/hyperlink" Target="consultantplus://offline/ref=8CBEF7AB90F7B74DF3148824C1E335D51117F90A18F74FEA7FAE735C33B6C6318122A232A6556892CB8FF23A8A05C3A30897C33C8B713A11mAx8O" TargetMode="External"/><Relationship Id="rId166" Type="http://schemas.openxmlformats.org/officeDocument/2006/relationships/hyperlink" Target="consultantplus://offline/ref=8CBEF7AB90F7B74DF3148824C1E335D5101BFC0E1DFA4FEA7FAE735C33B6C6318122A232A6556997C58FF23A8A05C3A30897C33C8B713A11mAx8O" TargetMode="External"/><Relationship Id="rId331" Type="http://schemas.openxmlformats.org/officeDocument/2006/relationships/hyperlink" Target="consultantplus://offline/ref=E2F4B560D31AB494907C6088C025D088C1E90B9A73F01617E5D591C10D2EB6AEC2700BCC615EF049B0A8C01D52184D430B2C8F4BBA153B85n2xFO" TargetMode="External"/><Relationship Id="rId373" Type="http://schemas.openxmlformats.org/officeDocument/2006/relationships/hyperlink" Target="consultantplus://offline/ref=E2F4B560D31AB494907C6088C025D088C0E8059C7CF31617E5D591C10D2EB6AEC2700BCC615EF049B4A8C01D52184D430B2C8F4BBA153B85n2xFO" TargetMode="External"/><Relationship Id="rId429" Type="http://schemas.openxmlformats.org/officeDocument/2006/relationships/hyperlink" Target="consultantplus://offline/ref=E2F4B560D31AB494907C6088C025D088CAE80A9874F94B1DED8C9DC30A21E9B9C53907CD615EF04CBAF7C5084340404B1D338C57A61739n8x6O" TargetMode="External"/><Relationship Id="rId580" Type="http://schemas.openxmlformats.org/officeDocument/2006/relationships/hyperlink" Target="consultantplus://offline/ref=E2F4B560D31AB494907C6088C025D088C7E10D987DFB1617E5D591C10D2EB6AEC2700BCC615EF54FB6A8C01D52184D430B2C8F4BBA153B85n2xFO" TargetMode="External"/><Relationship Id="rId636" Type="http://schemas.openxmlformats.org/officeDocument/2006/relationships/hyperlink" Target="consultantplus://offline/ref=178F194CE701E016749CB9A698DC6454A42C463EB56646768214C13324EA2972A294D138531E279ED18A207C5C269D40004E2F06DAC245E8o3xEO" TargetMode="External"/><Relationship Id="rId801" Type="http://schemas.openxmlformats.org/officeDocument/2006/relationships/hyperlink" Target="consultantplus://offline/ref=178F194CE701E016749CB9A698DC6454A42D413EB06546768214C13324EA2972A294D13F501D2DCF88C52120187B8E410A4E2C04C6oCx1O" TargetMode="External"/><Relationship Id="rId1017" Type="http://schemas.openxmlformats.org/officeDocument/2006/relationships/hyperlink" Target="consultantplus://offline/ref=178F194CE701E016749CA7BD8DDC6454A6214039BA681B7C8A4DCD3123E57677A585D1395B002799C783742Fo1x9O" TargetMode="External"/><Relationship Id="rId1059" Type="http://schemas.openxmlformats.org/officeDocument/2006/relationships/hyperlink" Target="consultantplus://offline/ref=388CFD7464C38379A1592DDF9C39E9C9FB3748C2BA6A41937AB3BD9288C4321F0B3252A3A1776B64564D61EEpDx4O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8CBEF7AB90F7B74DF3148824C1E335D51114FA0F1CFD4FEA7FAE735C33B6C6318122A232A6556893CA8FF23A8A05C3A30897C33C8B713A11mAx8O" TargetMode="External"/><Relationship Id="rId440" Type="http://schemas.openxmlformats.org/officeDocument/2006/relationships/hyperlink" Target="consultantplus://offline/ref=E2F4B560D31AB494907C6088C025D088C0E3099F75F01617E5D591C10D2EB6AEC2700BCC615EF049B0A8C01D52184D430B2C8F4BBA153B85n2xFO" TargetMode="External"/><Relationship Id="rId678" Type="http://schemas.openxmlformats.org/officeDocument/2006/relationships/hyperlink" Target="consultantplus://offline/ref=178F194CE701E016749CB9A698DC6454A427453DB16546768214C13324EA2972A294D138531E279BDF8A207C5C269D40004E2F06DAC245E8o3xEO" TargetMode="External"/><Relationship Id="rId843" Type="http://schemas.openxmlformats.org/officeDocument/2006/relationships/hyperlink" Target="consultantplus://offline/ref=178F194CE701E016749CB9A698DC6454A42C4334B36A46768214C13324EA2972A294D138531D2F93D98A207C5C269D40004E2F06DAC245E8o3xEO" TargetMode="External"/><Relationship Id="rId885" Type="http://schemas.openxmlformats.org/officeDocument/2006/relationships/hyperlink" Target="consultantplus://offline/ref=178F194CE701E016749CB9A698DC6454A4214C3BB46646768214C13324EA2972A294D138531E269BDC8A207C5C269D40004E2F06DAC245E8o3xEO" TargetMode="External"/><Relationship Id="rId1070" Type="http://schemas.openxmlformats.org/officeDocument/2006/relationships/hyperlink" Target="consultantplus://offline/ref=388CFD7464C38379A1592DDF9C39E9C9FB3642CBB86A41937AB3BD9288C4320D0B6A5EA3A9696A6E431B30A880C4520D48ADA2D6497864p9x8O" TargetMode="External"/><Relationship Id="rId1126" Type="http://schemas.openxmlformats.org/officeDocument/2006/relationships/hyperlink" Target="consultantplus://offline/ref=388CFD7464C38379A1592DDF9C39E9C9FD364BC1BD681C9972EAB1908FCB6D1A1E230AAEA96174674A5163ECD7pCx8O" TargetMode="External"/><Relationship Id="rId28" Type="http://schemas.openxmlformats.org/officeDocument/2006/relationships/hyperlink" Target="consultantplus://offline/ref=8CBEF7AB90F7B74DF3148824C1E335D5131BF9051FFA4FEA7FAE735C33B6C6318122A232A6556892CB8FF23A8A05C3A30897C33C8B713A11mAx8O" TargetMode="External"/><Relationship Id="rId275" Type="http://schemas.openxmlformats.org/officeDocument/2006/relationships/hyperlink" Target="consultantplus://offline/ref=E2F4B560D31AB494907C6088C025D088C0E90F9D70F11617E5D591C10D2EB6AEC2700BCC615EF04CB5A8C01D52184D430B2C8F4BBA153B85n2xFO" TargetMode="External"/><Relationship Id="rId300" Type="http://schemas.openxmlformats.org/officeDocument/2006/relationships/hyperlink" Target="consultantplus://offline/ref=E2F4B560D31AB494907C6088C025D088C0E9049B76F61617E5D591C10D2EB6AEC2700BCC615EF349B3A8C01D52184D430B2C8F4BBA153B85n2xFO" TargetMode="External"/><Relationship Id="rId482" Type="http://schemas.openxmlformats.org/officeDocument/2006/relationships/hyperlink" Target="consultantplus://offline/ref=E2F4B560D31AB494907C6088C025D088C2E40C9973FA1617E5D591C10D2EB6AEC2700BCC615EF048B8A8C01D52184D430B2C8F4BBA153B85n2xFO" TargetMode="External"/><Relationship Id="rId538" Type="http://schemas.openxmlformats.org/officeDocument/2006/relationships/hyperlink" Target="consultantplus://offline/ref=E2F4B560D31AB494907C6088C025D088C0E5099C72F01617E5D591C10D2EB6AEC2700BCC615EF048B9A8C01D52184D430B2C8F4BBA153B85n2xFO" TargetMode="External"/><Relationship Id="rId703" Type="http://schemas.openxmlformats.org/officeDocument/2006/relationships/hyperlink" Target="consultantplus://offline/ref=178F194CE701E016749CB9A698DC6454A427453DB16546768214C13324EA2972A294D138531E279ADF8A207C5C269D40004E2F06DAC245E8o3xEO" TargetMode="External"/><Relationship Id="rId745" Type="http://schemas.openxmlformats.org/officeDocument/2006/relationships/hyperlink" Target="consultantplus://offline/ref=178F194CE701E016749CA7BD8DDC6454A4234139B56046768214C13324EA2972A294D138531E269BDF8A207C5C269D40004E2F06DAC245E8o3xEO" TargetMode="External"/><Relationship Id="rId910" Type="http://schemas.openxmlformats.org/officeDocument/2006/relationships/hyperlink" Target="consultantplus://offline/ref=178F194CE701E016749CB9A698DC6454AE274C35B3681B7C8A4DCD3123E57677A585D1395B002799C783742Fo1x9O" TargetMode="External"/><Relationship Id="rId952" Type="http://schemas.openxmlformats.org/officeDocument/2006/relationships/hyperlink" Target="consultantplus://offline/ref=178F194CE701E016749CB9A698DC6454A623463CB56A46768214C13324EA2972A294D138531E269DDA8A207C5C269D40004E2F06DAC245E8o3xEO" TargetMode="External"/><Relationship Id="rId81" Type="http://schemas.openxmlformats.org/officeDocument/2006/relationships/hyperlink" Target="consultantplus://offline/ref=8CBEF7AB90F7B74DF3148824C1E335D51116F00A14FD4FEA7FAE735C33B6C6318122A232A6556892CA8FF23A8A05C3A30897C33C8B713A11mAx8O" TargetMode="External"/><Relationship Id="rId135" Type="http://schemas.openxmlformats.org/officeDocument/2006/relationships/hyperlink" Target="consultantplus://offline/ref=8CBEF7AB90F7B74DF3148824C1E335D5111BFE041DF64FEA7FAE735C33B6C6318122A232A6566A90C58FF23A8A05C3A30897C33C8B713A11mAx8O" TargetMode="External"/><Relationship Id="rId177" Type="http://schemas.openxmlformats.org/officeDocument/2006/relationships/hyperlink" Target="consultantplus://offline/ref=8CBEF7AB90F7B74DF3148824C1E335D5111BFB0E18FC4FEA7FAE735C33B6C6318122A232A6556896C08FF23A8A05C3A30897C33C8B713A11mAx8O" TargetMode="External"/><Relationship Id="rId342" Type="http://schemas.openxmlformats.org/officeDocument/2006/relationships/hyperlink" Target="consultantplus://offline/ref=E2F4B560D31AB494907C6088C025D088C0E90B9F70F61617E5D591C10D2EB6AEC2700BCC615EF04DB1A8C01D52184D430B2C8F4BBA153B85n2xFO" TargetMode="External"/><Relationship Id="rId384" Type="http://schemas.openxmlformats.org/officeDocument/2006/relationships/hyperlink" Target="consultantplus://offline/ref=E2F4B560D31AB494907C6088C025D088C7E10D987DFB1617E5D591C10D2EB6AEC2700BCC615EF54FB6A8C01D52184D430B2C8F4BBA153B85n2xFO" TargetMode="External"/><Relationship Id="rId591" Type="http://schemas.openxmlformats.org/officeDocument/2006/relationships/hyperlink" Target="consultantplus://offline/ref=E2F4B560D31AB494907C6088C025D088C0E0089C73FA1617E5D591C10D2EB6AEC2700BCC615EF048B8A8C01D52184D430B2C8F4BBA153B85n2xFO" TargetMode="External"/><Relationship Id="rId605" Type="http://schemas.openxmlformats.org/officeDocument/2006/relationships/hyperlink" Target="consultantplus://offline/ref=178F194CE701E016749CB9A698DC6454A42C423CB66746768214C13324EA2972A294D138531E2693D88A207C5C269D40004E2F06DAC245E8o3xEO" TargetMode="External"/><Relationship Id="rId787" Type="http://schemas.openxmlformats.org/officeDocument/2006/relationships/hyperlink" Target="consultantplus://offline/ref=178F194CE701E016749CB9A698DC6454A42C423CB66B46768214C13324EA2972A294D138531E2598D98A207C5C269D40004E2F06DAC245E8o3xEO" TargetMode="External"/><Relationship Id="rId812" Type="http://schemas.openxmlformats.org/officeDocument/2006/relationships/hyperlink" Target="consultantplus://offline/ref=178F194CE701E016749CB9A698DC6454A6224334B56B46768214C13324EA2972A294D138531E269EDE8A207C5C269D40004E2F06DAC245E8o3xEO" TargetMode="External"/><Relationship Id="rId994" Type="http://schemas.openxmlformats.org/officeDocument/2006/relationships/hyperlink" Target="consultantplus://offline/ref=178F194CE701E016749CB9A698DC6454A427453CB76B46768214C13324EA2972B09489345316389ADB9F762D1Ao7x2O" TargetMode="External"/><Relationship Id="rId1028" Type="http://schemas.openxmlformats.org/officeDocument/2006/relationships/hyperlink" Target="consultantplus://offline/ref=178F194CE701E016749CB9A698DC6454A6274434B36546768214C13324EA2972A294D138531E2798DC8A207C5C269D40004E2F06DAC245E8o3xEO" TargetMode="External"/><Relationship Id="rId202" Type="http://schemas.openxmlformats.org/officeDocument/2006/relationships/hyperlink" Target="consultantplus://offline/ref=8CBEF7AB90F7B74DF3148824C1E335D5111BFF0C18FB4FEA7FAE735C33B6C6318122A232A6556890C48FF23A8A05C3A30897C33C8B713A11mAx8O" TargetMode="External"/><Relationship Id="rId244" Type="http://schemas.openxmlformats.org/officeDocument/2006/relationships/hyperlink" Target="consultantplus://offline/ref=8CBEF7AB90F7B74DF3148824C1E335D51115FA0D1BFA4FEA7FAE735C33B6C6318122A232A6556897C18FF23A8A05C3A30897C33C8B713A11mAx8O" TargetMode="External"/><Relationship Id="rId647" Type="http://schemas.openxmlformats.org/officeDocument/2006/relationships/hyperlink" Target="consultantplus://offline/ref=178F194CE701E016749CB9A698DC6454A420413AB46746768214C13324EA2972A294D138531E269ADD8A207C5C269D40004E2F06DAC245E8o3xEO" TargetMode="External"/><Relationship Id="rId689" Type="http://schemas.openxmlformats.org/officeDocument/2006/relationships/hyperlink" Target="consultantplus://offline/ref=178F194CE701E016749CB9A698DC6454A42C423CB66746768214C13324EA2972A294D138531E2693D08A207C5C269D40004E2F06DAC245E8o3xEO" TargetMode="External"/><Relationship Id="rId854" Type="http://schemas.openxmlformats.org/officeDocument/2006/relationships/hyperlink" Target="consultantplus://offline/ref=178F194CE701E016749CB9A698DC6454A427453CB06B46768214C13324EA2972A294D138531E279DDE8A207C5C269D40004E2F06DAC245E8o3xEO" TargetMode="External"/><Relationship Id="rId896" Type="http://schemas.openxmlformats.org/officeDocument/2006/relationships/hyperlink" Target="consultantplus://offline/ref=178F194CE701E016749CB9A698DC6454A62D4D35B66746768214C13324EA2972A294D138531E269ADB8A207C5C269D40004E2F06DAC245E8o3xEO" TargetMode="External"/><Relationship Id="rId1081" Type="http://schemas.openxmlformats.org/officeDocument/2006/relationships/hyperlink" Target="consultantplus://offline/ref=388CFD7464C38379A1592DDF9C39E9C9FB3C49C0BE6A41937AB3BD9288C4320D0B6A5EA3A9696B66431B30A880C4520D48ADA2D6497864p9x8O" TargetMode="External"/><Relationship Id="rId39" Type="http://schemas.openxmlformats.org/officeDocument/2006/relationships/hyperlink" Target="consultantplus://offline/ref=8CBEF7AB90F7B74DF3148824C1E335D5131AF00518FB4FEA7FAE735C33B6C6318122A232A6556892CA8FF23A8A05C3A30897C33C8B713A11mAx8O" TargetMode="External"/><Relationship Id="rId286" Type="http://schemas.openxmlformats.org/officeDocument/2006/relationships/hyperlink" Target="consultantplus://offline/ref=E2F4B560D31AB494907C6088C025D088C2E90B9C7CFA1617E5D591C10D2EB6AEC2700BCC615EF049B9A8C01D52184D430B2C8F4BBA153B85n2xFO" TargetMode="External"/><Relationship Id="rId451" Type="http://schemas.openxmlformats.org/officeDocument/2006/relationships/hyperlink" Target="consultantplus://offline/ref=E2F4B560D31AB494907C6088C025D088C0E40B9870FB1617E5D591C10D2EB6AEC2700BCC615EF049B0A8C01D52184D430B2C8F4BBA153B85n2xFO" TargetMode="External"/><Relationship Id="rId493" Type="http://schemas.openxmlformats.org/officeDocument/2006/relationships/hyperlink" Target="consultantplus://offline/ref=E2F4B560D31AB494907C6088C025D088C0E90B9F70F61617E5D591C10D2EB6AEC2700BCC615EF04EB5A8C01D52184D430B2C8F4BBA153B85n2xFO" TargetMode="External"/><Relationship Id="rId507" Type="http://schemas.openxmlformats.org/officeDocument/2006/relationships/hyperlink" Target="consultantplus://offline/ref=E2F4B560D31AB494907C6088C025D088C2E7089E70FB1617E5D591C10D2EB6AEC2700BCC615EF048B6A8C01D52184D430B2C8F4BBA153B85n2xFO" TargetMode="External"/><Relationship Id="rId549" Type="http://schemas.openxmlformats.org/officeDocument/2006/relationships/hyperlink" Target="consultantplus://offline/ref=E2F4B560D31AB494907C6088C025D088C0E90C9D70F21617E5D591C10D2EB6AEC2700BCC615EF049B0A8C01D52184D430B2C8F4BBA153B85n2xFO" TargetMode="External"/><Relationship Id="rId714" Type="http://schemas.openxmlformats.org/officeDocument/2006/relationships/hyperlink" Target="consultantplus://offline/ref=178F194CE701E016749CB9A698DC6454A427453DB16546768214C13324EA2972A294D138531E2799D88A207C5C269D40004E2F06DAC245E8o3xEO" TargetMode="External"/><Relationship Id="rId756" Type="http://schemas.openxmlformats.org/officeDocument/2006/relationships/hyperlink" Target="consultantplus://offline/ref=178F194CE701E016749CB9A698DC6454A620473EB36746768214C13324EA2972B09489345316389ADB9F762D1Ao7x2O" TargetMode="External"/><Relationship Id="rId921" Type="http://schemas.openxmlformats.org/officeDocument/2006/relationships/hyperlink" Target="consultantplus://offline/ref=178F194CE701E016749CB9A698DC6454A420443AB66B46768214C13324EA2972A294D138531E269ADA8A207C5C269D40004E2F06DAC245E8o3xEO" TargetMode="External"/><Relationship Id="rId1137" Type="http://schemas.openxmlformats.org/officeDocument/2006/relationships/hyperlink" Target="consultantplus://offline/ref=388CFD7464C38379A1592DDF9C39E9C9FD3748C6BA641C9972EAB1908FCB6D1A1E230AAEA96174674A5163ECD7pCx8O" TargetMode="External"/><Relationship Id="rId50" Type="http://schemas.openxmlformats.org/officeDocument/2006/relationships/hyperlink" Target="consultantplus://offline/ref=8CBEF7AB90F7B74DF3148824C1E335D51110F80C1EF74FEA7FAE735C33B6C6318122A232A6556994C38FF23A8A05C3A30897C33C8B713A11mAx8O" TargetMode="External"/><Relationship Id="rId104" Type="http://schemas.openxmlformats.org/officeDocument/2006/relationships/hyperlink" Target="consultantplus://offline/ref=8CBEF7AB90F7B74DF3148824C1E335D51116F00A14FD4FEA7FAE735C33B6C6318122A232A6556893C08FF23A8A05C3A30897C33C8B713A11mAx8O" TargetMode="External"/><Relationship Id="rId146" Type="http://schemas.openxmlformats.org/officeDocument/2006/relationships/hyperlink" Target="consultantplus://offline/ref=8CBEF7AB90F7B74DF3148824C1E335D51116F90C1BFC4FEA7FAE735C33B6C6318122A232A6556A95C18FF23A8A05C3A30897C33C8B713A11mAx8O" TargetMode="External"/><Relationship Id="rId188" Type="http://schemas.openxmlformats.org/officeDocument/2006/relationships/hyperlink" Target="consultantplus://offline/ref=8CBEF7AB90F7B74DF3148824C1E335D5111BFC0514FB4FEA7FAE735C33B6C6318122A232A6556893C08FF23A8A05C3A30897C33C8B713A11mAx8O" TargetMode="External"/><Relationship Id="rId311" Type="http://schemas.openxmlformats.org/officeDocument/2006/relationships/hyperlink" Target="consultantplus://offline/ref=E2F4B560D31AB494907C6088C025D088C0E20C9E77F41617E5D591C10D2EB6AEC2700BCC615EF04CB6A8C01D52184D430B2C8F4BBA153B85n2xFO" TargetMode="External"/><Relationship Id="rId353" Type="http://schemas.openxmlformats.org/officeDocument/2006/relationships/hyperlink" Target="consultantplus://offline/ref=E2F4B560D31AB494907C6088C025D088C2E5049B74F41617E5D591C10D2EB6AEC2700BCC615EF049B0A8C01D52184D430B2C8F4BBA153B85n2xFO" TargetMode="External"/><Relationship Id="rId395" Type="http://schemas.openxmlformats.org/officeDocument/2006/relationships/hyperlink" Target="consultantplus://offline/ref=E2F4B560D31AB494907C6088C025D088C1E10C9872FA1617E5D591C10D2EB6AEC2700BCC615EF049B2A8C01D52184D430B2C8F4BBA153B85n2xFO" TargetMode="External"/><Relationship Id="rId409" Type="http://schemas.openxmlformats.org/officeDocument/2006/relationships/hyperlink" Target="consultantplus://offline/ref=E2F4B560D31AB494907C6088C025D088C0E90F9D70F11617E5D591C10D2EB6AEC2700BCC615EF04CB6A8C01D52184D430B2C8F4BBA153B85n2xFO" TargetMode="External"/><Relationship Id="rId560" Type="http://schemas.openxmlformats.org/officeDocument/2006/relationships/hyperlink" Target="consultantplus://offline/ref=E2F4B560D31AB494907C6088C025D088C2E60F9F73FB1617E5D591C10D2EB6AEC2700BCC615EF04BB1A8C01D52184D430B2C8F4BBA153B85n2xFO" TargetMode="External"/><Relationship Id="rId798" Type="http://schemas.openxmlformats.org/officeDocument/2006/relationships/hyperlink" Target="consultantplus://offline/ref=178F194CE701E016749CB9A698DC6454A42D4434B66746768214C13324EA2972A294D138531E269BD08A207C5C269D40004E2F06DAC245E8o3xEO" TargetMode="External"/><Relationship Id="rId963" Type="http://schemas.openxmlformats.org/officeDocument/2006/relationships/hyperlink" Target="consultantplus://offline/ref=178F194CE701E016749CB9A698DC6454A42C443EBB6646768214C13324EA2972A294D138531E2699D88A207C5C269D40004E2F06DAC245E8o3xEO" TargetMode="External"/><Relationship Id="rId1039" Type="http://schemas.openxmlformats.org/officeDocument/2006/relationships/hyperlink" Target="consultantplus://offline/ref=388CFD7464C38379A1592DDF9C39E9C9FD304EC5BE611C9972EAB1908FCB6D1A0C2352A2A96A6F624B4435BD919C5F055EB2A1CA557A669BpAx4O" TargetMode="External"/><Relationship Id="rId92" Type="http://schemas.openxmlformats.org/officeDocument/2006/relationships/hyperlink" Target="consultantplus://offline/ref=8CBEF7AB90F7B74DF3148824C1E335D5111BF10D1DFB4FEA7FAE735C33B6C6318122A232A6556893C18FF23A8A05C3A30897C33C8B713A11mAx8O" TargetMode="External"/><Relationship Id="rId213" Type="http://schemas.openxmlformats.org/officeDocument/2006/relationships/hyperlink" Target="consultantplus://offline/ref=8CBEF7AB90F7B74DF3148824C1E335D51317FA0E1DFB4FEA7FAE735C33B6C6319322FA3EA65D7693C19AA46BCCm5x1O" TargetMode="External"/><Relationship Id="rId420" Type="http://schemas.openxmlformats.org/officeDocument/2006/relationships/hyperlink" Target="consultantplus://offline/ref=E2F4B560D31AB494907C6088C025D088C0E20F9F74F21617E5D591C10D2EB6AEC2700BCC615EF049B1A8C01D52184D430B2C8F4BBA153B85n2xFO" TargetMode="External"/><Relationship Id="rId616" Type="http://schemas.openxmlformats.org/officeDocument/2006/relationships/hyperlink" Target="consultantplus://offline/ref=178F194CE701E016749CB9A698DC6454A427453DB16546768214C13324EA2972A294D138531E2692DB8A207C5C269D40004E2F06DAC245E8o3xEO" TargetMode="External"/><Relationship Id="rId658" Type="http://schemas.openxmlformats.org/officeDocument/2006/relationships/hyperlink" Target="consultantplus://offline/ref=178F194CE701E016749CB9A698DC6454A4214738BB6246768214C13324EA2972A294D138531E269CDD8A207C5C269D40004E2F06DAC245E8o3xEO" TargetMode="External"/><Relationship Id="rId823" Type="http://schemas.openxmlformats.org/officeDocument/2006/relationships/hyperlink" Target="consultantplus://offline/ref=178F194CE701E016749CB9A698DC6454A623463CB56A46768214C13324EA2972A294D138531E269FD98A207C5C269D40004E2F06DAC245E8o3xEO" TargetMode="External"/><Relationship Id="rId865" Type="http://schemas.openxmlformats.org/officeDocument/2006/relationships/hyperlink" Target="consultantplus://offline/ref=178F194CE701E016749CB9A698DC6454A4264639B46046768214C13324EA2972A294D138531E269AD98A207C5C269D40004E2F06DAC245E8o3xEO" TargetMode="External"/><Relationship Id="rId1050" Type="http://schemas.openxmlformats.org/officeDocument/2006/relationships/hyperlink" Target="consultantplus://offline/ref=388CFD7464C38379A1592DDF9C39E9C9FA3748C5BD6A41937AB3BD9288C4321F0B3252A3A1776B64564D61EEpDx4O" TargetMode="External"/><Relationship Id="rId255" Type="http://schemas.openxmlformats.org/officeDocument/2006/relationships/hyperlink" Target="consultantplus://offline/ref=8CBEF7AB90F7B74DF3148824C1E335D51110F10D14F84FEA7FAE735C33B6C6318122A232A6556891C08FF23A8A05C3A30897C33C8B713A11mAx8O" TargetMode="External"/><Relationship Id="rId297" Type="http://schemas.openxmlformats.org/officeDocument/2006/relationships/hyperlink" Target="consultantplus://offline/ref=E2F4B560D31AB494907C6088C025D088CAE80A9874F94B1DED8C9DC30A21E9B9C53907CD615EF04CBAF7C5084340404B1D338C57A61739n8x6O" TargetMode="External"/><Relationship Id="rId462" Type="http://schemas.openxmlformats.org/officeDocument/2006/relationships/hyperlink" Target="consultantplus://offline/ref=E2F4B560D31AB494907C6088C025D088C0E2059E7CF51617E5D591C10D2EB6AEC2700BCC615EF04CB8A8C01D52184D430B2C8F4BBA153B85n2xFO" TargetMode="External"/><Relationship Id="rId518" Type="http://schemas.openxmlformats.org/officeDocument/2006/relationships/hyperlink" Target="consultantplus://offline/ref=E2F4B560D31AB494907C6088C025D088C0E90B9F70F61617E5D591C10D2EB6AEC2700BCC615EF04FB1A8C01D52184D430B2C8F4BBA153B85n2xFO" TargetMode="External"/><Relationship Id="rId725" Type="http://schemas.openxmlformats.org/officeDocument/2006/relationships/hyperlink" Target="consultantplus://offline/ref=178F194CE701E016749CB9A698DC6454A42C463EB56646768214C13324EA2972A294D138531E279CD88A207C5C269D40004E2F06DAC245E8o3xEO" TargetMode="External"/><Relationship Id="rId932" Type="http://schemas.openxmlformats.org/officeDocument/2006/relationships/hyperlink" Target="consultantplus://offline/ref=178F194CE701E016749CB9A698DC6454A420443AB66B46768214C13324EA2972A294D138531E2699D08A207C5C269D40004E2F06DAC245E8o3xEO" TargetMode="External"/><Relationship Id="rId1092" Type="http://schemas.openxmlformats.org/officeDocument/2006/relationships/hyperlink" Target="consultantplus://offline/ref=388CFD7464C38379A1592DDF9C39E9C9F43D4EC5B86A41937AB3BD9288C4321F0B3252A3A1776B64564D61EEpDx4O" TargetMode="External"/><Relationship Id="rId1106" Type="http://schemas.openxmlformats.org/officeDocument/2006/relationships/hyperlink" Target="consultantplus://offline/ref=388CFD7464C38379A1592DDF9C39E9C9FD3648C7BE671C9972EAB1908FCB6D1A0C2352A2A9696A66404435BD919C5F055EB2A1CA557A669BpAx4O" TargetMode="External"/><Relationship Id="rId115" Type="http://schemas.openxmlformats.org/officeDocument/2006/relationships/hyperlink" Target="consultantplus://offline/ref=8CBEF7AB90F7B74DF3148824C1E335D51114F80D14F84FEA7FAE735C33B6C6318122A232A6556B96C78FF23A8A05C3A30897C33C8B713A11mAx8O" TargetMode="External"/><Relationship Id="rId157" Type="http://schemas.openxmlformats.org/officeDocument/2006/relationships/hyperlink" Target="consultantplus://offline/ref=8CBEF7AB90F7B74DF3148824C1E335D51110F80D1FF94FEA7FAE735C33B6C6318122A232A6556890C38FF23A8A05C3A30897C33C8B713A11mAx8O" TargetMode="External"/><Relationship Id="rId322" Type="http://schemas.openxmlformats.org/officeDocument/2006/relationships/hyperlink" Target="consultantplus://offline/ref=E2F4B560D31AB494907C6088C025D088C0E2059E7CF51617E5D591C10D2EB6AEC2700BCC615EF04CB5A8C01D52184D430B2C8F4BBA153B85n2xFO" TargetMode="External"/><Relationship Id="rId364" Type="http://schemas.openxmlformats.org/officeDocument/2006/relationships/hyperlink" Target="consultantplus://offline/ref=E2F4B560D31AB494907C6088C025D088C0E90B9F77F31617E5D591C10D2EB6AEC2700BCC615EF049B0A8C01D52184D430B2C8F4BBA153B85n2xFO" TargetMode="External"/><Relationship Id="rId767" Type="http://schemas.openxmlformats.org/officeDocument/2006/relationships/hyperlink" Target="consultantplus://offline/ref=178F194CE701E016749CB9A698DC6454A42C473BB36246768214C13324EA2972A294D138531E269ADA8A207C5C269D40004E2F06DAC245E8o3xEO" TargetMode="External"/><Relationship Id="rId974" Type="http://schemas.openxmlformats.org/officeDocument/2006/relationships/hyperlink" Target="consultantplus://offline/ref=178F194CE701E016749CB9A698DC6454A324443AB26246768214C13324EA2972A294D13E541F2DCF88C52120187B8E410A4E2C04C6oCx1O" TargetMode="External"/><Relationship Id="rId1008" Type="http://schemas.openxmlformats.org/officeDocument/2006/relationships/hyperlink" Target="consultantplus://offline/ref=178F194CE701E016749CAEAF8FDC6454A62D4235B8351174D341CF362CBA7362B4DDDC314D1F2485DB8176o2xCO" TargetMode="External"/><Relationship Id="rId61" Type="http://schemas.openxmlformats.org/officeDocument/2006/relationships/hyperlink" Target="consultantplus://offline/ref=8CBEF7AB90F7B74DF3148824C1E335D51112FC0F1BF74FEA7FAE735C33B6C6318122A232A6556892CB8FF23A8A05C3A30897C33C8B713A11mAx8O" TargetMode="External"/><Relationship Id="rId199" Type="http://schemas.openxmlformats.org/officeDocument/2006/relationships/hyperlink" Target="consultantplus://offline/ref=8CBEF7AB90F7B74DF3148824C1E335D5111BFF0C18FB4FEA7FAE735C33B6C6318122A232A6556890C18FF23A8A05C3A30897C33C8B713A11mAx8O" TargetMode="External"/><Relationship Id="rId571" Type="http://schemas.openxmlformats.org/officeDocument/2006/relationships/hyperlink" Target="consultantplus://offline/ref=E2F4B560D31AB494907C6088C025D088C0E90D9A71F41617E5D591C10D2EB6AED07053C06156EE49B3BD964C14n4xCO" TargetMode="External"/><Relationship Id="rId627" Type="http://schemas.openxmlformats.org/officeDocument/2006/relationships/hyperlink" Target="consultantplus://offline/ref=178F194CE701E016749CB9A698DC6454A421463FB66646768214C13324EA2972A294D138531E269ADB8A207C5C269D40004E2F06DAC245E8o3xEO" TargetMode="External"/><Relationship Id="rId669" Type="http://schemas.openxmlformats.org/officeDocument/2006/relationships/hyperlink" Target="consultantplus://offline/ref=178F194CE701E016749CB9A698DC6454A42C463EB56646768214C13324EA2972A294D138531E279DDC8A207C5C269D40004E2F06DAC245E8o3xEO" TargetMode="External"/><Relationship Id="rId834" Type="http://schemas.openxmlformats.org/officeDocument/2006/relationships/hyperlink" Target="consultantplus://offline/ref=178F194CE701E016749CB9A698DC6454A425413FB56B46768214C13324EA2972A294D138531E269AD98A207C5C269D40004E2F06DAC245E8o3xEO" TargetMode="External"/><Relationship Id="rId876" Type="http://schemas.openxmlformats.org/officeDocument/2006/relationships/hyperlink" Target="consultantplus://offline/ref=178F194CE701E016749CB9A698DC6454A427453DB16546768214C13324EA2972A294D138531E279FD08A207C5C269D40004E2F06DAC245E8o3xEO" TargetMode="External"/><Relationship Id="rId19" Type="http://schemas.openxmlformats.org/officeDocument/2006/relationships/hyperlink" Target="consultantplus://offline/ref=9247C777A89AD07287EA31B2E836D3766EA6488C25CBAFA36F6BA8EEBCF6F52C0DD6D952AD501B4C5465C5C9074F1A84FDAA33269556DC85lDx5O" TargetMode="External"/><Relationship Id="rId224" Type="http://schemas.openxmlformats.org/officeDocument/2006/relationships/hyperlink" Target="consultantplus://offline/ref=8CBEF7AB90F7B74DF3148824C1E335D51116F00A14FD4FEA7FAE735C33B6C6318122A232A6556893CA8FF23A8A05C3A30897C33C8B713A11mAx8O" TargetMode="External"/><Relationship Id="rId266" Type="http://schemas.openxmlformats.org/officeDocument/2006/relationships/hyperlink" Target="consultantplus://offline/ref=E2F4B560D31AB494907C6088C025D088C2E50E9D75F61617E5D591C10D2EB6AED07053C06156EE49B3BD964C14n4xCO" TargetMode="External"/><Relationship Id="rId431" Type="http://schemas.openxmlformats.org/officeDocument/2006/relationships/hyperlink" Target="consultantplus://offline/ref=E2F4B560D31AB494907C6088C025D088C0E20C9F71FA1617E5D591C10D2EB6AEC2700BCC615EF04EB0A8C01D52184D430B2C8F4BBA153B85n2xFO" TargetMode="External"/><Relationship Id="rId473" Type="http://schemas.openxmlformats.org/officeDocument/2006/relationships/hyperlink" Target="consultantplus://offline/ref=E2F4B560D31AB494907C6088C025D088C0E40B9870FB1617E5D591C10D2EB6AED07053C06156EE49B3BD964C14n4xCO" TargetMode="External"/><Relationship Id="rId529" Type="http://schemas.openxmlformats.org/officeDocument/2006/relationships/hyperlink" Target="consultantplus://offline/ref=E2F4B560D31AB494907C6088C025D088CAE80A9874F94B1DED8C9DC30A21E9B9C53907CD615EF04CBAF7C5084340404B1D338C57A61739n8x6O" TargetMode="External"/><Relationship Id="rId680" Type="http://schemas.openxmlformats.org/officeDocument/2006/relationships/hyperlink" Target="consultantplus://offline/ref=178F194CE701E016749CB9A698DC6454A427453DB16546768214C13324EA2972A294D138531E279BDE8A207C5C269D40004E2F06DAC245E8o3xEO" TargetMode="External"/><Relationship Id="rId736" Type="http://schemas.openxmlformats.org/officeDocument/2006/relationships/hyperlink" Target="consultantplus://offline/ref=178F194CE701E016749CB9A698DC6454A427453DB16546768214C13324EA2972A294D138531E2799DF8A207C5C269D40004E2F06DAC245E8o3xEO" TargetMode="External"/><Relationship Id="rId901" Type="http://schemas.openxmlformats.org/officeDocument/2006/relationships/hyperlink" Target="consultantplus://offline/ref=178F194CE701E016749CB9A698DC6454A62D4D35B66746768214C13324EA2972A294D138531E2699D98A207C5C269D40004E2F06DAC245E8o3xEO" TargetMode="External"/><Relationship Id="rId1061" Type="http://schemas.openxmlformats.org/officeDocument/2006/relationships/hyperlink" Target="consultantplus://offline/ref=388CFD7464C38379A1592DDF9C39E9C9FB304CC2BC6A41937AB3BD9288C4320D0B6A5EA3A9696E66431B30A880C4520D48ADA2D6497864p9x8O" TargetMode="External"/><Relationship Id="rId1117" Type="http://schemas.openxmlformats.org/officeDocument/2006/relationships/hyperlink" Target="consultantplus://offline/ref=388CFD7464C38379A1592DDF9C39E9C9FD354EC4BF671C9972EAB1908FCB6D1A1E230AAEA96174674A5163ECD7pCx8O" TargetMode="External"/><Relationship Id="rId30" Type="http://schemas.openxmlformats.org/officeDocument/2006/relationships/hyperlink" Target="consultantplus://offline/ref=8CBEF7AB90F7B74DF3148824C1E335D5131BFA0B1CFC4FEA7FAE735C33B6C6318122A232A6556892CB8FF23A8A05C3A30897C33C8B713A11mAx8O" TargetMode="External"/><Relationship Id="rId126" Type="http://schemas.openxmlformats.org/officeDocument/2006/relationships/hyperlink" Target="consultantplus://offline/ref=8CBEF7AB90F7B74DF3148824C1E335D51013FE0918FB4FEA7FAE735C33B6C6318122A230AD0139D69689A663D051CCBD0289C0m3xFO" TargetMode="External"/><Relationship Id="rId168" Type="http://schemas.openxmlformats.org/officeDocument/2006/relationships/hyperlink" Target="consultantplus://offline/ref=8CBEF7AB90F7B74DF3148824C1E335D51116F90C1BFC4FEA7FAE735C33B6C6318122A232A6556A95CB8FF23A8A05C3A30897C33C8B713A11mAx8O" TargetMode="External"/><Relationship Id="rId333" Type="http://schemas.openxmlformats.org/officeDocument/2006/relationships/hyperlink" Target="consultantplus://offline/ref=E2F4B560D31AB494907C6088C025D088C2E90D9677F71617E5D591C10D2EB6AEC2700BCC615EF048B8A8C01D52184D430B2C8F4BBA153B85n2xFO" TargetMode="External"/><Relationship Id="rId540" Type="http://schemas.openxmlformats.org/officeDocument/2006/relationships/hyperlink" Target="consultantplus://offline/ref=E2F4B560D31AB494907C6088C025D088C0E10D9E73F61617E5D591C10D2EB6AEC2700BCC615EF04DB5A8C01D52184D430B2C8F4BBA153B85n2xFO" TargetMode="External"/><Relationship Id="rId778" Type="http://schemas.openxmlformats.org/officeDocument/2006/relationships/hyperlink" Target="consultantplus://offline/ref=178F194CE701E016749CB9A698DC6454A42C423CB66B46768214C13324EA2972A294D138531E2599DE8A207C5C269D40004E2F06DAC245E8o3xEO" TargetMode="External"/><Relationship Id="rId943" Type="http://schemas.openxmlformats.org/officeDocument/2006/relationships/hyperlink" Target="consultantplus://offline/ref=178F194CE701E016749CB9A698DC6454A420443AB66B46768214C13324EA2972A294D138531E269ED88A207C5C269D40004E2F06DAC245E8o3xEO" TargetMode="External"/><Relationship Id="rId985" Type="http://schemas.openxmlformats.org/officeDocument/2006/relationships/hyperlink" Target="consultantplus://offline/ref=178F194CE701E016749CB9A698DC6454A42C423CB66746768214C13324EA2972A294D138531E279BDB8A207C5C269D40004E2F06DAC245E8o3xEO" TargetMode="External"/><Relationship Id="rId1019" Type="http://schemas.openxmlformats.org/officeDocument/2006/relationships/hyperlink" Target="consultantplus://offline/ref=178F194CE701E016749CAEA48ADC6454A526403CBB6A46768214C13324EA2972B09489345316389ADB9F762D1Ao7x2O" TargetMode="External"/><Relationship Id="rId72" Type="http://schemas.openxmlformats.org/officeDocument/2006/relationships/hyperlink" Target="consultantplus://offline/ref=8CBEF7AB90F7B74DF3148824C1E335D51117FE0B1AFC4FEA7FAE735C33B6C6318122A232A6556892CB8FF23A8A05C3A30897C33C8B713A11mAx8O" TargetMode="External"/><Relationship Id="rId375" Type="http://schemas.openxmlformats.org/officeDocument/2006/relationships/hyperlink" Target="consultantplus://offline/ref=E2F4B560D31AB494907C6088C025D088C0E90B9F70F61617E5D591C10D2EB6AEC2700BCC615EF04EB0A8C01D52184D430B2C8F4BBA153B85n2xFO" TargetMode="External"/><Relationship Id="rId582" Type="http://schemas.openxmlformats.org/officeDocument/2006/relationships/hyperlink" Target="consultantplus://offline/ref=E2F4B560D31AB494907C6088C025D088C0E90F9A74F41617E5D591C10D2EB6AEC2700BCC615EF04BB5A8C01D52184D430B2C8F4BBA153B85n2xFO" TargetMode="External"/><Relationship Id="rId638" Type="http://schemas.openxmlformats.org/officeDocument/2006/relationships/hyperlink" Target="consultantplus://offline/ref=178F194CE701E016749CB9A698DC6454A42C463EB56646768214C13324EA2972A294D138531E279DD88A207C5C269D40004E2F06DAC245E8o3xEO" TargetMode="External"/><Relationship Id="rId803" Type="http://schemas.openxmlformats.org/officeDocument/2006/relationships/hyperlink" Target="consultantplus://offline/ref=178F194CE701E016749CB9A698DC6454A620473EB36746768214C13324EA2972B09489345316389ADB9F762D1Ao7x2O" TargetMode="External"/><Relationship Id="rId845" Type="http://schemas.openxmlformats.org/officeDocument/2006/relationships/hyperlink" Target="consultantplus://offline/ref=178F194CE701E016749CB9A698DC6454A622463AB36546768214C13324EA2972A294D138531E269AD88A207C5C269D40004E2F06DAC245E8o3xEO" TargetMode="External"/><Relationship Id="rId1030" Type="http://schemas.openxmlformats.org/officeDocument/2006/relationships/hyperlink" Target="consultantplus://offline/ref=178F194CE701E016749CB9A698DC6454A625453CB46646768214C13324EA2972A294D138531E269DD88A207C5C269D40004E2F06DAC245E8o3xEO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8CBEF7AB90F7B74DF3148824C1E335D51110F10D14F84FEA7FAE735C33B6C6318122A232A6556890C08FF23A8A05C3A30897C33C8B713A11mAx8O" TargetMode="External"/><Relationship Id="rId277" Type="http://schemas.openxmlformats.org/officeDocument/2006/relationships/hyperlink" Target="consultantplus://offline/ref=E2F4B560D31AB494907C6088C025D088C0E10D9E73F61617E5D591C10D2EB6AEC2700BCC615EF04DB3A8C01D52184D430B2C8F4BBA153B85n2xFO" TargetMode="External"/><Relationship Id="rId400" Type="http://schemas.openxmlformats.org/officeDocument/2006/relationships/hyperlink" Target="consultantplus://offline/ref=E2F4B560D31AB494907C6088C025D088C0E50A9873F41617E5D591C10D2EB6AEC2700BCC615EF249B4A8C01D52184D430B2C8F4BBA153B85n2xFO" TargetMode="External"/><Relationship Id="rId442" Type="http://schemas.openxmlformats.org/officeDocument/2006/relationships/hyperlink" Target="consultantplus://offline/ref=E2F4B560D31AB494907C6088C025D088C0E4059F77FB1617E5D591C10D2EB6AEC2700BCC615EF049B0A8C01D52184D430B2C8F4BBA153B85n2xFO" TargetMode="External"/><Relationship Id="rId484" Type="http://schemas.openxmlformats.org/officeDocument/2006/relationships/hyperlink" Target="consultantplus://offline/ref=E2F4B560D31AB494907C6088C025D088C2E40E9674FA1617E5D591C10D2EB6AEC2700BCC615EF049B0A8C01D52184D430B2C8F4BBA153B85n2xFO" TargetMode="External"/><Relationship Id="rId705" Type="http://schemas.openxmlformats.org/officeDocument/2006/relationships/hyperlink" Target="consultantplus://offline/ref=178F194CE701E016749CB9A698DC6454A42C453EB66346768214C13324EA2972A294D138531E269ADD8A207C5C269D40004E2F06DAC245E8o3xEO" TargetMode="External"/><Relationship Id="rId887" Type="http://schemas.openxmlformats.org/officeDocument/2006/relationships/hyperlink" Target="consultantplus://offline/ref=178F194CE701E016749CB9A698DC6454A427453CB06B46768214C13324EA2972A294D138531E2792D18A207C5C269D40004E2F06DAC245E8o3xEO" TargetMode="External"/><Relationship Id="rId1072" Type="http://schemas.openxmlformats.org/officeDocument/2006/relationships/hyperlink" Target="consultantplus://offline/ref=388CFD7464C38379A1592DDF9C39E9C9FD354DC4BB641C9972EAB1908FCB6D1A0C2352A2A9696A66404435BD919C5F055EB2A1CA557A669BpAx4O" TargetMode="External"/><Relationship Id="rId1128" Type="http://schemas.openxmlformats.org/officeDocument/2006/relationships/hyperlink" Target="consultantplus://offline/ref=388CFD7464C38379A1592DDF9C39E9C9FD364BC5BE601C9972EAB1908FCB6D1A0C2352A2A9696A634C4435BD919C5F055EB2A1CA557A669BpAx4O" TargetMode="External"/><Relationship Id="rId137" Type="http://schemas.openxmlformats.org/officeDocument/2006/relationships/hyperlink" Target="consultantplus://offline/ref=8CBEF7AB90F7B74DF3148824C1E335D5131AF10C14FB4FEA7FAE735C33B6C6318122A232A6556890C48FF23A8A05C3A30897C33C8B713A11mAx8O" TargetMode="External"/><Relationship Id="rId302" Type="http://schemas.openxmlformats.org/officeDocument/2006/relationships/hyperlink" Target="consultantplus://offline/ref=E2F4B560D31AB494907C6088C025D088C2E50E9D75F61617E5D591C10D2EB6AED07053C06156EE49B3BD964C14n4xCO" TargetMode="External"/><Relationship Id="rId344" Type="http://schemas.openxmlformats.org/officeDocument/2006/relationships/hyperlink" Target="consultantplus://offline/ref=E2F4B560D31AB494907C6088C025D088C0E90B9F70F61617E5D591C10D2EB6AEC2700BCC615EF04DB0A8C01D52184D430B2C8F4BBA153B85n2xFO" TargetMode="External"/><Relationship Id="rId691" Type="http://schemas.openxmlformats.org/officeDocument/2006/relationships/hyperlink" Target="consultantplus://offline/ref=178F194CE701E016749CB9A698DC6454A427453DB16546768214C13324EA2972A294D138531E279BD08A207C5C269D40004E2F06DAC245E8o3xEO" TargetMode="External"/><Relationship Id="rId747" Type="http://schemas.openxmlformats.org/officeDocument/2006/relationships/hyperlink" Target="consultantplus://offline/ref=178F194CE701E016749CB9A698DC6454A427453DB16546768214C13324EA2972A294D138531E2799D08A207C5C269D40004E2F06DAC245E8o3xEO" TargetMode="External"/><Relationship Id="rId789" Type="http://schemas.openxmlformats.org/officeDocument/2006/relationships/hyperlink" Target="consultantplus://offline/ref=178F194CE701E016749CB9A698DC6454A42C4039B26646768214C13324EA2972A294D138531E2692DE8A207C5C269D40004E2F06DAC245E8o3xEO" TargetMode="External"/><Relationship Id="rId912" Type="http://schemas.openxmlformats.org/officeDocument/2006/relationships/hyperlink" Target="consultantplus://offline/ref=178F194CE701E016749CB9A698DC6454A5254C35B36246768214C13324EA2972A294D138531E2692D18A207C5C269D40004E2F06DAC245E8o3xEO" TargetMode="External"/><Relationship Id="rId954" Type="http://schemas.openxmlformats.org/officeDocument/2006/relationships/hyperlink" Target="consultantplus://offline/ref=178F194CE701E016749CB9A698DC6454A623463CB56A46768214C13324EA2972A294D138531E269DD08A207C5C269D40004E2F06DAC245E8o3xEO" TargetMode="External"/><Relationship Id="rId996" Type="http://schemas.openxmlformats.org/officeDocument/2006/relationships/hyperlink" Target="consultantplus://offline/ref=178F194CE701E016749CB9A698DC6454A4214139B66B46768214C13324EA2972A294D138531E269ADD8A207C5C269D40004E2F06DAC245E8o3xEO" TargetMode="External"/><Relationship Id="rId41" Type="http://schemas.openxmlformats.org/officeDocument/2006/relationships/hyperlink" Target="consultantplus://offline/ref=8CBEF7AB90F7B74DF3148824C1E335D51013F80815FE4FEA7FAE735C33B6C6318122A232A655689AC68FF23A8A05C3A30897C33C8B713A11mAx8O" TargetMode="External"/><Relationship Id="rId83" Type="http://schemas.openxmlformats.org/officeDocument/2006/relationships/hyperlink" Target="consultantplus://offline/ref=8CBEF7AB90F7B74DF3148824C1E335D51114F80D14F84FEA7FAE735C33B6C6318122A232A6556B96C78FF23A8A05C3A30897C33C8B713A11mAx8O" TargetMode="External"/><Relationship Id="rId179" Type="http://schemas.openxmlformats.org/officeDocument/2006/relationships/hyperlink" Target="consultantplus://offline/ref=8CBEF7AB90F7B74DF3148824C1E335D5111BFF0C18FB4FEA7FAE735C33B6C6318122A232A6556893C58FF23A8A05C3A30897C33C8B713A11mAx8O" TargetMode="External"/><Relationship Id="rId386" Type="http://schemas.openxmlformats.org/officeDocument/2006/relationships/hyperlink" Target="consultantplus://offline/ref=E2F4B560D31AB494907C6088C025D088C0E80A977CF01617E5D591C10D2EB6AEC2700BCC615EF049B2A8C01D52184D430B2C8F4BBA153B85n2xFO" TargetMode="External"/><Relationship Id="rId551" Type="http://schemas.openxmlformats.org/officeDocument/2006/relationships/hyperlink" Target="consultantplus://offline/ref=E2F4B560D31AB494907C6088C025D088C0E90B9F70F61617E5D591C10D2EB6AEC2700BCC615EF04FB7A8C01D52184D430B2C8F4BBA153B85n2xFO" TargetMode="External"/><Relationship Id="rId593" Type="http://schemas.openxmlformats.org/officeDocument/2006/relationships/hyperlink" Target="consultantplus://offline/ref=E2F4B560D31AB494907C6088C025D088C0E90E9B77F71617E5D591C10D2EB6AEC2700BCC615EF048B9A8C01D52184D430B2C8F4BBA153B85n2xFO" TargetMode="External"/><Relationship Id="rId607" Type="http://schemas.openxmlformats.org/officeDocument/2006/relationships/hyperlink" Target="consultantplus://offline/ref=178F194CE701E016749CB9A698DC6454A4214139B66B46768214C13324EA2972A294D138531E269AD88A207C5C269D40004E2F06DAC245E8o3xEO" TargetMode="External"/><Relationship Id="rId649" Type="http://schemas.openxmlformats.org/officeDocument/2006/relationships/hyperlink" Target="consultantplus://offline/ref=178F194CE701E016749CB9A698DC6454A427453DB16546768214C13324EA2972A294D138531E2692DC8A207C5C269D40004E2F06DAC245E8o3xEO" TargetMode="External"/><Relationship Id="rId814" Type="http://schemas.openxmlformats.org/officeDocument/2006/relationships/hyperlink" Target="consultantplus://offline/ref=178F194CE701E016749CA7BD8DDC6454A62D403CB76046768214C13324EA2972A294D138531E269AD98A207C5C269D40004E2F06DAC245E8o3xEO" TargetMode="External"/><Relationship Id="rId856" Type="http://schemas.openxmlformats.org/officeDocument/2006/relationships/hyperlink" Target="consultantplus://offline/ref=178F194CE701E016749CB9A698DC6454A427453CB06B46768214C13324EA2972A294D138531E279DD08A207C5C269D40004E2F06DAC245E8o3xEO" TargetMode="External"/><Relationship Id="rId190" Type="http://schemas.openxmlformats.org/officeDocument/2006/relationships/hyperlink" Target="consultantplus://offline/ref=8CBEF7AB90F7B74DF3148824C1E335D51316F10B1EF84FEA7FAE735C33B6C6318122A232A6556893C38FF23A8A05C3A30897C33C8B713A11mAx8O" TargetMode="External"/><Relationship Id="rId204" Type="http://schemas.openxmlformats.org/officeDocument/2006/relationships/hyperlink" Target="consultantplus://offline/ref=8CBEF7AB90F7B74DF3148824C1E335D5111BFB0E1BFA4FEA7FAE735C33B6C6318122A232A6556997C18FF23A8A05C3A30897C33C8B713A11mAx8O" TargetMode="External"/><Relationship Id="rId246" Type="http://schemas.openxmlformats.org/officeDocument/2006/relationships/hyperlink" Target="consultantplus://offline/ref=8CBEF7AB90F7B74DF3148824C1E335D5111BFC0514FB4FEA7FAE735C33B6C6318122A232A6556890C18FF23A8A05C3A30897C33C8B713A11mAx8O" TargetMode="External"/><Relationship Id="rId288" Type="http://schemas.openxmlformats.org/officeDocument/2006/relationships/hyperlink" Target="consultantplus://offline/ref=E2F4B560D31AB494907C6088C025D088C2E90B9C7CFA1617E5D591C10D2EB6AEC2700BCC615EF048B9A8C01D52184D430B2C8F4BBA153B85n2xFO" TargetMode="External"/><Relationship Id="rId411" Type="http://schemas.openxmlformats.org/officeDocument/2006/relationships/hyperlink" Target="consultantplus://offline/ref=E2F4B560D31AB494907C6088C025D088C0E9059676F41617E5D591C10D2EB6AEC2700BCC615EF440B1A8C01D52184D430B2C8F4BBA153B85n2xFO" TargetMode="External"/><Relationship Id="rId453" Type="http://schemas.openxmlformats.org/officeDocument/2006/relationships/hyperlink" Target="consultantplus://offline/ref=E2F4B560D31AB494907C6088C025D088C0E10D9B7DFB1617E5D591C10D2EB6AEC2700BCC615EF048B8A8C01D52184D430B2C8F4BBA153B85n2xFO" TargetMode="External"/><Relationship Id="rId509" Type="http://schemas.openxmlformats.org/officeDocument/2006/relationships/hyperlink" Target="consultantplus://offline/ref=E2F4B560D31AB494907C6088C025D088C1E8099C75F51617E5D591C10D2EB6AEC2700BCC615EF348B3A8C01D52184D430B2C8F4BBA153B85n2xFO" TargetMode="External"/><Relationship Id="rId660" Type="http://schemas.openxmlformats.org/officeDocument/2006/relationships/hyperlink" Target="consultantplus://offline/ref=178F194CE701E016749CB9A698DC6454A6214539B56646768214C13324EA2972A294D138531E2499DA8A207C5C269D40004E2F06DAC245E8o3xEO" TargetMode="External"/><Relationship Id="rId898" Type="http://schemas.openxmlformats.org/officeDocument/2006/relationships/hyperlink" Target="consultantplus://offline/ref=178F194CE701E016749CB9A698DC6454A62D4D35B66746768214C13324EA2972A294D138531E269ADF8A207C5C269D40004E2F06DAC245E8o3xEO" TargetMode="External"/><Relationship Id="rId1041" Type="http://schemas.openxmlformats.org/officeDocument/2006/relationships/hyperlink" Target="consultantplus://offline/ref=388CFD7464C38379A1592DDF9C39E9C9FD344CC6BF691C9972EAB1908FCB6D1A0C2352A2A9696C604B4435BD919C5F055EB2A1CA557A669BpAx4O" TargetMode="External"/><Relationship Id="rId1083" Type="http://schemas.openxmlformats.org/officeDocument/2006/relationships/hyperlink" Target="consultantplus://offline/ref=388CFD7464C38379A1592DDF9C39E9C9FD3043CBBF661C9972EAB1908FCB6D1A0C2352A2A9696864484435BD919C5F055EB2A1CA557A669BpAx4O" TargetMode="External"/><Relationship Id="rId1139" Type="http://schemas.openxmlformats.org/officeDocument/2006/relationships/hyperlink" Target="consultantplus://offline/ref=388CFD7464C38379A1592DDF9C39E9C9FF3C4AC1BC611C9972EAB1908FCB6D1A0C2352A2A9696A67414435BD919C5F055EB2A1CA557A669BpAx4O" TargetMode="External"/><Relationship Id="rId106" Type="http://schemas.openxmlformats.org/officeDocument/2006/relationships/hyperlink" Target="consultantplus://offline/ref=8CBEF7AB90F7B74DF3148824C1E335D5111BFB0F18FB4FEA7FAE735C33B6C6318122A232A6556892C68FF23A8A05C3A30897C33C8B713A11mAx8O" TargetMode="External"/><Relationship Id="rId313" Type="http://schemas.openxmlformats.org/officeDocument/2006/relationships/hyperlink" Target="consultantplus://offline/ref=E2F4B560D31AB494907C6088C025D088C2E70F9B74F11617E5D591C10D2EB6AEC2700BCC615EF049B5A8C01D52184D430B2C8F4BBA153B85n2xFO" TargetMode="External"/><Relationship Id="rId495" Type="http://schemas.openxmlformats.org/officeDocument/2006/relationships/hyperlink" Target="consultantplus://offline/ref=E2F4B560D31AB494907C6088C025D088C0E90E9875F31617E5D591C10D2EB6AEC2700BCC615EF049B2A8C01D52184D430B2C8F4BBA153B85n2xFO" TargetMode="External"/><Relationship Id="rId716" Type="http://schemas.openxmlformats.org/officeDocument/2006/relationships/hyperlink" Target="consultantplus://offline/ref=178F194CE701E016749CB9A698DC6454A427453DB16546768214C13324EA2972A294D138531E2799DB8A207C5C269D40004E2F06DAC245E8o3xEO" TargetMode="External"/><Relationship Id="rId758" Type="http://schemas.openxmlformats.org/officeDocument/2006/relationships/hyperlink" Target="consultantplus://offline/ref=178F194CE701E016749CB9A698DC6454A4204234B16A46768214C13324EA2972A294D138531E269ADC8A207C5C269D40004E2F06DAC245E8o3xEO" TargetMode="External"/><Relationship Id="rId923" Type="http://schemas.openxmlformats.org/officeDocument/2006/relationships/hyperlink" Target="consultantplus://offline/ref=178F194CE701E016749CB9A698DC6454A421423AB46446768214C13324EA2972A294D138531E269ADA8A207C5C269D40004E2F06DAC245E8o3xEO" TargetMode="External"/><Relationship Id="rId965" Type="http://schemas.openxmlformats.org/officeDocument/2006/relationships/hyperlink" Target="consultantplus://offline/ref=178F194CE701E016749CA7BD8DDC6454A525423CBB6246768214C13324EA2972B09489345316389ADB9F762D1Ao7x2O" TargetMode="External"/><Relationship Id="rId10" Type="http://schemas.openxmlformats.org/officeDocument/2006/relationships/hyperlink" Target="consultantplus://offline/ref=9247C777A89AD07287EA31B2E836D3766EA4448028CCAFA36F6BA8EEBCF6F52C0DD6D952AD501B495065C5C9074F1A84FDAA33269556DC85lDx5O" TargetMode="External"/><Relationship Id="rId52" Type="http://schemas.openxmlformats.org/officeDocument/2006/relationships/hyperlink" Target="consultantplus://offline/ref=8CBEF7AB90F7B74DF3148824C1E335D5101AF90F1CFC4FEA7FAE735C33B6C6318122A232A6556892CB8FF23A8A05C3A30897C33C8B713A11mAx8O" TargetMode="External"/><Relationship Id="rId94" Type="http://schemas.openxmlformats.org/officeDocument/2006/relationships/hyperlink" Target="consultantplus://offline/ref=8CBEF7AB90F7B74DF3148824C1E335D5111BF10D1CFE4FEA7FAE735C33B6C6318122A232A6556892CB8FF23A8A05C3A30897C33C8B713A11mAx8O" TargetMode="External"/><Relationship Id="rId148" Type="http://schemas.openxmlformats.org/officeDocument/2006/relationships/hyperlink" Target="consultantplus://offline/ref=8CBEF7AB90F7B74DF3148824C1E335D5111AFD0C1AFB4FEA7FAE735C33B6C6318122A232A6546091C48FF23A8A05C3A30897C33C8B713A11mAx8O" TargetMode="External"/><Relationship Id="rId355" Type="http://schemas.openxmlformats.org/officeDocument/2006/relationships/hyperlink" Target="consultantplus://offline/ref=E2F4B560D31AB494907C6088C025D088C0E90B9F70F61617E5D591C10D2EB6AEC2700BCC615EF04DB7A8C01D52184D430B2C8F4BBA153B85n2xFO" TargetMode="External"/><Relationship Id="rId397" Type="http://schemas.openxmlformats.org/officeDocument/2006/relationships/hyperlink" Target="consultantplus://offline/ref=E2F4B560D31AB494907C6088C025D088C0E50A9873F41617E5D591C10D2EB6AEC2700BCC615EF24AB1A8C01D52184D430B2C8F4BBA153B85n2xFO" TargetMode="External"/><Relationship Id="rId520" Type="http://schemas.openxmlformats.org/officeDocument/2006/relationships/hyperlink" Target="consultantplus://offline/ref=E2F4B560D31AB494907C6088C025D088C0E90B9F70F61617E5D591C10D2EB6AEC2700BCC615EF04FB0A8C01D52184D430B2C8F4BBA153B85n2xFO" TargetMode="External"/><Relationship Id="rId562" Type="http://schemas.openxmlformats.org/officeDocument/2006/relationships/hyperlink" Target="consultantplus://offline/ref=E2F4B560D31AB494907C6088C025D088C0E10D9E73F11617E5D591C10D2EB6AEC2700BCC615EF048B8A8C01D52184D430B2C8F4BBA153B85n2xFO" TargetMode="External"/><Relationship Id="rId618" Type="http://schemas.openxmlformats.org/officeDocument/2006/relationships/hyperlink" Target="consultantplus://offline/ref=178F194CE701E016749CB9A698DC6454A427453DB16546768214C13324EA2972A294D138531E2692DA8A207C5C269D40004E2F06DAC245E8o3xEO" TargetMode="External"/><Relationship Id="rId825" Type="http://schemas.openxmlformats.org/officeDocument/2006/relationships/hyperlink" Target="consultantplus://offline/ref=178F194CE701E016749CB9A698DC6454A324443AB26246768214C13324EA2972A294D13E541F2DCF88C52120187B8E410A4E2C04C6oCx1O" TargetMode="External"/><Relationship Id="rId215" Type="http://schemas.openxmlformats.org/officeDocument/2006/relationships/hyperlink" Target="consultantplus://offline/ref=8CBEF7AB90F7B74DF3148824C1E335D5111AFC0B1EF84FEA7FAE735C33B6C6318122A232A6556893CA8FF23A8A05C3A30897C33C8B713A11mAx8O" TargetMode="External"/><Relationship Id="rId257" Type="http://schemas.openxmlformats.org/officeDocument/2006/relationships/hyperlink" Target="consultantplus://offline/ref=8CBEF7AB90F7B74DF3148824C1E335D51117FC0515FE4FEA7FAE735C33B6C6318122A232A6556893C08FF23A8A05C3A30897C33C8B713A11mAx8O" TargetMode="External"/><Relationship Id="rId422" Type="http://schemas.openxmlformats.org/officeDocument/2006/relationships/hyperlink" Target="consultantplus://offline/ref=E2F4B560D31AB494907C6088C025D088C0E90E9F7CFB1617E5D591C10D2EB6AEC2700BCC615EF048B8A8C01D52184D430B2C8F4BBA153B85n2xFO" TargetMode="External"/><Relationship Id="rId464" Type="http://schemas.openxmlformats.org/officeDocument/2006/relationships/hyperlink" Target="consultantplus://offline/ref=E2F4B560D31AB494907C6088C025D088C0E40B9870FB1617E5D591C10D2EB6AED07053C06156EE49B3BD964C14n4xCO" TargetMode="External"/><Relationship Id="rId867" Type="http://schemas.openxmlformats.org/officeDocument/2006/relationships/hyperlink" Target="consultantplus://offline/ref=178F194CE701E016749CB9A698DC6454A422403AB56546768214C13324EA2972A294D138531E269AD88A207C5C269D40004E2F06DAC245E8o3xEO" TargetMode="External"/><Relationship Id="rId1010" Type="http://schemas.openxmlformats.org/officeDocument/2006/relationships/hyperlink" Target="consultantplus://offline/ref=178F194CE701E016749CAEAF8FDC6454A321413FB8351174D341CF362CBA7362B4DDDC314D1F2485DB8176o2xCO" TargetMode="External"/><Relationship Id="rId1052" Type="http://schemas.openxmlformats.org/officeDocument/2006/relationships/hyperlink" Target="consultantplus://offline/ref=388CFD7464C38379A1592DDF9C39E9C9FD3442CBBA611C9972EAB1908FCB6D1A0C2352A2A9696B664B4435BD919C5F055EB2A1CA557A669BpAx4O" TargetMode="External"/><Relationship Id="rId1094" Type="http://schemas.openxmlformats.org/officeDocument/2006/relationships/hyperlink" Target="consultantplus://offline/ref=388CFD7464C38379A1592DDF9C39E9C9F53448C2B86A41937AB3BD9288C4320D0B6A5EA3A9696B60431B30A880C4520D48ADA2D6497864p9x8O" TargetMode="External"/><Relationship Id="rId1108" Type="http://schemas.openxmlformats.org/officeDocument/2006/relationships/hyperlink" Target="consultantplus://offline/ref=388CFD7464C38379A1592DDF9C39E9C9FD374BCBBC691C9972EAB1908FCB6D1A0C2352A2A9696A66404435BD919C5F055EB2A1CA557A669BpAx4O" TargetMode="External"/><Relationship Id="rId299" Type="http://schemas.openxmlformats.org/officeDocument/2006/relationships/hyperlink" Target="consultantplus://offline/ref=E2F4B560D31AB494907C6088C025D088C0E2059E7CF51617E5D591C10D2EB6AEC2700BCC615EF04BB6A8C01D52184D430B2C8F4BBA153B85n2xFO" TargetMode="External"/><Relationship Id="rId727" Type="http://schemas.openxmlformats.org/officeDocument/2006/relationships/hyperlink" Target="consultantplus://offline/ref=178F194CE701E016749CB9A698DC6454A42C463EB56646768214C13324EA2972A294D138531E279CDC8A207C5C269D40004E2F06DAC245E8o3xEO" TargetMode="External"/><Relationship Id="rId934" Type="http://schemas.openxmlformats.org/officeDocument/2006/relationships/hyperlink" Target="consultantplus://offline/ref=178F194CE701E016749CB9A698DC6454A420443AB66B46768214C13324EA2972A294D138531E2698D18A207C5C269D40004E2F06DAC245E8o3xEO" TargetMode="External"/><Relationship Id="rId63" Type="http://schemas.openxmlformats.org/officeDocument/2006/relationships/hyperlink" Target="consultantplus://offline/ref=8CBEF7AB90F7B74DF3148824C1E335D51111FB051CFC4FEA7FAE735C33B6C6318122A232A6556893C78FF23A8A05C3A30897C33C8B713A11mAx8O" TargetMode="External"/><Relationship Id="rId159" Type="http://schemas.openxmlformats.org/officeDocument/2006/relationships/hyperlink" Target="consultantplus://offline/ref=8CBEF7AB90F7B74DF3148824C1E335D51116F90C1BFC4FEA7FAE735C33B6C6318122A232A6556A95C48FF23A8A05C3A30897C33C8B713A11mAx8O" TargetMode="External"/><Relationship Id="rId366" Type="http://schemas.openxmlformats.org/officeDocument/2006/relationships/hyperlink" Target="consultantplus://offline/ref=E2F4B560D31AB494907C6088C025D088C0E20C9E77F41617E5D591C10D2EB6AEC2700BCC615EF04DB8A8C01D52184D430B2C8F4BBA153B85n2xFO" TargetMode="External"/><Relationship Id="rId573" Type="http://schemas.openxmlformats.org/officeDocument/2006/relationships/hyperlink" Target="consultantplus://offline/ref=E2F4B560D31AB494907C6088C025D088C0E40B9776F11617E5D591C10D2EB6AEC2700BCC615EF64DB9A8C01D52184D430B2C8F4BBA153B85n2xFO" TargetMode="External"/><Relationship Id="rId780" Type="http://schemas.openxmlformats.org/officeDocument/2006/relationships/hyperlink" Target="consultantplus://offline/ref=178F194CE701E016749CB9A698DC6454A42C4334B36A46768214C13324EA2972A294D138531D249FDA8A207C5C269D40004E2F06DAC245E8o3xEO" TargetMode="External"/><Relationship Id="rId226" Type="http://schemas.openxmlformats.org/officeDocument/2006/relationships/hyperlink" Target="consultantplus://offline/ref=8CBEF7AB90F7B74DF3148824C1E335D5111BF10D1DF84FEA7FAE735C33B6C6318122A232A6556893C68FF23A8A05C3A30897C33C8B713A11mAx8O" TargetMode="External"/><Relationship Id="rId433" Type="http://schemas.openxmlformats.org/officeDocument/2006/relationships/hyperlink" Target="consultantplus://offline/ref=E2F4B560D31AB494907C6088C025D088C0E4089A70F51617E5D591C10D2EB6AEC2700BCC615EF049B1A8C01D52184D430B2C8F4BBA153B85n2xFO" TargetMode="External"/><Relationship Id="rId878" Type="http://schemas.openxmlformats.org/officeDocument/2006/relationships/hyperlink" Target="consultantplus://offline/ref=178F194CE701E016749CB9A698DC6454A427453CB06B46768214C13324EA2972A294D138531E2792DA8A207C5C269D40004E2F06DAC245E8o3xEO" TargetMode="External"/><Relationship Id="rId1063" Type="http://schemas.openxmlformats.org/officeDocument/2006/relationships/hyperlink" Target="consultantplus://offline/ref=388CFD7464C38379A1592DDF9C39E9C9F9374EC1B06A41937AB3BD9288C4320D0B6A5EA3A9696B66431B30A880C4520D48ADA2D6497864p9x8O" TargetMode="External"/><Relationship Id="rId640" Type="http://schemas.openxmlformats.org/officeDocument/2006/relationships/hyperlink" Target="consultantplus://offline/ref=178F194CE701E016749CB9A698DC6454A4244639BB6146768214C13324EA2972A294D138531E2693DD8A207C5C269D40004E2F06DAC245E8o3xEO" TargetMode="External"/><Relationship Id="rId738" Type="http://schemas.openxmlformats.org/officeDocument/2006/relationships/hyperlink" Target="consultantplus://offline/ref=178F194CE701E016749CB9A698DC6454A42C463EB56646768214C13324EA2972A294D138531E2793DF8A207C5C269D40004E2F06DAC245E8o3xEO" TargetMode="External"/><Relationship Id="rId945" Type="http://schemas.openxmlformats.org/officeDocument/2006/relationships/hyperlink" Target="consultantplus://offline/ref=178F194CE701E016749CB9A698DC6454A42C463EB66046768214C13324EA2972A294D138531E269ED18A207C5C269D40004E2F06DAC245E8o3xEO" TargetMode="External"/><Relationship Id="rId74" Type="http://schemas.openxmlformats.org/officeDocument/2006/relationships/hyperlink" Target="consultantplus://offline/ref=8CBEF7AB90F7B74DF3148824C1E335D51117FF041FF64FEA7FAE735C33B6C6318122A232A6556892CA8FF23A8A05C3A30897C33C8B713A11mAx8O" TargetMode="External"/><Relationship Id="rId377" Type="http://schemas.openxmlformats.org/officeDocument/2006/relationships/hyperlink" Target="consultantplus://offline/ref=E2F4B560D31AB494907C6088C025D088C0E80A977CF01617E5D591C10D2EB6AEC2700BCC615EF049B2A8C01D52184D430B2C8F4BBA153B85n2xFO" TargetMode="External"/><Relationship Id="rId500" Type="http://schemas.openxmlformats.org/officeDocument/2006/relationships/hyperlink" Target="consultantplus://offline/ref=E2F4B560D31AB494907C6088C025D088C0E00F9C74F01617E5D591C10D2EB6AEC2700BCC615EF04CB0A8C01D52184D430B2C8F4BBA153B85n2xFO" TargetMode="External"/><Relationship Id="rId584" Type="http://schemas.openxmlformats.org/officeDocument/2006/relationships/hyperlink" Target="consultantplus://offline/ref=E2F4B560D31AB494907C6088C025D088C0E40B9776F11617E5D591C10D2EB6AEC2700BCC615EF64DB8A8C01D52184D430B2C8F4BBA153B85n2xFO" TargetMode="External"/><Relationship Id="rId805" Type="http://schemas.openxmlformats.org/officeDocument/2006/relationships/hyperlink" Target="consultantplus://offline/ref=178F194CE701E016749CB9A698DC6454A4264335BB6146768214C13324EA2972A294D138531E269ADD8A207C5C269D40004E2F06DAC245E8o3xEO" TargetMode="External"/><Relationship Id="rId1130" Type="http://schemas.openxmlformats.org/officeDocument/2006/relationships/hyperlink" Target="consultantplus://offline/ref=388CFD7464C38379A1592DDF9C39E9C9FD3749C1B0681C9972EAB1908FCB6D1A0C2352A2A9696A66404435BD919C5F055EB2A1CA557A669BpAx4O" TargetMode="External"/><Relationship Id="rId5" Type="http://schemas.openxmlformats.org/officeDocument/2006/relationships/endnotes" Target="endnotes.xml"/><Relationship Id="rId237" Type="http://schemas.openxmlformats.org/officeDocument/2006/relationships/hyperlink" Target="consultantplus://offline/ref=8CBEF7AB90F7B74DF3148824C1E335D51110F80D1FF94FEA7FAE735C33B6C6318122A232A6556891C28FF23A8A05C3A30897C33C8B713A11mAx8O" TargetMode="External"/><Relationship Id="rId791" Type="http://schemas.openxmlformats.org/officeDocument/2006/relationships/hyperlink" Target="consultantplus://offline/ref=178F194CE701E016749CB9A698DC6454A623463CB56A46768214C13324EA2972A294D138531E2698DB8A207C5C269D40004E2F06DAC245E8o3xEO" TargetMode="External"/><Relationship Id="rId889" Type="http://schemas.openxmlformats.org/officeDocument/2006/relationships/hyperlink" Target="consultantplus://offline/ref=178F194CE701E016749CB9A698DC6454A427453CB06B46768214C13324EA2972A294D138531E2792D08A207C5C269D40004E2F06DAC245E8o3xEO" TargetMode="External"/><Relationship Id="rId1074" Type="http://schemas.openxmlformats.org/officeDocument/2006/relationships/hyperlink" Target="consultantplus://offline/ref=388CFD7464C38379A1592DDF9C39E9C9FD354DC4BB641C9972EAB1908FCB6D1A0C2352A2A9696B6E414435BD919C5F055EB2A1CA557A669BpAx4O" TargetMode="External"/><Relationship Id="rId444" Type="http://schemas.openxmlformats.org/officeDocument/2006/relationships/hyperlink" Target="consultantplus://offline/ref=E2F4B560D31AB494907C6088C025D088C0E90F9A70F31617E5D591C10D2EB6AEC2700BCC615EF44AB2A8C01D52184D430B2C8F4BBA153B85n2xFO" TargetMode="External"/><Relationship Id="rId651" Type="http://schemas.openxmlformats.org/officeDocument/2006/relationships/hyperlink" Target="consultantplus://offline/ref=178F194CE701E016749CB9A698DC6454A620473EB36746768214C13324EA2972B09489345316389ADB9F762D1Ao7x2O" TargetMode="External"/><Relationship Id="rId749" Type="http://schemas.openxmlformats.org/officeDocument/2006/relationships/hyperlink" Target="consultantplus://offline/ref=178F194CE701E016749CB9A698DC6454A324443BBB6A46768214C13324EA2972A294D13C5A182DCF88C52120187B8E410A4E2C04C6oCx1O" TargetMode="External"/><Relationship Id="rId290" Type="http://schemas.openxmlformats.org/officeDocument/2006/relationships/hyperlink" Target="consultantplus://offline/ref=E2F4B560D31AB494907C6088C025D088C0E9059E74F21617E5D591C10D2EB6AEC2700BCC615EF049B3A8C01D52184D430B2C8F4BBA153B85n2xFO" TargetMode="External"/><Relationship Id="rId304" Type="http://schemas.openxmlformats.org/officeDocument/2006/relationships/hyperlink" Target="consultantplus://offline/ref=E2F4B560D31AB494907C6088C025D088C0E9059E74F21617E5D591C10D2EB6AEC2700BCC615EF049B8A8C01D52184D430B2C8F4BBA153B85n2xFO" TargetMode="External"/><Relationship Id="rId388" Type="http://schemas.openxmlformats.org/officeDocument/2006/relationships/hyperlink" Target="consultantplus://offline/ref=E2F4B560D31AB494907C6088C025D088C1E10C9872FA1617E5D591C10D2EB6AEC2700BCC615EF049B0A8C01D52184D430B2C8F4BBA153B85n2xFO" TargetMode="External"/><Relationship Id="rId511" Type="http://schemas.openxmlformats.org/officeDocument/2006/relationships/hyperlink" Target="consultantplus://offline/ref=E2F4B560D31AB494907C6088C025D088C2E6089970F11617E5D591C10D2EB6AEC2700BCC615EF041B0A8C01D52184D430B2C8F4BBA153B85n2xFO" TargetMode="External"/><Relationship Id="rId609" Type="http://schemas.openxmlformats.org/officeDocument/2006/relationships/hyperlink" Target="consultantplus://offline/ref=178F194CE701E016749CB9A698DC6454A42D4139B66346768214C13324EA2972A294D138531E279DDC8A207C5C269D40004E2F06DAC245E8o3xEO" TargetMode="External"/><Relationship Id="rId956" Type="http://schemas.openxmlformats.org/officeDocument/2006/relationships/hyperlink" Target="consultantplus://offline/ref=178F194CE701E016749CB9A698DC6454A424413DB46346768214C13324EA2972A294D138531E269EDE8A207C5C269D40004E2F06DAC245E8o3xEO" TargetMode="External"/><Relationship Id="rId1141" Type="http://schemas.openxmlformats.org/officeDocument/2006/relationships/footer" Target="footer2.xml"/><Relationship Id="rId85" Type="http://schemas.openxmlformats.org/officeDocument/2006/relationships/hyperlink" Target="consultantplus://offline/ref=8CBEF7AB90F7B74DF3148824C1E335D51114FF0F18FB4FEA7FAE735C33B6C6318122A232A6556892CA8FF23A8A05C3A30897C33C8B713A11mAx8O" TargetMode="External"/><Relationship Id="rId150" Type="http://schemas.openxmlformats.org/officeDocument/2006/relationships/hyperlink" Target="consultantplus://offline/ref=8CBEF7AB90F7B74DF3148824C1E335D51110F80D1FF94FEA7FAE735C33B6C6318122A232A6556893C68FF23A8A05C3A30897C33C8B713A11mAx8O" TargetMode="External"/><Relationship Id="rId595" Type="http://schemas.openxmlformats.org/officeDocument/2006/relationships/hyperlink" Target="consultantplus://offline/ref=E2F4B560D31AB494907C6088C025D088C2E90E9874F11617E5D591C10D2EB6AEC2700BCC615EF049B4A8C01D52184D430B2C8F4BBA153B85n2xFO" TargetMode="External"/><Relationship Id="rId816" Type="http://schemas.openxmlformats.org/officeDocument/2006/relationships/hyperlink" Target="consultantplus://offline/ref=178F194CE701E016749CB9A698DC6454A42D4638B46546768214C13324EA2972A294D138531E2393DA8A207C5C269D40004E2F06DAC245E8o3xEO" TargetMode="External"/><Relationship Id="rId1001" Type="http://schemas.openxmlformats.org/officeDocument/2006/relationships/hyperlink" Target="consultantplus://offline/ref=178F194CE701E016749CAEAF8FDC6454A622453BB7681B7C8A4DCD3123E57677A585D1395B002799C783742Fo1x9O" TargetMode="External"/><Relationship Id="rId248" Type="http://schemas.openxmlformats.org/officeDocument/2006/relationships/hyperlink" Target="consultantplus://offline/ref=8CBEF7AB90F7B74DF3148824C1E335D51B10F1051DF412E077F77F5E34B999348633A233AE4B6990DD86A669mCxFO" TargetMode="External"/><Relationship Id="rId455" Type="http://schemas.openxmlformats.org/officeDocument/2006/relationships/hyperlink" Target="consultantplus://offline/ref=E2F4B560D31AB494907C6088C025D088C1E1059E72FB1617E5D591C10D2EB6AEC2700BCC615EF049B3A8C01D52184D430B2C8F4BBA153B85n2xFO" TargetMode="External"/><Relationship Id="rId662" Type="http://schemas.openxmlformats.org/officeDocument/2006/relationships/hyperlink" Target="consultantplus://offline/ref=178F194CE701E016749CB9A698DC6454A427453DB16546768214C13324EA2972A294D138531E2692D08A207C5C269D40004E2F06DAC245E8o3xEO" TargetMode="External"/><Relationship Id="rId1085" Type="http://schemas.openxmlformats.org/officeDocument/2006/relationships/hyperlink" Target="consultantplus://offline/ref=388CFD7464C38379A1592DDF9C39E9C9FD304AC1BD671C9972EAB1908FCB6D1A0C2352A2A9696A674D4435BD919C5F055EB2A1CA557A669BpAx4O" TargetMode="External"/><Relationship Id="rId12" Type="http://schemas.openxmlformats.org/officeDocument/2006/relationships/hyperlink" Target="consultantplus://offline/ref=9247C777A89AD07287EA31B2E836D3766EA94B8626C9AFA36F6BA8EEBCF6F52C0DD6D952AD51184A5065C5C9074F1A84FDAA33269556DC85lDx5O" TargetMode="External"/><Relationship Id="rId108" Type="http://schemas.openxmlformats.org/officeDocument/2006/relationships/hyperlink" Target="consultantplus://offline/ref=8CBEF7AB90F7B74DF3148824C1E335D5111BF90E15FA4FEA7FAE735C33B6C6318122A232A6556893C38FF23A8A05C3A30897C33C8B713A11mAx8O" TargetMode="External"/><Relationship Id="rId315" Type="http://schemas.openxmlformats.org/officeDocument/2006/relationships/hyperlink" Target="consultantplus://offline/ref=E2F4B560D31AB494907C6088C025D088C0E1049D77F71617E5D591C10D2EB6AEC2700BCC615EF049B2A8C01D52184D430B2C8F4BBA153B85n2xFO" TargetMode="External"/><Relationship Id="rId522" Type="http://schemas.openxmlformats.org/officeDocument/2006/relationships/hyperlink" Target="consultantplus://offline/ref=E2F4B560D31AB494907C6088C025D088C0E90B9F70F61617E5D591C10D2EB6AEC2700BCC615EF04FB2A8C01D52184D430B2C8F4BBA153B85n2xFO" TargetMode="External"/><Relationship Id="rId967" Type="http://schemas.openxmlformats.org/officeDocument/2006/relationships/hyperlink" Target="consultantplus://offline/ref=178F194CE701E016749CB9A698DC6454A324443AB26246768214C13324EA2972A294D13E541F2DCF88C52120187B8E410A4E2C04C6oCx1O" TargetMode="External"/><Relationship Id="rId96" Type="http://schemas.openxmlformats.org/officeDocument/2006/relationships/hyperlink" Target="consultantplus://offline/ref=8CBEF7AB90F7B74DF3148824C1E335D5111BF10C1CFE4FEA7FAE735C33B6C6318122A232A655699BC78FF23A8A05C3A30897C33C8B713A11mAx8O" TargetMode="External"/><Relationship Id="rId161" Type="http://schemas.openxmlformats.org/officeDocument/2006/relationships/hyperlink" Target="consultantplus://offline/ref=8CBEF7AB90F7B74DF3148824C1E335D5111BFE041DF64FEA7FAE735C33B6C6318122A232A6566A91C78FF23A8A05C3A30897C33C8B713A11mAx8O" TargetMode="External"/><Relationship Id="rId399" Type="http://schemas.openxmlformats.org/officeDocument/2006/relationships/hyperlink" Target="consultantplus://offline/ref=E2F4B560D31AB494907C6088C025D088C0E40B9776F11617E5D591C10D2EB6AEC2700BCC615EF64DB4A8C01D52184D430B2C8F4BBA153B85n2xFO" TargetMode="External"/><Relationship Id="rId827" Type="http://schemas.openxmlformats.org/officeDocument/2006/relationships/hyperlink" Target="consultantplus://offline/ref=178F194CE701E016749CB9A698DC6454A623463CB56A46768214C13324EA2972A294D138531E269FDA8A207C5C269D40004E2F06DAC245E8o3xEO" TargetMode="External"/><Relationship Id="rId1012" Type="http://schemas.openxmlformats.org/officeDocument/2006/relationships/hyperlink" Target="consultantplus://offline/ref=178F194CE701E016749CB9A698DC6454A627423AB36446768214C13324EA2972B09489345316389ADB9F762D1Ao7x2O" TargetMode="External"/><Relationship Id="rId259" Type="http://schemas.openxmlformats.org/officeDocument/2006/relationships/hyperlink" Target="consultantplus://offline/ref=8CBEF7AB90F7B74DF314963FD4E335D5131BFB051FFF4FEA7FAE735C33B6C6318122A232A6556893C18FF23A8A05C3A30897C33C8B713A11mAx8O" TargetMode="External"/><Relationship Id="rId466" Type="http://schemas.openxmlformats.org/officeDocument/2006/relationships/hyperlink" Target="consultantplus://offline/ref=E2F4B560D31AB494907C6088C025D088C0E40F9C70FB1617E5D591C10D2EB6AEC2700BCC615EF04AB5A8C01D52184D430B2C8F4BBA153B85n2xFO" TargetMode="External"/><Relationship Id="rId673" Type="http://schemas.openxmlformats.org/officeDocument/2006/relationships/hyperlink" Target="consultantplus://offline/ref=178F194CE701E016749CB9A698DC6454A42C403DB16446768214C13324EA2972A294D138531E2798DF8A207C5C269D40004E2F06DAC245E8o3xEO" TargetMode="External"/><Relationship Id="rId880" Type="http://schemas.openxmlformats.org/officeDocument/2006/relationships/hyperlink" Target="consultantplus://offline/ref=178F194CE701E016749CB9A698DC6454A427453CB06B46768214C13324EA2972A294D138531E2792DD8A207C5C269D40004E2F06DAC245E8o3xEO" TargetMode="External"/><Relationship Id="rId1096" Type="http://schemas.openxmlformats.org/officeDocument/2006/relationships/hyperlink" Target="consultantplus://offline/ref=388CFD7464C38379A1592DDF9C39E9C9F5374FCAB16A41937AB3BD9288C4320D0B6A5EA3A969686E431B30A880C4520D48ADA2D6497864p9x8O" TargetMode="External"/><Relationship Id="rId23" Type="http://schemas.openxmlformats.org/officeDocument/2006/relationships/hyperlink" Target="consultantplus://offline/ref=9247C777A89AD07287EA31B2E836D3766EA74F8522CDAFA36F6BA8EEBCF6F52C0DD6D952AD501B485265C5C9074F1A84FDAA33269556DC85lDx5O" TargetMode="External"/><Relationship Id="rId119" Type="http://schemas.openxmlformats.org/officeDocument/2006/relationships/hyperlink" Target="consultantplus://offline/ref=8CBEF7AB90F7B74DF3148824C1E335D5111BF10C1CFE4FEA7FAE735C33B6C6318122A232A655699BC48FF23A8A05C3A30897C33C8B713A11mAx8O" TargetMode="External"/><Relationship Id="rId326" Type="http://schemas.openxmlformats.org/officeDocument/2006/relationships/hyperlink" Target="consultantplus://offline/ref=E2F4B560D31AB494907C6088C025D088C0E90B9F70F61617E5D591C10D2EB6AEC2700BCC615EF04CB6A8C01D52184D430B2C8F4BBA153B85n2xFO" TargetMode="External"/><Relationship Id="rId533" Type="http://schemas.openxmlformats.org/officeDocument/2006/relationships/hyperlink" Target="consultantplus://offline/ref=E2F4B560D31AB494907C6088C025D088C2E90D9677F71617E5D591C10D2EB6AEC2700BCC615EF049B3A8C01D52184D430B2C8F4BBA153B85n2xFO" TargetMode="External"/><Relationship Id="rId978" Type="http://schemas.openxmlformats.org/officeDocument/2006/relationships/hyperlink" Target="consultantplus://offline/ref=178F194CE701E016749CA7BD8DDC6454A427463DB16446768214C13324EA2972A294D138531E2699D08A207C5C269D40004E2F06DAC245E8o3xEO" TargetMode="External"/><Relationship Id="rId740" Type="http://schemas.openxmlformats.org/officeDocument/2006/relationships/hyperlink" Target="consultantplus://offline/ref=178F194CE701E016749CB9A698DC6454A42C463EB56646768214C13324EA2972A294D138531E2793DF8A207C5C269D40004E2F06DAC245E8o3xEO" TargetMode="External"/><Relationship Id="rId838" Type="http://schemas.openxmlformats.org/officeDocument/2006/relationships/hyperlink" Target="consultantplus://offline/ref=178F194CE701E016749CB9A698DC6454A42C4C3EBB6B46768214C13324EA2972A294D138531E269BDA8A207C5C269D40004E2F06DAC245E8o3xEO" TargetMode="External"/><Relationship Id="rId1023" Type="http://schemas.openxmlformats.org/officeDocument/2006/relationships/hyperlink" Target="consultantplus://offline/ref=178F194CE701E016749CB9A698DC6454A523423AB6681B7C8A4DCD3123E57677A585D1395B002799C783742Fo1x9O" TargetMode="External"/><Relationship Id="rId172" Type="http://schemas.openxmlformats.org/officeDocument/2006/relationships/hyperlink" Target="consultantplus://offline/ref=8CBEF7AB90F7B74DF3148824C1E335D5111BFB0E18FC4FEA7FAE735C33B6C6318122A232A6556896C28FF23A8A05C3A30897C33C8B713A11mAx8O" TargetMode="External"/><Relationship Id="rId477" Type="http://schemas.openxmlformats.org/officeDocument/2006/relationships/hyperlink" Target="consultantplus://offline/ref=E2F4B560D31AB494907C6088C025D088C0E90F9D73F71617E5D591C10D2EB6AEC2700BCC615EF14DB5A8C01D52184D430B2C8F4BBA153B85n2xFO" TargetMode="External"/><Relationship Id="rId600" Type="http://schemas.openxmlformats.org/officeDocument/2006/relationships/hyperlink" Target="consultantplus://offline/ref=178F194CE701E016749CB9A698DC6454A42C4D38B56B46768214C13324EA2972A294D13F521E2DCF88C52120187B8E410A4E2C04C6oCx1O" TargetMode="External"/><Relationship Id="rId684" Type="http://schemas.openxmlformats.org/officeDocument/2006/relationships/hyperlink" Target="consultantplus://offline/ref=178F194CE701E016749CB9A698DC6454A425453CB36446768214C13324EA2972A294D138531E249ED18A207C5C269D40004E2F06DAC245E8o3xEO" TargetMode="External"/><Relationship Id="rId337" Type="http://schemas.openxmlformats.org/officeDocument/2006/relationships/hyperlink" Target="consultantplus://offline/ref=E2F4B560D31AB494907C6088C025D088C0E404997CF01617E5D591C10D2EB6AEC2700BCC615EF04AB5A8C01D52184D430B2C8F4BBA153B85n2xFO" TargetMode="External"/><Relationship Id="rId891" Type="http://schemas.openxmlformats.org/officeDocument/2006/relationships/hyperlink" Target="consultantplus://offline/ref=178F194CE701E016749CB9A698DC6454A427453CB06B46768214C13324EA2972A294D138531E249BDA8A207C5C269D40004E2F06DAC245E8o3xEO" TargetMode="External"/><Relationship Id="rId905" Type="http://schemas.openxmlformats.org/officeDocument/2006/relationships/hyperlink" Target="consultantplus://offline/ref=178F194CE701E016749CB9A698DC6454A42C4334B36A46768214C13324EA2972A294D138531D259AD18A207C5C269D40004E2F06DAC245E8o3xEO" TargetMode="External"/><Relationship Id="rId989" Type="http://schemas.openxmlformats.org/officeDocument/2006/relationships/hyperlink" Target="consultantplus://offline/ref=178F194CE701E016749CB9A698DC6454A62C473BB26046768214C13324EA2972A294D138531E269AD18A207C5C269D40004E2F06DAC245E8o3xEO" TargetMode="External"/><Relationship Id="rId34" Type="http://schemas.openxmlformats.org/officeDocument/2006/relationships/hyperlink" Target="consultantplus://offline/ref=8CBEF7AB90F7B74DF3148824C1E335D51113F90A15FC4FEA7FAE735C33B6C6318122A232A6556992C28FF23A8A05C3A30897C33C8B713A11mAx8O" TargetMode="External"/><Relationship Id="rId544" Type="http://schemas.openxmlformats.org/officeDocument/2006/relationships/hyperlink" Target="consultantplus://offline/ref=E2F4B560D31AB494907C6088C025D088C0E9059E75F61617E5D591C10D2EB6AEC2700BCC615EF049B4A8C01D52184D430B2C8F4BBA153B85n2xFO" TargetMode="External"/><Relationship Id="rId751" Type="http://schemas.openxmlformats.org/officeDocument/2006/relationships/hyperlink" Target="consultantplus://offline/ref=178F194CE701E016749CB9A698DC6454A4214234B06046768214C13324EA2972A294D138531E209DDC8A207C5C269D40004E2F06DAC245E8o3xEO" TargetMode="External"/><Relationship Id="rId849" Type="http://schemas.openxmlformats.org/officeDocument/2006/relationships/hyperlink" Target="consultantplus://offline/ref=178F194CE701E016749CB9A698DC6454A42D413EB06546768214C13324EA2972A294D13F541A2DCF88C52120187B8E410A4E2C04C6oCx1O" TargetMode="External"/><Relationship Id="rId183" Type="http://schemas.openxmlformats.org/officeDocument/2006/relationships/hyperlink" Target="consultantplus://offline/ref=8CBEF7AB90F7B74DF3148824C1E335D51112F00C1AFD4FEA7FAE735C33B6C6318122A232A6556893C78FF23A8A05C3A30897C33C8B713A11mAx8O" TargetMode="External"/><Relationship Id="rId390" Type="http://schemas.openxmlformats.org/officeDocument/2006/relationships/hyperlink" Target="consultantplus://offline/ref=E2F4B560D31AB494907C6088C025D088C0E9049673F61617E5D591C10D2EB6AEC2700BCC615EF04DB4A8C01D52184D430B2C8F4BBA153B85n2xFO" TargetMode="External"/><Relationship Id="rId404" Type="http://schemas.openxmlformats.org/officeDocument/2006/relationships/hyperlink" Target="consultantplus://offline/ref=E2F4B560D31AB494907C6088C025D088C0E60F9A72F41617E5D591C10D2EB6AEC2700BC96359FB1CE0E7C14116455E42012C8C49A6n1x6O" TargetMode="External"/><Relationship Id="rId611" Type="http://schemas.openxmlformats.org/officeDocument/2006/relationships/hyperlink" Target="consultantplus://offline/ref=178F194CE701E016749CB9A698DC6454A4214139B66B46768214C13324EA2972A294D138531E269AD08A207C5C269D40004E2F06DAC245E8o3xEO" TargetMode="External"/><Relationship Id="rId1034" Type="http://schemas.openxmlformats.org/officeDocument/2006/relationships/hyperlink" Target="consultantplus://offline/ref=388CFD7464C38379A1592DDF9C39E9C9F83D4FC2B86A41937AB3BD9288C4320D0B6A5EA3A9696A6F431B30A880C4520D48ADA2D6497864p9x8O" TargetMode="External"/><Relationship Id="rId250" Type="http://schemas.openxmlformats.org/officeDocument/2006/relationships/hyperlink" Target="consultantplus://offline/ref=8CBEF7AB90F7B74DF3148824C1E335D51317FA0E1DFB4FEA7FAE735C33B6C6319322FA3EA65D7693C19AA46BCCm5x1O" TargetMode="External"/><Relationship Id="rId488" Type="http://schemas.openxmlformats.org/officeDocument/2006/relationships/hyperlink" Target="consultantplus://offline/ref=E2F4B560D31AB494907C6088C025D088C0E1089E72F21617E5D591C10D2EB6AEC2700BCC615EF04AB1A8C01D52184D430B2C8F4BBA153B85n2xFO" TargetMode="External"/><Relationship Id="rId695" Type="http://schemas.openxmlformats.org/officeDocument/2006/relationships/hyperlink" Target="consultantplus://offline/ref=178F194CE701E016749CB9A698DC6454A427453DB16546768214C13324EA2972A294D138531E279AD88A207C5C269D40004E2F06DAC245E8o3xEO" TargetMode="External"/><Relationship Id="rId709" Type="http://schemas.openxmlformats.org/officeDocument/2006/relationships/hyperlink" Target="consultantplus://offline/ref=178F194CE701E016749CB9A698DC6454A427453DB16546768214C13324EA2972A294D138531E279AD08A207C5C269D40004E2F06DAC245E8o3xEO" TargetMode="External"/><Relationship Id="rId916" Type="http://schemas.openxmlformats.org/officeDocument/2006/relationships/hyperlink" Target="consultantplus://offline/ref=178F194CE701E016749CB9A698DC6454A42D443EB26346768214C13324EA2972A294D138531E269EDE8A207C5C269D40004E2F06DAC245E8o3xEO" TargetMode="External"/><Relationship Id="rId1101" Type="http://schemas.openxmlformats.org/officeDocument/2006/relationships/hyperlink" Target="consultantplus://offline/ref=388CFD7464C38379A1592DDF9C39E9C9F5314BC5BD6A41937AB3BD9288C4321F0B3252A3A1776B64564D61EEpDx4O" TargetMode="External"/><Relationship Id="rId45" Type="http://schemas.openxmlformats.org/officeDocument/2006/relationships/hyperlink" Target="consultantplus://offline/ref=8CBEF7AB90F7B74DF3148824C1E335D51013F80B1AF74FEA7FAE735C33B6C6318122A232A6556892CA8FF23A8A05C3A30897C33C8B713A11mAx8O" TargetMode="External"/><Relationship Id="rId110" Type="http://schemas.openxmlformats.org/officeDocument/2006/relationships/hyperlink" Target="consultantplus://offline/ref=8CBEF7AB90F7B74DF3148824C1E335D5101BFF0816A918E82EFB7D593BE68E21CF67AF33A7536D9997D5E23EC350C6BD018BDC3C9571m3xBO" TargetMode="External"/><Relationship Id="rId348" Type="http://schemas.openxmlformats.org/officeDocument/2006/relationships/hyperlink" Target="consultantplus://offline/ref=E2F4B560D31AB494907C6088C025D088C0E90B9F70F61617E5D591C10D2EB6AEC2700BCC615EF04DB4A8C01D52184D430B2C8F4BBA153B85n2xFO" TargetMode="External"/><Relationship Id="rId555" Type="http://schemas.openxmlformats.org/officeDocument/2006/relationships/hyperlink" Target="consultantplus://offline/ref=E2F4B560D31AB494907C6088C025D088C0E1089E72F21617E5D591C10D2EB6AEC2700BCC615EF04BB6A8C01D52184D430B2C8F4BBA153B85n2xFO" TargetMode="External"/><Relationship Id="rId762" Type="http://schemas.openxmlformats.org/officeDocument/2006/relationships/hyperlink" Target="consultantplus://offline/ref=178F194CE701E016749CB9A698DC6454A324453ABA6146768214C13324EA2972A294D138531F2E92D88A207C5C269D40004E2F06DAC245E8o3xEO" TargetMode="External"/><Relationship Id="rId194" Type="http://schemas.openxmlformats.org/officeDocument/2006/relationships/hyperlink" Target="consultantplus://offline/ref=8CBEF7AB90F7B74DF3148824C1E335D5111BF9081AF74FEA7FAE735C33B6C6318122A232A6556893C58FF23A8A05C3A30897C33C8B713A11mAx8O" TargetMode="External"/><Relationship Id="rId208" Type="http://schemas.openxmlformats.org/officeDocument/2006/relationships/hyperlink" Target="consultantplus://offline/ref=8CBEF7AB90F7B74DF3148824C1E335D5111BFC0514FB4FEA7FAE735C33B6C6318122A232A6556893C68FF23A8A05C3A30897C33C8B713A11mAx8O" TargetMode="External"/><Relationship Id="rId415" Type="http://schemas.openxmlformats.org/officeDocument/2006/relationships/hyperlink" Target="consultantplus://offline/ref=E2F4B560D31AB494907C6088C025D088C1E10C9B7DF31617E5D591C10D2EB6AEC2700BCC615EF040B6A8C01D52184D430B2C8F4BBA153B85n2xFO" TargetMode="External"/><Relationship Id="rId622" Type="http://schemas.openxmlformats.org/officeDocument/2006/relationships/hyperlink" Target="consultantplus://offline/ref=178F194CE701E016749CB9A698DC6454A3244434B76046768214C13324EA2972A294D138531E279BDB8A207C5C269D40004E2F06DAC245E8o3xEO" TargetMode="External"/><Relationship Id="rId1045" Type="http://schemas.openxmlformats.org/officeDocument/2006/relationships/hyperlink" Target="consultantplus://offline/ref=388CFD7464C38379A1592DDF9C39E9C9F9304FC3BE6A41937AB3BD9288C4320D0B6A5EA3A9696866431B30A880C4520D48ADA2D6497864p9x8O" TargetMode="External"/><Relationship Id="rId261" Type="http://schemas.openxmlformats.org/officeDocument/2006/relationships/hyperlink" Target="consultantplus://offline/ref=E2F4B560D31AB494907C6088C025D088C0E20C9E77F41617E5D591C10D2EB6AEC2700BCC615EF04BB9A8C01D52184D430B2C8F4BBA153B85n2xFO" TargetMode="External"/><Relationship Id="rId499" Type="http://schemas.openxmlformats.org/officeDocument/2006/relationships/hyperlink" Target="consultantplus://offline/ref=E2F4B560D31AB494907C6088C025D088C0E90B9F70F61617E5D591C10D2EB6AEC2700BCC615EF04EB7A8C01D52184D430B2C8F4BBA153B85n2xFO" TargetMode="External"/><Relationship Id="rId927" Type="http://schemas.openxmlformats.org/officeDocument/2006/relationships/hyperlink" Target="consultantplus://offline/ref=178F194CE701E016749CB9A698DC6454A420443AB66B46768214C13324EA2972A294D138531E269ADF8A207C5C269D40004E2F06DAC245E8o3xEO" TargetMode="External"/><Relationship Id="rId1112" Type="http://schemas.openxmlformats.org/officeDocument/2006/relationships/hyperlink" Target="consultantplus://offline/ref=388CFD7464C38379A1592DDF9C39E9C9FD3442C5B1661C9972EAB1908FCB6D1A1E230AAEA96174674A5163ECD7pCx8O" TargetMode="External"/><Relationship Id="rId56" Type="http://schemas.openxmlformats.org/officeDocument/2006/relationships/hyperlink" Target="consultantplus://offline/ref=8CBEF7AB90F7B74DF3148824C1E335D51113F90815F64FEA7FAE735C33B6C6318122A232A6556892CA8FF23A8A05C3A30897C33C8B713A11mAx8O" TargetMode="External"/><Relationship Id="rId359" Type="http://schemas.openxmlformats.org/officeDocument/2006/relationships/hyperlink" Target="consultantplus://offline/ref=E2F4B560D31AB494907C6088C025D088C0E90B9F70FA1617E5D591C10D2EB6AEC2700BCC615EF34AB2A8C01D52184D430B2C8F4BBA153B85n2xFO" TargetMode="External"/><Relationship Id="rId566" Type="http://schemas.openxmlformats.org/officeDocument/2006/relationships/hyperlink" Target="consultantplus://offline/ref=E2F4B560D31AB494907C6088C025D088C0E20C9E77F41617E5D591C10D2EB6AEC2700BCC615EF040B9A8C01D52184D430B2C8F4BBA153B85n2xFO" TargetMode="External"/><Relationship Id="rId773" Type="http://schemas.openxmlformats.org/officeDocument/2006/relationships/hyperlink" Target="consultantplus://offline/ref=178F194CE701E016749CB9A698DC6454A42C423CB66746768214C13324EA2972A294D138531E2692DF8A207C5C269D40004E2F06DAC245E8o3xEO" TargetMode="External"/><Relationship Id="rId121" Type="http://schemas.openxmlformats.org/officeDocument/2006/relationships/hyperlink" Target="consultantplus://offline/ref=8CBEF7AB90F7B74DF3148824C1E335D5111BFB091AFB4FEA7FAE735C33B6C6318122A232A6556893C38FF23A8A05C3A30897C33C8B713A11mAx8O" TargetMode="External"/><Relationship Id="rId219" Type="http://schemas.openxmlformats.org/officeDocument/2006/relationships/hyperlink" Target="consultantplus://offline/ref=8CBEF7AB90F7B74DF3148824C1E335D51011FB0F14FF4FEA7FAE735C33B6C6318122A232A6556893C38FF23A8A05C3A30897C33C8B713A11mAx8O" TargetMode="External"/><Relationship Id="rId426" Type="http://schemas.openxmlformats.org/officeDocument/2006/relationships/hyperlink" Target="consultantplus://offline/ref=E2F4B560D31AB494907C6088C025D088C0E20C9E77F41617E5D591C10D2EB6AEC2700BCC615EF04EB9A8C01D52184D430B2C8F4BBA153B85n2xFO" TargetMode="External"/><Relationship Id="rId633" Type="http://schemas.openxmlformats.org/officeDocument/2006/relationships/hyperlink" Target="consultantplus://offline/ref=178F194CE701E016749CB9A698DC6454A6214239B06546768214C13324EA2972B09489345316389ADB9F762D1Ao7x2O" TargetMode="External"/><Relationship Id="rId980" Type="http://schemas.openxmlformats.org/officeDocument/2006/relationships/hyperlink" Target="consultantplus://offline/ref=178F194CE701E016749CB9A698DC6454A42C423CB26446768214C13324EA2972A294D138531E2699DF8A207C5C269D40004E2F06DAC245E8o3xEO" TargetMode="External"/><Relationship Id="rId1056" Type="http://schemas.openxmlformats.org/officeDocument/2006/relationships/hyperlink" Target="consultantplus://offline/ref=388CFD7464C38379A1592DDF9C39E9C9FA3043C4BB6A41937AB3BD9288C4320D0B6A5EA3A9696A6E431B30A880C4520D48ADA2D6497864p9x8O" TargetMode="External"/><Relationship Id="rId840" Type="http://schemas.openxmlformats.org/officeDocument/2006/relationships/hyperlink" Target="consultantplus://offline/ref=178F194CE701E016749CB9A698DC6454A324453ABA6746768214C13324EA2972B09489345316389ADB9F762D1Ao7x2O" TargetMode="External"/><Relationship Id="rId938" Type="http://schemas.openxmlformats.org/officeDocument/2006/relationships/hyperlink" Target="consultantplus://offline/ref=178F194CE701E016749CB9A698DC6454A420443AB66B46768214C13324EA2972A294D138531E269FD98A207C5C269D40004E2F06DAC245E8o3xEO" TargetMode="External"/><Relationship Id="rId67" Type="http://schemas.openxmlformats.org/officeDocument/2006/relationships/hyperlink" Target="consultantplus://offline/ref=8CBEF7AB90F7B74DF3148824C1E335D51110F10D14F84FEA7FAE735C33B6C6318122A232A6556892CA8FF23A8A05C3A30897C33C8B713A11mAx8O" TargetMode="External"/><Relationship Id="rId272" Type="http://schemas.openxmlformats.org/officeDocument/2006/relationships/hyperlink" Target="consultantplus://offline/ref=E2F4B560D31AB494907C6088C025D088C0E20C9E77F41617E5D591C10D2EB6AEC2700BCC615EF04CB1A8C01D52184D430B2C8F4BBA153B85n2xFO" TargetMode="External"/><Relationship Id="rId577" Type="http://schemas.openxmlformats.org/officeDocument/2006/relationships/hyperlink" Target="consultantplus://offline/ref=E2F4B560D31AB494907C6088C025D088C7E10D987DFB1617E5D591C10D2EB6AEC2700BCC615EF641B1A8C01D52184D430B2C8F4BBA153B85n2xFO" TargetMode="External"/><Relationship Id="rId700" Type="http://schemas.openxmlformats.org/officeDocument/2006/relationships/hyperlink" Target="consultantplus://offline/ref=178F194CE701E016749CB9A698DC6454A422403AB36446768214C13324EA2972A294D138531E269BD08A207C5C269D40004E2F06DAC245E8o3xEO" TargetMode="External"/><Relationship Id="rId1123" Type="http://schemas.openxmlformats.org/officeDocument/2006/relationships/hyperlink" Target="consultantplus://offline/ref=388CFD7464C38379A1592DDF9C39E9C9FD374CC4BA641C9972EAB1908FCB6D1A0C2352A2A9696E63494435BD919C5F055EB2A1CA557A669BpAx4O" TargetMode="External"/><Relationship Id="rId132" Type="http://schemas.openxmlformats.org/officeDocument/2006/relationships/hyperlink" Target="consultantplus://offline/ref=8CBEF7AB90F7B74DF3148824C1E335D5111BF90E15FA4FEA7FAE735C33B6C6318122A232A6556893C18FF23A8A05C3A30897C33C8B713A11mAx8O" TargetMode="External"/><Relationship Id="rId784" Type="http://schemas.openxmlformats.org/officeDocument/2006/relationships/hyperlink" Target="consultantplus://offline/ref=178F194CE701E016749CB9A698DC6454A42C4334B36A46768214C13324EA2972A294D138531D249FDD8A207C5C269D40004E2F06DAC245E8o3xEO" TargetMode="External"/><Relationship Id="rId991" Type="http://schemas.openxmlformats.org/officeDocument/2006/relationships/hyperlink" Target="consultantplus://offline/ref=178F194CE701E016749CB9A698DC6454A62C473BB26046768214C13324EA2972A294D138531E269AD08A207C5C269D40004E2F06DAC245E8o3xEO" TargetMode="External"/><Relationship Id="rId1067" Type="http://schemas.openxmlformats.org/officeDocument/2006/relationships/hyperlink" Target="consultantplus://offline/ref=388CFD7464C38379A1592DDF9C39E9C9F5374CC1BB6A41937AB3BD9288C4320D0B6A5EA3A9696E62431B30A880C4520D48ADA2D6497864p9x8O" TargetMode="External"/><Relationship Id="rId437" Type="http://schemas.openxmlformats.org/officeDocument/2006/relationships/hyperlink" Target="consultantplus://offline/ref=E2F4B560D31AB494907C6088C025D088C0E70F987DF41617E5D591C10D2EB6AEC2700BCC615EF049B1A8C01D52184D430B2C8F4BBA153B85n2xFO" TargetMode="External"/><Relationship Id="rId644" Type="http://schemas.openxmlformats.org/officeDocument/2006/relationships/hyperlink" Target="consultantplus://offline/ref=178F194CE701E016749CB9A698DC6454A420413AB46746768214C13324EA2972A294D138531E269ADA8A207C5C269D40004E2F06DAC245E8o3xEO" TargetMode="External"/><Relationship Id="rId851" Type="http://schemas.openxmlformats.org/officeDocument/2006/relationships/hyperlink" Target="consultantplus://offline/ref=178F194CE701E016749CB9A698DC6454A427453CB06B46768214C13324EA2972A294D138531E279DDD8A207C5C269D40004E2F06DAC245E8o3xEO" TargetMode="External"/><Relationship Id="rId283" Type="http://schemas.openxmlformats.org/officeDocument/2006/relationships/hyperlink" Target="consultantplus://offline/ref=E2F4B560D31AB494907C6088C025D088C0E6049E76F61617E5D591C10D2EB6AEC2700BCC615EF049B0A8C01D52184D430B2C8F4BBA153B85n2xFO" TargetMode="External"/><Relationship Id="rId490" Type="http://schemas.openxmlformats.org/officeDocument/2006/relationships/hyperlink" Target="consultantplus://offline/ref=E2F4B560D31AB494907C6088C025D088C0E8089A70F21617E5D591C10D2EB6AEC2700BCC615EF249B1A8C01D52184D430B2C8F4BBA153B85n2xFO" TargetMode="External"/><Relationship Id="rId504" Type="http://schemas.openxmlformats.org/officeDocument/2006/relationships/hyperlink" Target="consultantplus://offline/ref=E2F4B560D31AB494907C6088C025D088C0E20C9E77F41617E5D591C10D2EB6AEC2700BCC615EF040B3A8C01D52184D430B2C8F4BBA153B85n2xFO" TargetMode="External"/><Relationship Id="rId711" Type="http://schemas.openxmlformats.org/officeDocument/2006/relationships/hyperlink" Target="consultantplus://offline/ref=178F194CE701E016749CB9A698DC6454A427453DB16546768214C13324EA2972A294D138531E2799D98A207C5C269D40004E2F06DAC245E8o3xEO" TargetMode="External"/><Relationship Id="rId949" Type="http://schemas.openxmlformats.org/officeDocument/2006/relationships/hyperlink" Target="consultantplus://offline/ref=178F194CE701E016749CB9A698DC6454A4274C3DBA6446768214C13324EA2972A294D138531E269DDB8A207C5C269D40004E2F06DAC245E8o3xEO" TargetMode="External"/><Relationship Id="rId1134" Type="http://schemas.openxmlformats.org/officeDocument/2006/relationships/hyperlink" Target="consultantplus://offline/ref=388CFD7464C38379A1592DDF9C39E9C9FD364CC7BE601C9972EAB1908FCB6D1A0C2352A2A9696A66404435BD919C5F055EB2A1CA557A669BpAx4O" TargetMode="External"/><Relationship Id="rId78" Type="http://schemas.openxmlformats.org/officeDocument/2006/relationships/hyperlink" Target="consultantplus://offline/ref=8CBEF7AB90F7B74DF3148824C1E335D51116FC0918F74FEA7FAE735C33B6C6318122A232A6556892CA8FF23A8A05C3A30897C33C8B713A11mAx8O" TargetMode="External"/><Relationship Id="rId143" Type="http://schemas.openxmlformats.org/officeDocument/2006/relationships/hyperlink" Target="consultantplus://offline/ref=8CBEF7AB90F7B74DF3148824C1E335D51115FE0E15FF4FEA7FAE735C33B6C6318122A232A6556893C78FF23A8A05C3A30897C33C8B713A11mAx8O" TargetMode="External"/><Relationship Id="rId350" Type="http://schemas.openxmlformats.org/officeDocument/2006/relationships/hyperlink" Target="consultantplus://offline/ref=E2F4B560D31AB494907C6088C025D088C0E70C9774FA1617E5D591C10D2EB6AEC2700BCC615EF049B3A8C01D52184D430B2C8F4BBA153B85n2xFO" TargetMode="External"/><Relationship Id="rId588" Type="http://schemas.openxmlformats.org/officeDocument/2006/relationships/hyperlink" Target="consultantplus://offline/ref=E2F4B560D31AB494907C6088C025D088C7E10D9F73F31617E5D591C10D2EB6AEC2700BCC615EF049B4A8C01D52184D430B2C8F4BBA153B85n2xFO" TargetMode="External"/><Relationship Id="rId795" Type="http://schemas.openxmlformats.org/officeDocument/2006/relationships/hyperlink" Target="consultantplus://offline/ref=178F194CE701E016749CB9A698DC6454A42C4334B36A46768214C13324EA2972A294D138531D249FDF8A207C5C269D40004E2F06DAC245E8o3xEO" TargetMode="External"/><Relationship Id="rId809" Type="http://schemas.openxmlformats.org/officeDocument/2006/relationships/hyperlink" Target="consultantplus://offline/ref=178F194CE701E016749CB9A698DC6454A4234C3AB66B46768214C13324EA2972A294D138531E249DDA8A207C5C269D40004E2F06DAC245E8o3xEO" TargetMode="External"/><Relationship Id="rId9" Type="http://schemas.openxmlformats.org/officeDocument/2006/relationships/hyperlink" Target="consultantplus://offline/ref=9247C777A89AD07287EA31B2E836D3766EA44B8623CDAFA36F6BA8EEBCF6F52C0DD6D952AD501B485365C5C9074F1A84FDAA33269556DC85lDx5O" TargetMode="External"/><Relationship Id="rId210" Type="http://schemas.openxmlformats.org/officeDocument/2006/relationships/hyperlink" Target="consultantplus://offline/ref=8CBEF7AB90F7B74DF3148824C1E335D5111BF10D1DF84FEA7FAE735C33B6C6318122A232A6556893C08FF23A8A05C3A30897C33C8B713A11mAx8O" TargetMode="External"/><Relationship Id="rId448" Type="http://schemas.openxmlformats.org/officeDocument/2006/relationships/hyperlink" Target="consultantplus://offline/ref=E2F4B560D31AB494907C6088C025D088C2E804977CFB1617E5D591C10D2EB6AEC2700BCC615EF049B0A8C01D52184D430B2C8F4BBA153B85n2xFO" TargetMode="External"/><Relationship Id="rId655" Type="http://schemas.openxmlformats.org/officeDocument/2006/relationships/hyperlink" Target="consultantplus://offline/ref=178F194CE701E016749CB9A698DC6454A42D4D3ABA6B46768214C13324EA2972A294D138531E2699DC8A207C5C269D40004E2F06DAC245E8o3xEO" TargetMode="External"/><Relationship Id="rId862" Type="http://schemas.openxmlformats.org/officeDocument/2006/relationships/hyperlink" Target="consultantplus://offline/ref=178F194CE701E016749CB9A698DC6454A42C463EB66046768214C13324EA2972A294D138531E269EDB8A207C5C269D40004E2F06DAC245E8o3xEO" TargetMode="External"/><Relationship Id="rId1078" Type="http://schemas.openxmlformats.org/officeDocument/2006/relationships/hyperlink" Target="consultantplus://offline/ref=388CFD7464C38379A1592DDF9C39E9C9FB3642CBBD6A41937AB3BD9288C4320D0B6A5EA3A9696B67431B30A880C4520D48ADA2D6497864p9x8O" TargetMode="External"/><Relationship Id="rId294" Type="http://schemas.openxmlformats.org/officeDocument/2006/relationships/hyperlink" Target="consultantplus://offline/ref=E2F4B560D31AB494907C6088C025D088C0E9059976F51617E5D591C10D2EB6AEC2700BCC615EF14BB5A8C01D52184D430B2C8F4BBA153B85n2xFO" TargetMode="External"/><Relationship Id="rId308" Type="http://schemas.openxmlformats.org/officeDocument/2006/relationships/hyperlink" Target="consultantplus://offline/ref=E2F4B560D31AB494907C6088C025D088C2E70F9B74F11617E5D591C10D2EB6AEC2700BCC615EF049B2A8C01D52184D430B2C8F4BBA153B85n2xFO" TargetMode="External"/><Relationship Id="rId515" Type="http://schemas.openxmlformats.org/officeDocument/2006/relationships/hyperlink" Target="consultantplus://offline/ref=E2F4B560D31AB494907C6088C025D088C0E60F9A74F71617E5D591C10D2EB6AEC2700BCC615EF04AB1A8C01D52184D430B2C8F4BBA153B85n2xFO" TargetMode="External"/><Relationship Id="rId722" Type="http://schemas.openxmlformats.org/officeDocument/2006/relationships/hyperlink" Target="consultantplus://offline/ref=178F194CE701E016749CB9A698DC6454A42C453EB66346768214C13324EA2972A294D138531E269ADF8A207C5C269D40004E2F06DAC245E8o3xEO" TargetMode="External"/><Relationship Id="rId1145" Type="http://schemas.openxmlformats.org/officeDocument/2006/relationships/theme" Target="theme/theme1.xml"/><Relationship Id="rId89" Type="http://schemas.openxmlformats.org/officeDocument/2006/relationships/hyperlink" Target="consultantplus://offline/ref=8CBEF7AB90F7B74DF3148824C1E335D5111BFB0E18FC4FEA7FAE735C33B6C6318122A232A6556891C58FF23A8A05C3A30897C33C8B713A11mAx8O" TargetMode="External"/><Relationship Id="rId154" Type="http://schemas.openxmlformats.org/officeDocument/2006/relationships/hyperlink" Target="consultantplus://offline/ref=8CBEF7AB90F7B74DF3148824C1E335D5111BFB0819F94FEA7FAE735C33B6C6318122A237A75D63C692C0F366CE58D0A20297C03E97m7x2O" TargetMode="External"/><Relationship Id="rId361" Type="http://schemas.openxmlformats.org/officeDocument/2006/relationships/hyperlink" Target="consultantplus://offline/ref=E2F4B560D31AB494907C6088C025D088C0E90B9F70F61617E5D591C10D2EB6AEC2700BCC615EF04DB6A8C01D52184D430B2C8F4BBA153B85n2xFO" TargetMode="External"/><Relationship Id="rId599" Type="http://schemas.openxmlformats.org/officeDocument/2006/relationships/hyperlink" Target="consultantplus://offline/ref=178F194CE701E016749CB9A698DC6454A42C4D39B46546768214C13324EA2972A294D138531E279FDA8A207C5C269D40004E2F06DAC245E8o3xEO" TargetMode="External"/><Relationship Id="rId1005" Type="http://schemas.openxmlformats.org/officeDocument/2006/relationships/hyperlink" Target="consultantplus://offline/ref=178F194CE701E016749CAEAF8FDC6454A2244C3FB8351174D341CF362CBA7362B4DDDC314D1F2485DB8176o2xCO" TargetMode="External"/><Relationship Id="rId459" Type="http://schemas.openxmlformats.org/officeDocument/2006/relationships/hyperlink" Target="consultantplus://offline/ref=E2F4B560D31AB494907C6088C025D088C0E6049E76F71617E5D591C10D2EB6AEC2700BCC615EF04DB2A8C01D52184D430B2C8F4BBA153B85n2xFO" TargetMode="External"/><Relationship Id="rId666" Type="http://schemas.openxmlformats.org/officeDocument/2006/relationships/hyperlink" Target="consultantplus://offline/ref=178F194CE701E016749CB9A698DC6454A427453DB16546768214C13324EA2972A294D138531E279BD88A207C5C269D40004E2F06DAC245E8o3xEO" TargetMode="External"/><Relationship Id="rId873" Type="http://schemas.openxmlformats.org/officeDocument/2006/relationships/hyperlink" Target="consultantplus://offline/ref=178F194CE701E016749CB9A698DC6454A427453CB06B46768214C13324EA2972A294D138531E2792D98A207C5C269D40004E2F06DAC245E8o3xEO" TargetMode="External"/><Relationship Id="rId1089" Type="http://schemas.openxmlformats.org/officeDocument/2006/relationships/hyperlink" Target="consultantplus://offline/ref=388CFD7464C38379A1592DDF9C39E9C9FD344CC6BF621C9972EAB1908FCB6D1A0C2352A2A9696A65494435BD919C5F055EB2A1CA557A669BpAx4O" TargetMode="External"/><Relationship Id="rId16" Type="http://schemas.openxmlformats.org/officeDocument/2006/relationships/hyperlink" Target="consultantplus://offline/ref=9247C777A89AD07287EA31B2E836D3766EA64F8121CEAFA36F6BA8EEBCF6F52C0DD6D952AD501B4D5C65C5C9074F1A84FDAA33269556DC85lDx5O" TargetMode="External"/><Relationship Id="rId221" Type="http://schemas.openxmlformats.org/officeDocument/2006/relationships/hyperlink" Target="consultantplus://offline/ref=8CBEF7AB90F7B74DF3148824C1E335D5111BFC0514FB4FEA7FAE735C33B6C6318122A232A6556890C28FF23A8A05C3A30897C33C8B713A11mAx8O" TargetMode="External"/><Relationship Id="rId319" Type="http://schemas.openxmlformats.org/officeDocument/2006/relationships/hyperlink" Target="consultantplus://offline/ref=E2F4B560D31AB494907C6088C025D088CAE80A9874F94B1DED8C9DC30A21E9B9C53907CD615EF04CBAF7C5084340404B1D338C57A61739n8x6O" TargetMode="External"/><Relationship Id="rId526" Type="http://schemas.openxmlformats.org/officeDocument/2006/relationships/hyperlink" Target="consultantplus://offline/ref=E2F4B560D31AB494907C6088C025D088C0E20C9E77F41617E5D591C10D2EB6AEC2700BCC615EF040B7A8C01D52184D430B2C8F4BBA153B85n2xFO" TargetMode="External"/><Relationship Id="rId733" Type="http://schemas.openxmlformats.org/officeDocument/2006/relationships/hyperlink" Target="consultantplus://offline/ref=178F194CE701E016749CB9A698DC6454A42C423CB66746768214C13324EA2972A294D138531E2692DD8A207C5C269D40004E2F06DAC245E8o3xEO" TargetMode="External"/><Relationship Id="rId940" Type="http://schemas.openxmlformats.org/officeDocument/2006/relationships/hyperlink" Target="consultantplus://offline/ref=178F194CE701E016749CB9A698DC6454A420443AB66B46768214C13324EA2972A294D138531E269FDF8A207C5C269D40004E2F06DAC245E8o3xEO" TargetMode="External"/><Relationship Id="rId1016" Type="http://schemas.openxmlformats.org/officeDocument/2006/relationships/hyperlink" Target="consultantplus://offline/ref=178F194CE701E016749CAEA48ADC6454A526413DB06446768214C13324EA2972B09489345316389ADB9F762D1Ao7x2O" TargetMode="External"/><Relationship Id="rId165" Type="http://schemas.openxmlformats.org/officeDocument/2006/relationships/hyperlink" Target="consultantplus://offline/ref=8CBEF7AB90F7B74DF3148824C1E335D51110F10D14F84FEA7FAE735C33B6C6318122A232A6556893C68FF23A8A05C3A30897C33C8B713A11mAx8O" TargetMode="External"/><Relationship Id="rId372" Type="http://schemas.openxmlformats.org/officeDocument/2006/relationships/hyperlink" Target="consultantplus://offline/ref=E2F4B560D31AB494907C6088C025D088C2E50E9D75F61617E5D591C10D2EB6AED07053C06156EE49B3BD964C14n4xCO" TargetMode="External"/><Relationship Id="rId677" Type="http://schemas.openxmlformats.org/officeDocument/2006/relationships/hyperlink" Target="consultantplus://offline/ref=178F194CE701E016749CB9A698DC6454A425403AB56146768214C13324EA2972A294D138531E269ADF8A207C5C269D40004E2F06DAC245E8o3xEO" TargetMode="External"/><Relationship Id="rId800" Type="http://schemas.openxmlformats.org/officeDocument/2006/relationships/hyperlink" Target="consultantplus://offline/ref=178F194CE701E016749CB9A698DC6454A42C4334B36A46768214C13324EA2972A294D138531D249FD18A207C5C269D40004E2F06DAC245E8o3xEO" TargetMode="External"/><Relationship Id="rId232" Type="http://schemas.openxmlformats.org/officeDocument/2006/relationships/hyperlink" Target="consultantplus://offline/ref=8CBEF7AB90F7B74DF3148824C1E335D51110F10D14F84FEA7FAE735C33B6C6318122A232A6556890C38FF23A8A05C3A30897C33C8B713A11mAx8O" TargetMode="External"/><Relationship Id="rId884" Type="http://schemas.openxmlformats.org/officeDocument/2006/relationships/hyperlink" Target="consultantplus://offline/ref=178F194CE701E016749CB9A698DC6454A427453EB56246768214C13324EA2972A294D138531E2592D88A207C5C269D40004E2F06DAC245E8o3xEO" TargetMode="External"/><Relationship Id="rId27" Type="http://schemas.openxmlformats.org/officeDocument/2006/relationships/hyperlink" Target="consultantplus://offline/ref=9247C777A89AD07287EA31B2E836D3766CA34C8522CFAFA36F6BA8EEBCF6F52C0DD6D952AD50194F5665C5C9074F1A84FDAA33269556DC85lDx5O" TargetMode="External"/><Relationship Id="rId537" Type="http://schemas.openxmlformats.org/officeDocument/2006/relationships/hyperlink" Target="consultantplus://offline/ref=E2F4B560D31AB494907C6088C025D088CAE80A9874F94B1DED8C9DC30A21E9B9C53907CD615EF04CBAF7C5084340404B1D338C57A61739n8x6O" TargetMode="External"/><Relationship Id="rId744" Type="http://schemas.openxmlformats.org/officeDocument/2006/relationships/hyperlink" Target="consultantplus://offline/ref=178F194CE701E016749CB9A698DC6454A6214D39B36646768214C13324EA2972A294D138531E2599D98A207C5C269D40004E2F06DAC245E8o3xEO" TargetMode="External"/><Relationship Id="rId951" Type="http://schemas.openxmlformats.org/officeDocument/2006/relationships/hyperlink" Target="consultantplus://offline/ref=178F194CE701E016749CB9A698DC6454A42C423CB66746768214C13324EA2972A294D138531E279BD98A207C5C269D40004E2F06DAC245E8o3xEO" TargetMode="External"/><Relationship Id="rId80" Type="http://schemas.openxmlformats.org/officeDocument/2006/relationships/hyperlink" Target="consultantplus://offline/ref=8CBEF7AB90F7B74DF3148824C1E335D51116F00A14FE4FEA7FAE735C33B6C6318122A232A6556897C18FF23A8A05C3A30897C33C8B713A11mAx8O" TargetMode="External"/><Relationship Id="rId176" Type="http://schemas.openxmlformats.org/officeDocument/2006/relationships/hyperlink" Target="consultantplus://offline/ref=8CBEF7AB90F7B74DF3148824C1E335D5111BF10C1CFE4FEA7FAE735C33B6C6318122A232A6556A92C28FF23A8A05C3A30897C33C8B713A11mAx8O" TargetMode="External"/><Relationship Id="rId383" Type="http://schemas.openxmlformats.org/officeDocument/2006/relationships/hyperlink" Target="consultantplus://offline/ref=E2F4B560D31AB494907C6088C025D088C7E10D987DFB1617E5D591C10D2EB6AEC2700BCC615EF54FB4A8C01D52184D430B2C8F4BBA153B85n2xFO" TargetMode="External"/><Relationship Id="rId590" Type="http://schemas.openxmlformats.org/officeDocument/2006/relationships/hyperlink" Target="consultantplus://offline/ref=E2F4B560D31AB494907C6088C025D088C0E90B9D7DF31617E5D591C10D2EB6AEC2700BCC615EF049B0A8C01D52184D430B2C8F4BBA153B85n2xFO" TargetMode="External"/><Relationship Id="rId604" Type="http://schemas.openxmlformats.org/officeDocument/2006/relationships/hyperlink" Target="consultantplus://offline/ref=178F194CE701E016749CB9A698DC6454A42D4139B66346768214C13324EA2972A294D138531E249BD98A207C5C269D40004E2F06DAC245E8o3xEO" TargetMode="External"/><Relationship Id="rId811" Type="http://schemas.openxmlformats.org/officeDocument/2006/relationships/hyperlink" Target="consultantplus://offline/ref=178F194CE701E016749CB9A698DC6454A6224334B56B46768214C13324EA2972A294D138531E279DD18A207C5C269D40004E2F06DAC245E8o3xEO" TargetMode="External"/><Relationship Id="rId1027" Type="http://schemas.openxmlformats.org/officeDocument/2006/relationships/hyperlink" Target="consultantplus://offline/ref=178F194CE701E016749CB9A698DC6454A6274434B36546768214C13324EA2972A294D138531E2692DF8A207C5C269D40004E2F06DAC245E8o3xEO" TargetMode="External"/><Relationship Id="rId243" Type="http://schemas.openxmlformats.org/officeDocument/2006/relationships/hyperlink" Target="consultantplus://offline/ref=8CBEF7AB90F7B74DF3148824C1E335D51115FA0D1BFA4FEA7FAE735C33B6C6318122A232A6556893C78FF23A8A05C3A30897C33C8B713A11mAx8O" TargetMode="External"/><Relationship Id="rId450" Type="http://schemas.openxmlformats.org/officeDocument/2006/relationships/hyperlink" Target="consultantplus://offline/ref=E2F4B560D31AB494907C6088C025D088C0E4089A75F41617E5D591C10D2EB6AEC2700BCC615EF049B9A8C01D52184D430B2C8F4BBA153B85n2xFO" TargetMode="External"/><Relationship Id="rId688" Type="http://schemas.openxmlformats.org/officeDocument/2006/relationships/hyperlink" Target="consultantplus://offline/ref=178F194CE701E016749CB9A698DC6454A4214234B06046768214C13324EA2972A294D138531E209DDD8A207C5C269D40004E2F06DAC245E8o3xEO" TargetMode="External"/><Relationship Id="rId895" Type="http://schemas.openxmlformats.org/officeDocument/2006/relationships/hyperlink" Target="consultantplus://offline/ref=178F194CE701E016749CB9A698DC6454A6214239B06546768214C13324EA2972B09489345316389ADB9F762D1Ao7x2O" TargetMode="External"/><Relationship Id="rId909" Type="http://schemas.openxmlformats.org/officeDocument/2006/relationships/hyperlink" Target="consultantplus://offline/ref=178F194CE701E016749CB9A698DC6454A427453DB16546768214C13324EA2972A294D138531E279EDD8A207C5C269D40004E2F06DAC245E8o3xEO" TargetMode="External"/><Relationship Id="rId1080" Type="http://schemas.openxmlformats.org/officeDocument/2006/relationships/hyperlink" Target="consultantplus://offline/ref=388CFD7464C38379A1592DDF9C39E9C9FB324EC4B86A41937AB3BD9288C4321F0B3252A3A1776B64564D61EEpDx4O" TargetMode="External"/><Relationship Id="rId38" Type="http://schemas.openxmlformats.org/officeDocument/2006/relationships/hyperlink" Target="consultantplus://offline/ref=8CBEF7AB90F7B74DF3148824C1E335D5131AF00518FE4FEA7FAE735C33B6C6318122A232A6556892CB8FF23A8A05C3A30897C33C8B713A11mAx8O" TargetMode="External"/><Relationship Id="rId103" Type="http://schemas.openxmlformats.org/officeDocument/2006/relationships/hyperlink" Target="consultantplus://offline/ref=8CBEF7AB90F7B74DF3148824C1E335D5111BFF0C18FB4FEA7FAE735C33B6C6318122A232A6556893C78FF23A8A05C3A30897C33C8B713A11mAx8O" TargetMode="External"/><Relationship Id="rId310" Type="http://schemas.openxmlformats.org/officeDocument/2006/relationships/hyperlink" Target="consultantplus://offline/ref=E2F4B560D31AB494907C6088C025D088C0E40F9B70FB1617E5D591C10D2EB6AEC2700BCC615EF049B1A8C01D52184D430B2C8F4BBA153B85n2xFO" TargetMode="External"/><Relationship Id="rId548" Type="http://schemas.openxmlformats.org/officeDocument/2006/relationships/hyperlink" Target="consultantplus://offline/ref=E2F4B560D31AB494907C6088C025D088C0E60E9B76FB1617E5D591C10D2EB6AEC2700BC96A0AA10CE4AE9444084C425D01328Cn4x8O" TargetMode="External"/><Relationship Id="rId755" Type="http://schemas.openxmlformats.org/officeDocument/2006/relationships/hyperlink" Target="consultantplus://offline/ref=178F194CE701E016749CB9A698DC6454A4264635B26046768214C13324EA2972A294D138531E269ADD8A207C5C269D40004E2F06DAC245E8o3xEO" TargetMode="External"/><Relationship Id="rId962" Type="http://schemas.openxmlformats.org/officeDocument/2006/relationships/hyperlink" Target="consultantplus://offline/ref=178F194CE701E016749CB9A698DC6454A4234335B06046768214C13324EA2972A294D138531E269AD88A207C5C269D40004E2F06DAC245E8o3xEO" TargetMode="External"/><Relationship Id="rId91" Type="http://schemas.openxmlformats.org/officeDocument/2006/relationships/hyperlink" Target="consultantplus://offline/ref=8CBEF7AB90F7B74DF3148824C1E335D5111BFE041DF64FEA7FAE735C33B6C6318122A232A6566A93C58FF23A8A05C3A30897C33C8B713A11mAx8O" TargetMode="External"/><Relationship Id="rId187" Type="http://schemas.openxmlformats.org/officeDocument/2006/relationships/hyperlink" Target="consultantplus://offline/ref=8CBEF7AB90F7B74DF3148824C1E335D51317FA0E1DFB4FEA7FAE735C33B6C6318122A232A6556997C68FF23A8A05C3A30897C33C8B713A11mAx8O" TargetMode="External"/><Relationship Id="rId394" Type="http://schemas.openxmlformats.org/officeDocument/2006/relationships/hyperlink" Target="consultantplus://offline/ref=E2F4B560D31AB494907C6088C025D088C0E20C9E77F41617E5D591C10D2EB6AEC2700BCC615EF04EB4A8C01D52184D430B2C8F4BBA153B85n2xFO" TargetMode="External"/><Relationship Id="rId408" Type="http://schemas.openxmlformats.org/officeDocument/2006/relationships/hyperlink" Target="consultantplus://offline/ref=E2F4B560D31AB494907C6088C025D088C0E1089E73F31617E5D591C10D2EB6AEC2700BCC615EF049B0A8C01D52184D430B2C8F4BBA153B85n2xFO" TargetMode="External"/><Relationship Id="rId615" Type="http://schemas.openxmlformats.org/officeDocument/2006/relationships/hyperlink" Target="consultantplus://offline/ref=178F194CE701E016749CB9A698DC6454A42C423CB66746768214C13324EA2972A294D138531E2693DD8A207C5C269D40004E2F06DAC245E8o3xEO" TargetMode="External"/><Relationship Id="rId822" Type="http://schemas.openxmlformats.org/officeDocument/2006/relationships/hyperlink" Target="consultantplus://offline/ref=178F194CE701E016749CB9A698DC6454A62C473BB26046768214C13324EA2972A294D138531E269ADF8A207C5C269D40004E2F06DAC245E8o3xEO" TargetMode="External"/><Relationship Id="rId1038" Type="http://schemas.openxmlformats.org/officeDocument/2006/relationships/hyperlink" Target="consultantplus://offline/ref=388CFD7464C38379A1592DDF9C39E9C9FD304EC5BE611C9972EAB1908FCB6D1A0C2352A2A9696C65404435BD919C5F055EB2A1CA557A669BpAx4O" TargetMode="External"/><Relationship Id="rId254" Type="http://schemas.openxmlformats.org/officeDocument/2006/relationships/hyperlink" Target="consultantplus://offline/ref=8CBEF7AB90F7B74DF3148824C1E335D51114F10D1BFC4FEA7FAE735C33B6C6318122A232A6556893C68FF23A8A05C3A30897C33C8B713A11mAx8O" TargetMode="External"/><Relationship Id="rId699" Type="http://schemas.openxmlformats.org/officeDocument/2006/relationships/hyperlink" Target="consultantplus://offline/ref=178F194CE701E016749CB9A698DC6454A427453DB16546768214C13324EA2972A294D138531E279ADD8A207C5C269D40004E2F06DAC245E8o3xEO" TargetMode="External"/><Relationship Id="rId1091" Type="http://schemas.openxmlformats.org/officeDocument/2006/relationships/hyperlink" Target="consultantplus://offline/ref=388CFD7464C38379A1592DDF9C39E9C9F43042CBBB6A41937AB3BD9288C4321F0B3252A3A1776B64564D61EEpDx4O" TargetMode="External"/><Relationship Id="rId1105" Type="http://schemas.openxmlformats.org/officeDocument/2006/relationships/hyperlink" Target="consultantplus://offline/ref=388CFD7464C38379A1592DDF9C39E9C9FD344BC6BD621C9972EAB1908FCB6D1A1E230AAEA96174674A5163ECD7pCx8O" TargetMode="External"/><Relationship Id="rId49" Type="http://schemas.openxmlformats.org/officeDocument/2006/relationships/hyperlink" Target="consultantplus://offline/ref=8CBEF7AB90F7B74DF3148824C1E335D5111BF10A19FD4FEA7FAE735C33B6C6318122A232A6556B91C38FF23A8A05C3A30897C33C8B713A11mAx8O" TargetMode="External"/><Relationship Id="rId114" Type="http://schemas.openxmlformats.org/officeDocument/2006/relationships/hyperlink" Target="consultantplus://offline/ref=8CBEF7AB90F7B74DF3148824C1E335D5111BF0041FF74FEA7FAE735C33B6C6318122A232A6556093C48FF23A8A05C3A30897C33C8B713A11mAx8O" TargetMode="External"/><Relationship Id="rId461" Type="http://schemas.openxmlformats.org/officeDocument/2006/relationships/hyperlink" Target="consultantplus://offline/ref=E2F4B560D31AB494907C6088C025D088C7E10C997CF01617E5D591C10D2EB6AEC2700BCC6457F443E5F2D0191B4D485D0230904BA415n3xAO" TargetMode="External"/><Relationship Id="rId559" Type="http://schemas.openxmlformats.org/officeDocument/2006/relationships/hyperlink" Target="consultantplus://offline/ref=E2F4B560D31AB494907C6088C025D088CAE2059675F94B1DED8C9DC30A21E9B9C53907CD615EF04BBAF7C5084340404B1D338C57A61739n8x6O" TargetMode="External"/><Relationship Id="rId766" Type="http://schemas.openxmlformats.org/officeDocument/2006/relationships/hyperlink" Target="consultantplus://offline/ref=178F194CE701E016749CB9A698DC6454A42C4D3FB26146768214C13324EA2972A294D138531E269ADD8A207C5C269D40004E2F06DAC245E8o3xEO" TargetMode="External"/><Relationship Id="rId198" Type="http://schemas.openxmlformats.org/officeDocument/2006/relationships/hyperlink" Target="consultantplus://offline/ref=8CBEF7AB90F7B74DF314963FD4E335D51613F90C19FE4FEA7FAE735C33B6C6318122A232A6556893C28FF23A8A05C3A30897C33C8B713A11mAx8O" TargetMode="External"/><Relationship Id="rId321" Type="http://schemas.openxmlformats.org/officeDocument/2006/relationships/hyperlink" Target="consultantplus://offline/ref=E2F4B560D31AB494907C6088C025D088C0E2059E7CF51617E5D591C10D2EB6AEC2700BCC615EF04CB2A8C01D52184D430B2C8F4BBA153B85n2xFO" TargetMode="External"/><Relationship Id="rId419" Type="http://schemas.openxmlformats.org/officeDocument/2006/relationships/hyperlink" Target="consultantplus://offline/ref=E2F4B560D31AB494907C6088C025D088C2E4059B75F31617E5D591C10D2EB6AED07053C06156EE49B3BD964C14n4xCO" TargetMode="External"/><Relationship Id="rId626" Type="http://schemas.openxmlformats.org/officeDocument/2006/relationships/hyperlink" Target="consultantplus://offline/ref=178F194CE701E016749CB9A698DC6454A42C423CB66746768214C13324EA2972A294D138531E2693DC8A207C5C269D40004E2F06DAC245E8o3xEO" TargetMode="External"/><Relationship Id="rId973" Type="http://schemas.openxmlformats.org/officeDocument/2006/relationships/hyperlink" Target="consultantplus://offline/ref=178F194CE701E016749CB9A698DC6454A42D4134BB6746768214C13324EA2972A294D138531E2593DB8A207C5C269D40004E2F06DAC245E8o3xEO" TargetMode="External"/><Relationship Id="rId1049" Type="http://schemas.openxmlformats.org/officeDocument/2006/relationships/hyperlink" Target="consultantplus://offline/ref=388CFD7464C38379A1592DDF9C39E9C9FA354FC5BA6A41937AB3BD9288C4321F0B3252A3A1776B64564D61EEpDx4O" TargetMode="External"/><Relationship Id="rId833" Type="http://schemas.openxmlformats.org/officeDocument/2006/relationships/hyperlink" Target="consultantplus://offline/ref=178F194CE701E016749CB9A698DC6454A4274C3DBA6446768214C13324EA2972A294D138531E269DD98A207C5C269D40004E2F06DAC245E8o3xEO" TargetMode="External"/><Relationship Id="rId1116" Type="http://schemas.openxmlformats.org/officeDocument/2006/relationships/hyperlink" Target="consultantplus://offline/ref=388CFD7464C38379A1592DDF9C39E9C9FD3443CBBA601C9972EAB1908FCB6D1A1E230AAEA96174674A5163ECD7pCx8O" TargetMode="External"/><Relationship Id="rId265" Type="http://schemas.openxmlformats.org/officeDocument/2006/relationships/hyperlink" Target="consultantplus://offline/ref=E2F4B560D31AB494907C6088C025D088C0E20C9E77F41617E5D591C10D2EB6AEC2700BCC615EF04BB8A8C01D52184D430B2C8F4BBA153B85n2xFO" TargetMode="External"/><Relationship Id="rId472" Type="http://schemas.openxmlformats.org/officeDocument/2006/relationships/hyperlink" Target="consultantplus://offline/ref=E2F4B560D31AB494907C6088C025D088C0E50A9872F11617E5D591C10D2EB6AEC2700BCC615EF049B4A8C01D52184D430B2C8F4BBA153B85n2xFO" TargetMode="External"/><Relationship Id="rId900" Type="http://schemas.openxmlformats.org/officeDocument/2006/relationships/hyperlink" Target="consultantplus://offline/ref=178F194CE701E016749CB9A698DC6454A4254738B76346768214C13324EA2972A294D138531E269BD08A207C5C269D40004E2F06DAC245E8o3xEO" TargetMode="External"/><Relationship Id="rId125" Type="http://schemas.openxmlformats.org/officeDocument/2006/relationships/hyperlink" Target="consultantplus://offline/ref=8CBEF7AB90F7B74DF3148824C1E335D51317FA0E1DFB4FEA7FAE735C33B6C6319322FA3EA65D7693C19AA46BCCm5x1O" TargetMode="External"/><Relationship Id="rId332" Type="http://schemas.openxmlformats.org/officeDocument/2006/relationships/hyperlink" Target="consultantplus://offline/ref=E2F4B560D31AB494907C6088C025D088C0E20C9E77F41617E5D591C10D2EB6AEC2700BCC615EF04CB8A8C01D52184D430B2C8F4BBA153B85n2xFO" TargetMode="External"/><Relationship Id="rId777" Type="http://schemas.openxmlformats.org/officeDocument/2006/relationships/hyperlink" Target="consultantplus://offline/ref=178F194CE701E016749CB9A698DC6454A42C4334B36A46768214C13324EA2972A294D138531D249FDB8A207C5C269D40004E2F06DAC245E8o3xEO" TargetMode="External"/><Relationship Id="rId984" Type="http://schemas.openxmlformats.org/officeDocument/2006/relationships/hyperlink" Target="consultantplus://offline/ref=178F194CE701E016749CA7BD8DDC6454A6214C3BB46B46768214C13324EA2972A294D138531E269BDA8A207C5C269D40004E2F06DAC245E8o3xEO" TargetMode="External"/><Relationship Id="rId637" Type="http://schemas.openxmlformats.org/officeDocument/2006/relationships/hyperlink" Target="consultantplus://offline/ref=178F194CE701E016749CB9A698DC6454A42C463EB56646768214C13324EA2972A294D138531E279DD98A207C5C269D40004E2F06DAC245E8o3xEO" TargetMode="External"/><Relationship Id="rId844" Type="http://schemas.openxmlformats.org/officeDocument/2006/relationships/hyperlink" Target="consultantplus://offline/ref=178F194CE701E016749CB9A698DC6454A42C4334B36A46768214C13324EA2972A294D138531D2F93D08A207C5C269D40004E2F06DAC245E8o3xEO" TargetMode="External"/><Relationship Id="rId276" Type="http://schemas.openxmlformats.org/officeDocument/2006/relationships/hyperlink" Target="consultantplus://offline/ref=E2F4B560D31AB494907C6088C025D088C0E40D9C70F61617E5D591C10D2EB6AEC2700BCC655CFB1CE0E7C14116455E42012C8C49A6n1x6O" TargetMode="External"/><Relationship Id="rId483" Type="http://schemas.openxmlformats.org/officeDocument/2006/relationships/hyperlink" Target="consultantplus://offline/ref=E2F4B560D31AB494907C6088C025D088C2E4049D71F01617E5D591C10D2EB6AEC2700BCC615EF049B1A8C01D52184D430B2C8F4BBA153B85n2xFO" TargetMode="External"/><Relationship Id="rId690" Type="http://schemas.openxmlformats.org/officeDocument/2006/relationships/hyperlink" Target="consultantplus://offline/ref=178F194CE701E016749CB9A698DC6454A42C4C3DB26346768214C13324EA2972A294D138531E2699DB8A207C5C269D40004E2F06DAC245E8o3xEO" TargetMode="External"/><Relationship Id="rId704" Type="http://schemas.openxmlformats.org/officeDocument/2006/relationships/hyperlink" Target="consultantplus://offline/ref=178F194CE701E016749CB9A698DC6454A42C423CB66746768214C13324EA2972A294D138531E2692D88A207C5C269D40004E2F06DAC245E8o3xEO" TargetMode="External"/><Relationship Id="rId911" Type="http://schemas.openxmlformats.org/officeDocument/2006/relationships/hyperlink" Target="consultantplus://offline/ref=178F194CE701E016749CB9A698DC6454A4254738B26546768214C13324EA2972A294D138531E269AD88A207C5C269D40004E2F06DAC245E8o3xEO" TargetMode="External"/><Relationship Id="rId1127" Type="http://schemas.openxmlformats.org/officeDocument/2006/relationships/hyperlink" Target="consultantplus://offline/ref=388CFD7464C38379A1592DDF9C39E9C9FD364BC5BE601C9972EAB1908FCB6D1A0C2352A2A9696A64484435BD919C5F055EB2A1CA557A669BpAx4O" TargetMode="External"/><Relationship Id="rId40" Type="http://schemas.openxmlformats.org/officeDocument/2006/relationships/hyperlink" Target="consultantplus://offline/ref=8CBEF7AB90F7B74DF3148824C1E335D51116FF041EFC4FEA7FAE735C33B6C6318122A232A6556E96CA8FF23A8A05C3A30897C33C8B713A11mAx8O" TargetMode="External"/><Relationship Id="rId136" Type="http://schemas.openxmlformats.org/officeDocument/2006/relationships/hyperlink" Target="consultantplus://offline/ref=8CBEF7AB90F7B74DF3148824C1E335D51613F90A1FF94FEA7FAE735C33B6C6319322FA3EA65D7693C19AA46BCCm5x1O" TargetMode="External"/><Relationship Id="rId343" Type="http://schemas.openxmlformats.org/officeDocument/2006/relationships/hyperlink" Target="consultantplus://offline/ref=E2F4B560D31AB494907C6088C025D088C0E00C9F75F51617E5D591C10D2EB6AEC2700BCC615EF24DB4A8C01D52184D430B2C8F4BBA153B85n2xFO" TargetMode="External"/><Relationship Id="rId550" Type="http://schemas.openxmlformats.org/officeDocument/2006/relationships/hyperlink" Target="consultantplus://offline/ref=E2F4B560D31AB494907C6088C025D088C0E90B9F70F61617E5D591C10D2EB6AEC2700BCC615EF04FB4A8C01D52184D430B2C8F4BBA153B85n2xFO" TargetMode="External"/><Relationship Id="rId788" Type="http://schemas.openxmlformats.org/officeDocument/2006/relationships/hyperlink" Target="consultantplus://offline/ref=178F194CE701E016749CB9A698DC6454A42C4039B26646768214C13324EA2972A294D138531E269ADF8A207C5C269D40004E2F06DAC245E8o3xEO" TargetMode="External"/><Relationship Id="rId995" Type="http://schemas.openxmlformats.org/officeDocument/2006/relationships/hyperlink" Target="consultantplus://offline/ref=178F194CE701E016749CB9A698DC6454A427453CB76B46768214C13324EA2972A294D138531E269DD08A207C5C269D40004E2F06DAC245E8o3xEO" TargetMode="External"/><Relationship Id="rId203" Type="http://schemas.openxmlformats.org/officeDocument/2006/relationships/hyperlink" Target="consultantplus://offline/ref=8CBEF7AB90F7B74DF3148824C1E335D5111BFF0C18FB4FEA7FAE735C33B6C6318122A232A6556891C38FF23A8A05C3A30897C33C8B713A11mAx8O" TargetMode="External"/><Relationship Id="rId648" Type="http://schemas.openxmlformats.org/officeDocument/2006/relationships/hyperlink" Target="consultantplus://offline/ref=178F194CE701E016749CB9A698DC6454A4224338B46046768214C13324EA2972A294D138531E269AD88A207C5C269D40004E2F06DAC245E8o3xEO" TargetMode="External"/><Relationship Id="rId855" Type="http://schemas.openxmlformats.org/officeDocument/2006/relationships/hyperlink" Target="consultantplus://offline/ref=178F194CE701E016749CB9A698DC6454A52C413EB36646768214C13324EA2972A294D138531E279CDD8A207C5C269D40004E2F06DAC245E8o3xEO" TargetMode="External"/><Relationship Id="rId1040" Type="http://schemas.openxmlformats.org/officeDocument/2006/relationships/hyperlink" Target="consultantplus://offline/ref=388CFD7464C38379A1592DDF9C39E9C9FD344CC6BF691C9972EAB1908FCB6D1A0C2352A2A9696F6F494435BD919C5F055EB2A1CA557A669BpAx4O" TargetMode="External"/><Relationship Id="rId287" Type="http://schemas.openxmlformats.org/officeDocument/2006/relationships/hyperlink" Target="consultantplus://offline/ref=E2F4B560D31AB494907C6088C025D088C2E90B9C7CFA1617E5D591C10D2EB6AEC2700BCC615EF048B6A8C01D52184D430B2C8F4BBA153B85n2xFO" TargetMode="External"/><Relationship Id="rId410" Type="http://schemas.openxmlformats.org/officeDocument/2006/relationships/hyperlink" Target="consultantplus://offline/ref=E2F4B560D31AB494907C6088C025D088C0E9059676F41617E5D591C10D2EB6AEC2700BCC615EF34EB4A8C01D52184D430B2C8F4BBA153B85n2xFO" TargetMode="External"/><Relationship Id="rId494" Type="http://schemas.openxmlformats.org/officeDocument/2006/relationships/hyperlink" Target="consultantplus://offline/ref=E2F4B560D31AB494907C6088C025D088C7E10D9F73F31617E5D591C10D2EB6AEC2700BCC615EF049B4A8C01D52184D430B2C8F4BBA153B85n2xFO" TargetMode="External"/><Relationship Id="rId508" Type="http://schemas.openxmlformats.org/officeDocument/2006/relationships/hyperlink" Target="consultantplus://offline/ref=E2F4B560D31AB494907C6088C025D088C1E00F9A71FB1617E5D591C10D2EB6AEC2700BCC615EF049B4A8C01D52184D430B2C8F4BBA153B85n2xFO" TargetMode="External"/><Relationship Id="rId715" Type="http://schemas.openxmlformats.org/officeDocument/2006/relationships/hyperlink" Target="consultantplus://offline/ref=178F194CE701E016749CB9A698DC6454A620473EB36746768214C13324EA2972A294D138531E249FD88A207C5C269D40004E2F06DAC245E8o3xEO" TargetMode="External"/><Relationship Id="rId922" Type="http://schemas.openxmlformats.org/officeDocument/2006/relationships/hyperlink" Target="consultantplus://offline/ref=178F194CE701E016749CB9A698DC6454A421433DB66346768214C13324EA2972A294D138531E269BD18A207C5C269D40004E2F06DAC245E8o3xEO" TargetMode="External"/><Relationship Id="rId1138" Type="http://schemas.openxmlformats.org/officeDocument/2006/relationships/hyperlink" Target="consultantplus://offline/ref=388CFD7464C38379A1592DDF9C39E9C9FD374DC4BD671C9972EAB1908FCB6D1A0C2352A2A9696A644F4435BD919C5F055EB2A1CA557A669BpAx4O" TargetMode="External"/><Relationship Id="rId147" Type="http://schemas.openxmlformats.org/officeDocument/2006/relationships/hyperlink" Target="consultantplus://offline/ref=8CBEF7AB90F7B74DF3148824C1E335D5111AFD0C1AFB4FEA7FAE735C33B6C6318122A232A6556893CB8FF23A8A05C3A30897C33C8B713A11mAx8O" TargetMode="External"/><Relationship Id="rId354" Type="http://schemas.openxmlformats.org/officeDocument/2006/relationships/hyperlink" Target="consultantplus://offline/ref=E2F4B560D31AB494907C6088C025D088C0E20C9E77F41617E5D591C10D2EB6AEC2700BCC615EF04DB4A8C01D52184D430B2C8F4BBA153B85n2xFO" TargetMode="External"/><Relationship Id="rId799" Type="http://schemas.openxmlformats.org/officeDocument/2006/relationships/hyperlink" Target="consultantplus://offline/ref=178F194CE701E016749CB9A698DC6454A4214234B06046768214C13324EA2972A294D138531E209DDE8A207C5C269D40004E2F06DAC245E8o3xEO" TargetMode="External"/><Relationship Id="rId51" Type="http://schemas.openxmlformats.org/officeDocument/2006/relationships/hyperlink" Target="consultantplus://offline/ref=8CBEF7AB90F7B74DF3148824C1E335D5101BFE0A1CF64FEA7FAE735C33B6C6318122A232A6556893C48FF23A8A05C3A30897C33C8B713A11mAx8O" TargetMode="External"/><Relationship Id="rId561" Type="http://schemas.openxmlformats.org/officeDocument/2006/relationships/hyperlink" Target="consultantplus://offline/ref=E2F4B560D31AB494907C6088C025D088C2E60F9F73FB1617E5D591C10D2EB6AEC2700BCC615EF04BB0A8C01D52184D430B2C8F4BBA153B85n2xFO" TargetMode="External"/><Relationship Id="rId659" Type="http://schemas.openxmlformats.org/officeDocument/2006/relationships/hyperlink" Target="consultantplus://offline/ref=178F194CE701E016749CB9A698DC6454A427453DB16546768214C13324EA2972A294D138531E2692DF8A207C5C269D40004E2F06DAC245E8o3xEO" TargetMode="External"/><Relationship Id="rId866" Type="http://schemas.openxmlformats.org/officeDocument/2006/relationships/hyperlink" Target="consultantplus://offline/ref=178F194CE701E016749CB9A698DC6454A422443BB56046768214C13324EA2972A294D138531E269AD98A207C5C269D40004E2F06DAC245E8o3xEO" TargetMode="External"/><Relationship Id="rId214" Type="http://schemas.openxmlformats.org/officeDocument/2006/relationships/hyperlink" Target="consultantplus://offline/ref=8CBEF7AB90F7B74DF3148824C1E335D5111BFC0514FB4FEA7FAE735C33B6C6318122A232A6556893CA8FF23A8A05C3A30897C33C8B713A11mAx8O" TargetMode="External"/><Relationship Id="rId298" Type="http://schemas.openxmlformats.org/officeDocument/2006/relationships/hyperlink" Target="consultantplus://offline/ref=E2F4B560D31AB494907C6088C025D088C2E4059A73F21617E5D591C10D2EB6AEC2700BCC615EF048B9A8C01D52184D430B2C8F4BBA153B85n2xFO" TargetMode="External"/><Relationship Id="rId421" Type="http://schemas.openxmlformats.org/officeDocument/2006/relationships/hyperlink" Target="consultantplus://offline/ref=E2F4B560D31AB494907C6088C025D088C0E20C9E77F41617E5D591C10D2EB6AEC2700BCC615EF04EB7A8C01D52184D430B2C8F4BBA153B85n2xFO" TargetMode="External"/><Relationship Id="rId519" Type="http://schemas.openxmlformats.org/officeDocument/2006/relationships/hyperlink" Target="consultantplus://offline/ref=E2F4B560D31AB494907C6088C025D088C0E6049E76F71617E5D591C10D2EB6AED07053C06156EE49B3BD964C14n4xCO" TargetMode="External"/><Relationship Id="rId1051" Type="http://schemas.openxmlformats.org/officeDocument/2006/relationships/hyperlink" Target="consultantplus://offline/ref=388CFD7464C38379A1592DDF9C39E9C9FD314AC1B9631C9972EAB1908FCB6D1A0C2352A2A9696A66404435BD919C5F055EB2A1CA557A669BpAx4O" TargetMode="External"/><Relationship Id="rId158" Type="http://schemas.openxmlformats.org/officeDocument/2006/relationships/hyperlink" Target="consultantplus://offline/ref=8CBEF7AB90F7B74DF3148824C1E335D51116F90C1BFC4FEA7FAE735C33B6C6318122A232A6556A95C58FF23A8A05C3A30897C33C8B713A11mAx8O" TargetMode="External"/><Relationship Id="rId726" Type="http://schemas.openxmlformats.org/officeDocument/2006/relationships/hyperlink" Target="consultantplus://offline/ref=178F194CE701E016749CB9A698DC6454A42C463EB56646768214C13324EA2972A294D138531E279CDA8A207C5C269D40004E2F06DAC245E8o3xEO" TargetMode="External"/><Relationship Id="rId933" Type="http://schemas.openxmlformats.org/officeDocument/2006/relationships/hyperlink" Target="consultantplus://offline/ref=178F194CE701E016749CB9A698DC6454A627423EB66546768214C13324EA2972A294D138531E269BD08A207C5C269D40004E2F06DAC245E8o3xEO" TargetMode="External"/><Relationship Id="rId1009" Type="http://schemas.openxmlformats.org/officeDocument/2006/relationships/hyperlink" Target="consultantplus://offline/ref=178F194CE701E016749CAEAF8FDC6454A4264438B0681B7C8A4DCD3123E57677A585D1395B002799C783742Fo1x9O" TargetMode="External"/><Relationship Id="rId62" Type="http://schemas.openxmlformats.org/officeDocument/2006/relationships/hyperlink" Target="consultantplus://offline/ref=8CBEF7AB90F7B74DF3148824C1E335D51112F10815FF4FEA7FAE735C33B6C6318122A232A6556892CB8FF23A8A05C3A30897C33C8B713A11mAx8O" TargetMode="External"/><Relationship Id="rId365" Type="http://schemas.openxmlformats.org/officeDocument/2006/relationships/hyperlink" Target="consultantplus://offline/ref=E2F4B560D31AB494907C6088C025D088C0E60E9670F41617E5D591C10D2EB6AEC2700BCC615EF040B8A8C01D52184D430B2C8F4BBA153B85n2xFO" TargetMode="External"/><Relationship Id="rId572" Type="http://schemas.openxmlformats.org/officeDocument/2006/relationships/hyperlink" Target="consultantplus://offline/ref=E2F4B560D31AB494907C6088C025D088C2E80D9B74F21617E5D591C10D2EB6AEC2700BCC615EF048B8A8C01D52184D430B2C8F4BBA153B85n2xFO" TargetMode="External"/><Relationship Id="rId225" Type="http://schemas.openxmlformats.org/officeDocument/2006/relationships/hyperlink" Target="consultantplus://offline/ref=8CBEF7AB90F7B74DF3148824C1E335D5111AFB041FFB4FEA7FAE735C33B6C6318122A232A6556893C38FF23A8A05C3A30897C33C8B713A11mAx8O" TargetMode="External"/><Relationship Id="rId432" Type="http://schemas.openxmlformats.org/officeDocument/2006/relationships/hyperlink" Target="consultantplus://offline/ref=E2F4B560D31AB494907C6088C025D088C2E40B9A76F41617E5D591C10D2EB6AEC2700BCC615EF048B0A8C01D52184D430B2C8F4BBA153B85n2xFO" TargetMode="External"/><Relationship Id="rId877" Type="http://schemas.openxmlformats.org/officeDocument/2006/relationships/hyperlink" Target="consultantplus://offline/ref=178F194CE701E016749CB9A698DC6454A42C4C38B36A46768214C13324EA2972B09489345316389ADB9F762D1Ao7x2O" TargetMode="External"/><Relationship Id="rId1062" Type="http://schemas.openxmlformats.org/officeDocument/2006/relationships/hyperlink" Target="consultantplus://offline/ref=388CFD7464C38379A1592DDF9C39E9C9FB374BC6BB6A41937AB3BD9288C4320D0B6A5EA3A9696A6E431B30A880C4520D48ADA2D6497864p9x8O" TargetMode="External"/><Relationship Id="rId737" Type="http://schemas.openxmlformats.org/officeDocument/2006/relationships/hyperlink" Target="consultantplus://offline/ref=178F194CE701E016749CB9A698DC6454A42C463EB56646768214C13324EA2972A294D138531E2793DF8A207C5C269D40004E2F06DAC245E8o3xEO" TargetMode="External"/><Relationship Id="rId944" Type="http://schemas.openxmlformats.org/officeDocument/2006/relationships/hyperlink" Target="consultantplus://offline/ref=178F194CE701E016749CB9A698DC6454A420443AB66B46768214C13324EA2972A294D138531E269EDB8A207C5C269D40004E2F06DAC245E8o3xEO" TargetMode="External"/><Relationship Id="rId73" Type="http://schemas.openxmlformats.org/officeDocument/2006/relationships/hyperlink" Target="consultantplus://offline/ref=8CBEF7AB90F7B74DF3148824C1E335D51117FE0B1BF94FEA7FAE735C33B6C6318122A232A6556A93C18FF23A8A05C3A30897C33C8B713A11mAx8O" TargetMode="External"/><Relationship Id="rId169" Type="http://schemas.openxmlformats.org/officeDocument/2006/relationships/hyperlink" Target="consultantplus://offline/ref=8CBEF7AB90F7B74DF3148824C1E335D51013F80B18F74FEA7FAE735C33B6C6318122A232A6556893C38FF23A8A05C3A30897C33C8B713A11mAx8O" TargetMode="External"/><Relationship Id="rId376" Type="http://schemas.openxmlformats.org/officeDocument/2006/relationships/hyperlink" Target="consultantplus://offline/ref=E2F4B560D31AB494907C6088C025D088C0E90B9F70F61617E5D591C10D2EB6AEC2700BCC615EF04EB3A8C01D52184D430B2C8F4BBA153B85n2xFO" TargetMode="External"/><Relationship Id="rId583" Type="http://schemas.openxmlformats.org/officeDocument/2006/relationships/hyperlink" Target="consultantplus://offline/ref=E2F4B560D31AB494907C6088C025D088C0E50C9D76FA1617E5D591C10D2EB6AEC2700BCC615EF34BB8A8C01D52184D430B2C8F4BBA153B85n2xFO" TargetMode="External"/><Relationship Id="rId790" Type="http://schemas.openxmlformats.org/officeDocument/2006/relationships/hyperlink" Target="consultantplus://offline/ref=178F194CE701E016749CB9A698DC6454A42D4434B66746768214C13324EA2972A294D138531E269BD08A207C5C269D40004E2F06DAC245E8o3xEO" TargetMode="External"/><Relationship Id="rId804" Type="http://schemas.openxmlformats.org/officeDocument/2006/relationships/hyperlink" Target="consultantplus://offline/ref=178F194CE701E016749CB9A698DC6454A42D4638B46546768214C13324EA2972A294D138531E269ADF8A207C5C269D40004E2F06DAC245E8o3xE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BC2C8145704B27BD1538C63EF11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BE213-9250-47A4-9468-D4E73AB69ED0}"/>
      </w:docPartPr>
      <w:docPartBody>
        <w:p w:rsidR="00000000" w:rsidRDefault="00297571" w:rsidP="00297571">
          <w:pPr>
            <w:pStyle w:val="ABBC2C8145704B27BD1538C63EF11C01"/>
          </w:pPr>
          <w:r>
            <w:t>[Введите текст]</w:t>
          </w:r>
        </w:p>
      </w:docPartBody>
    </w:docPart>
    <w:docPart>
      <w:docPartPr>
        <w:name w:val="E789B50D20D8434980D67F03856D60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7350C1-B272-4216-9B92-95ADA60E1224}"/>
      </w:docPartPr>
      <w:docPartBody>
        <w:p w:rsidR="00000000" w:rsidRDefault="00297571" w:rsidP="00297571">
          <w:pPr>
            <w:pStyle w:val="E789B50D20D8434980D67F03856D60AF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71"/>
    <w:rsid w:val="00271C2E"/>
    <w:rsid w:val="0029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BC2C8145704B27BD1538C63EF11C01">
    <w:name w:val="ABBC2C8145704B27BD1538C63EF11C01"/>
    <w:rsid w:val="00297571"/>
  </w:style>
  <w:style w:type="paragraph" w:customStyle="1" w:styleId="E789B50D20D8434980D67F03856D60AF">
    <w:name w:val="E789B50D20D8434980D67F03856D60AF"/>
    <w:rsid w:val="002975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165506</Words>
  <Characters>943389</Characters>
  <Application>Microsoft Office Word</Application>
  <DocSecurity>0</DocSecurity>
  <Lines>7861</Lines>
  <Paragraphs>2213</Paragraphs>
  <ScaleCrop>false</ScaleCrop>
  <Company>КонсультантПлюс Версия 4021.00.31</Company>
  <LinksUpToDate>false</LinksUpToDate>
  <CharactersWithSpaces>1106682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29.12.2012 N 273-ФЗ
(ред. от 02.07.2021)
"Об образовании в Российской Федерации"
(с изм. и доп., вступ. в силу с 01.09.2021)</dc:title>
  <cp:lastModifiedBy>Учетная запись Майкрософт</cp:lastModifiedBy>
  <cp:revision>3</cp:revision>
  <dcterms:created xsi:type="dcterms:W3CDTF">2021-12-08T14:49:00Z</dcterms:created>
  <dcterms:modified xsi:type="dcterms:W3CDTF">2021-12-08T14:51:00Z</dcterms:modified>
</cp:coreProperties>
</file>